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73250">
        <w:rPr>
          <w:b/>
          <w:sz w:val="20"/>
          <w:szCs w:val="20"/>
        </w:rPr>
        <w:t xml:space="preserve">I </w:t>
      </w:r>
      <w:bookmarkStart w:id="0" w:name="_GoBack"/>
      <w:bookmarkEnd w:id="0"/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nieruchomości gruntowej zabudowanej położonej w Bielsku Podlaskim </w:t>
      </w:r>
      <w:r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 xml:space="preserve">przy ul. Białostockiej, na działce </w:t>
      </w:r>
      <w:proofErr w:type="spellStart"/>
      <w:r w:rsidRPr="00361377">
        <w:rPr>
          <w:b/>
          <w:sz w:val="20"/>
          <w:szCs w:val="20"/>
        </w:rPr>
        <w:t>ozn</w:t>
      </w:r>
      <w:proofErr w:type="spellEnd"/>
      <w:r w:rsidRPr="00361377">
        <w:rPr>
          <w:b/>
          <w:sz w:val="20"/>
          <w:szCs w:val="20"/>
        </w:rPr>
        <w:t>. numerem geodezyjnym 1071/1.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417B83"/>
    <w:rsid w:val="004D5F5B"/>
    <w:rsid w:val="006273B7"/>
    <w:rsid w:val="00776440"/>
    <w:rsid w:val="008D2C97"/>
    <w:rsid w:val="00916727"/>
    <w:rsid w:val="009F03D0"/>
    <w:rsid w:val="00A0705F"/>
    <w:rsid w:val="00AE7E12"/>
    <w:rsid w:val="00B53A52"/>
    <w:rsid w:val="00E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Company>PK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4</cp:revision>
  <cp:lastPrinted>2014-07-15T08:18:00Z</cp:lastPrinted>
  <dcterms:created xsi:type="dcterms:W3CDTF">2013-02-28T11:41:00Z</dcterms:created>
  <dcterms:modified xsi:type="dcterms:W3CDTF">2017-01-18T07:38:00Z</dcterms:modified>
</cp:coreProperties>
</file>