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F" w:rsidRDefault="00A512E6" w:rsidP="00BF6A6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Bielsk Podlaski, dnia </w:t>
      </w:r>
      <w:r w:rsidR="00285750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maja </w:t>
      </w:r>
      <w:r w:rsidR="00727E8B" w:rsidRPr="00BF6A6F">
        <w:rPr>
          <w:rFonts w:ascii="Arial" w:hAnsi="Arial" w:cs="Arial"/>
          <w:sz w:val="20"/>
          <w:szCs w:val="20"/>
        </w:rPr>
        <w:t>2013 r</w:t>
      </w:r>
      <w:r w:rsidR="00727E8B" w:rsidRPr="00BF6A6F">
        <w:rPr>
          <w:rFonts w:ascii="Arial" w:hAnsi="Arial" w:cs="Arial"/>
          <w:b/>
          <w:sz w:val="20"/>
          <w:szCs w:val="20"/>
        </w:rPr>
        <w:t>.</w:t>
      </w:r>
    </w:p>
    <w:p w:rsidR="00BF6A6F" w:rsidRPr="00507637" w:rsidRDefault="00BF6A6F" w:rsidP="00727E8B">
      <w:pPr>
        <w:jc w:val="right"/>
        <w:rPr>
          <w:rFonts w:ascii="Arial" w:hAnsi="Arial" w:cs="Arial"/>
          <w:b/>
          <w:sz w:val="16"/>
          <w:szCs w:val="16"/>
        </w:rPr>
      </w:pPr>
    </w:p>
    <w:p w:rsidR="00727E8B" w:rsidRPr="00BF6A6F" w:rsidRDefault="00597D78" w:rsidP="00D846A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ZAPROSZENIE DO ZŁOŻENIA OFERTY CENOWEJ</w:t>
      </w:r>
    </w:p>
    <w:p w:rsidR="00BF6A6F" w:rsidRPr="00D846AF" w:rsidRDefault="00BF6A6F" w:rsidP="00BF6A6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D846AF">
        <w:rPr>
          <w:rFonts w:ascii="Arial" w:hAnsi="Arial" w:cs="Arial"/>
          <w:b/>
        </w:rPr>
        <w:t xml:space="preserve">na wykonanie okresowego </w:t>
      </w:r>
      <w:r w:rsidR="008C12F3" w:rsidRPr="008C12F3">
        <w:rPr>
          <w:rFonts w:ascii="Arial" w:hAnsi="Arial" w:cs="Arial"/>
          <w:b/>
        </w:rPr>
        <w:t>5-letniego</w:t>
      </w:r>
      <w:r w:rsidR="008C12F3">
        <w:rPr>
          <w:rFonts w:ascii="Arial" w:hAnsi="Arial" w:cs="Arial"/>
          <w:sz w:val="20"/>
          <w:szCs w:val="20"/>
        </w:rPr>
        <w:t xml:space="preserve"> </w:t>
      </w:r>
      <w:r w:rsidRPr="00D846AF">
        <w:rPr>
          <w:rFonts w:ascii="Arial" w:hAnsi="Arial" w:cs="Arial"/>
          <w:b/>
        </w:rPr>
        <w:t xml:space="preserve">przeglądu technicznego </w:t>
      </w:r>
    </w:p>
    <w:p w:rsidR="00D846AF" w:rsidRDefault="00BF6A6F" w:rsidP="00BF6A6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D846AF">
        <w:rPr>
          <w:rFonts w:ascii="Arial" w:hAnsi="Arial" w:cs="Arial"/>
          <w:b/>
        </w:rPr>
        <w:t xml:space="preserve">w budynkach Wspólnot Mieszkaniowych </w:t>
      </w:r>
    </w:p>
    <w:p w:rsidR="00BF6A6F" w:rsidRPr="00D846AF" w:rsidRDefault="00BF6A6F" w:rsidP="00BF6A6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 w:cs="Arial"/>
        </w:rPr>
      </w:pPr>
      <w:r w:rsidRPr="00D846AF">
        <w:rPr>
          <w:rFonts w:ascii="Arial" w:hAnsi="Arial" w:cs="Arial"/>
          <w:b/>
        </w:rPr>
        <w:t>w Bielsku Podlaskim</w:t>
      </w:r>
    </w:p>
    <w:p w:rsidR="00727E8B" w:rsidRPr="00BF6A6F" w:rsidRDefault="00727E8B" w:rsidP="00727E8B">
      <w:pPr>
        <w:rPr>
          <w:rFonts w:ascii="Arial" w:hAnsi="Arial" w:cs="Arial"/>
          <w:sz w:val="20"/>
          <w:szCs w:val="20"/>
        </w:rPr>
      </w:pPr>
    </w:p>
    <w:p w:rsidR="00BF6A6F" w:rsidRPr="00BF6A6F" w:rsidRDefault="00BF6A6F" w:rsidP="00BF6A6F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>Zamawiający</w:t>
      </w:r>
    </w:p>
    <w:p w:rsidR="00B226DF" w:rsidRPr="00BF6A6F" w:rsidRDefault="00727E8B" w:rsidP="00BF6A6F">
      <w:pPr>
        <w:shd w:val="clear" w:color="auto" w:fill="FFFFFF" w:themeFill="background1"/>
        <w:spacing w:after="240"/>
        <w:jc w:val="both"/>
        <w:rPr>
          <w:rFonts w:ascii="Arial" w:hAnsi="Arial" w:cs="Arial"/>
          <w:sz w:val="20"/>
          <w:szCs w:val="20"/>
        </w:rPr>
      </w:pPr>
      <w:r w:rsidRPr="00BF6A6F">
        <w:rPr>
          <w:rFonts w:ascii="Arial" w:hAnsi="Arial" w:cs="Arial"/>
          <w:sz w:val="20"/>
          <w:szCs w:val="20"/>
        </w:rPr>
        <w:t xml:space="preserve">Przedsiębiorstwo Komunalne Sp. z o.o. z siedzibą w Bielsku Podlaskim przy ul. </w:t>
      </w:r>
      <w:proofErr w:type="spellStart"/>
      <w:r w:rsidRPr="00BF6A6F">
        <w:rPr>
          <w:rFonts w:ascii="Arial" w:hAnsi="Arial" w:cs="Arial"/>
          <w:sz w:val="20"/>
          <w:szCs w:val="20"/>
        </w:rPr>
        <w:t>Studziwodzka</w:t>
      </w:r>
      <w:proofErr w:type="spellEnd"/>
      <w:r w:rsidRPr="00BF6A6F">
        <w:rPr>
          <w:rFonts w:ascii="Arial" w:hAnsi="Arial" w:cs="Arial"/>
          <w:sz w:val="20"/>
          <w:szCs w:val="20"/>
        </w:rPr>
        <w:t xml:space="preserve"> 37, jako Zarządca - Administrator budynków Wspólnot Mieszkaniowych</w:t>
      </w:r>
      <w:r w:rsidR="00B976E5">
        <w:rPr>
          <w:rFonts w:ascii="Arial" w:hAnsi="Arial" w:cs="Arial"/>
          <w:sz w:val="20"/>
          <w:szCs w:val="20"/>
        </w:rPr>
        <w:t>.</w:t>
      </w:r>
      <w:r w:rsidRPr="00BF6A6F">
        <w:rPr>
          <w:rFonts w:ascii="Arial" w:hAnsi="Arial" w:cs="Arial"/>
          <w:sz w:val="20"/>
          <w:szCs w:val="20"/>
        </w:rPr>
        <w:t xml:space="preserve"> </w:t>
      </w:r>
    </w:p>
    <w:p w:rsidR="00BF6A6F" w:rsidRPr="00BF6A6F" w:rsidRDefault="00BF6A6F" w:rsidP="00BF6A6F">
      <w:pPr>
        <w:shd w:val="clear" w:color="auto" w:fill="FFFFFF" w:themeFill="background1"/>
        <w:spacing w:line="192" w:lineRule="auto"/>
        <w:jc w:val="both"/>
        <w:rPr>
          <w:rFonts w:ascii="Arial" w:hAnsi="Arial" w:cs="Arial"/>
          <w:b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 xml:space="preserve">Tryb udzielenia zamówienia </w:t>
      </w:r>
    </w:p>
    <w:p w:rsidR="00BF6A6F" w:rsidRPr="003D29E8" w:rsidRDefault="00BF6A6F" w:rsidP="00BF6A6F">
      <w:pPr>
        <w:pStyle w:val="Tekstpodstawowy"/>
        <w:shd w:val="clear" w:color="auto" w:fill="FFFFFF" w:themeFill="background1"/>
        <w:spacing w:after="240"/>
        <w:jc w:val="both"/>
        <w:rPr>
          <w:rFonts w:ascii="Arial" w:hAnsi="Arial" w:cs="Arial"/>
        </w:rPr>
      </w:pPr>
      <w:r w:rsidRPr="00BF6A6F">
        <w:rPr>
          <w:rFonts w:ascii="Arial" w:hAnsi="Arial" w:cs="Arial"/>
        </w:rPr>
        <w:t xml:space="preserve">Zamówienie dotyczy Wspólnot Mieszkaniowych, </w:t>
      </w:r>
      <w:r w:rsidR="00597D78">
        <w:rPr>
          <w:rFonts w:ascii="Arial" w:hAnsi="Arial" w:cs="Arial"/>
        </w:rPr>
        <w:t xml:space="preserve">które nie są zobowiązane do stosowania przepisów ustawy Prawo zamówień publicznych, </w:t>
      </w:r>
      <w:r w:rsidRPr="00BF6A6F">
        <w:rPr>
          <w:rFonts w:ascii="Arial" w:hAnsi="Arial" w:cs="Arial"/>
        </w:rPr>
        <w:t xml:space="preserve">w związku z tym postępowanie prowadzone jest </w:t>
      </w:r>
      <w:r>
        <w:rPr>
          <w:rFonts w:ascii="Arial" w:hAnsi="Arial" w:cs="Arial"/>
        </w:rPr>
        <w:br/>
      </w:r>
      <w:r w:rsidRPr="003D29E8">
        <w:rPr>
          <w:rFonts w:ascii="Arial" w:hAnsi="Arial" w:cs="Arial"/>
        </w:rPr>
        <w:t>w sposób uproszczony wykazujący gospodarny wybór oferentów.</w:t>
      </w:r>
    </w:p>
    <w:p w:rsidR="00BF6A6F" w:rsidRPr="003D29E8" w:rsidRDefault="00BF6A6F" w:rsidP="00BF6A6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3D29E8">
        <w:rPr>
          <w:rFonts w:ascii="Arial" w:hAnsi="Arial" w:cs="Arial"/>
          <w:b/>
          <w:sz w:val="20"/>
          <w:szCs w:val="20"/>
        </w:rPr>
        <w:t xml:space="preserve">Miejsce publikacji ogłoszenia o </w:t>
      </w:r>
      <w:r w:rsidR="00D846AF" w:rsidRPr="003D29E8">
        <w:rPr>
          <w:rFonts w:ascii="Arial" w:hAnsi="Arial" w:cs="Arial"/>
          <w:b/>
          <w:sz w:val="20"/>
          <w:szCs w:val="20"/>
        </w:rPr>
        <w:t>zamówieniu</w:t>
      </w:r>
    </w:p>
    <w:p w:rsidR="00BF6A6F" w:rsidRPr="003D29E8" w:rsidRDefault="00BF6A6F" w:rsidP="003D29E8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3D29E8">
        <w:rPr>
          <w:rFonts w:ascii="Arial" w:hAnsi="Arial" w:cs="Arial"/>
          <w:sz w:val="20"/>
          <w:szCs w:val="20"/>
        </w:rPr>
        <w:t xml:space="preserve">strona internetowa Zamawiającego – </w:t>
      </w:r>
      <w:hyperlink r:id="rId6" w:history="1">
        <w:r w:rsidRPr="003D29E8">
          <w:rPr>
            <w:rStyle w:val="Hipercze"/>
            <w:rFonts w:ascii="Arial" w:hAnsi="Arial" w:cs="Arial"/>
            <w:sz w:val="20"/>
            <w:szCs w:val="20"/>
          </w:rPr>
          <w:t>www.pkbielsk.pl</w:t>
        </w:r>
      </w:hyperlink>
    </w:p>
    <w:p w:rsidR="00B226DF" w:rsidRPr="00BF6A6F" w:rsidRDefault="00BF6A6F" w:rsidP="00507637">
      <w:pPr>
        <w:shd w:val="clear" w:color="auto" w:fill="FFFFFF" w:themeFill="background1"/>
        <w:spacing w:after="240"/>
        <w:rPr>
          <w:rFonts w:ascii="Arial" w:hAnsi="Arial" w:cs="Arial"/>
          <w:sz w:val="20"/>
          <w:szCs w:val="20"/>
        </w:rPr>
      </w:pPr>
      <w:r w:rsidRPr="003D29E8">
        <w:rPr>
          <w:rFonts w:ascii="Arial" w:hAnsi="Arial" w:cs="Arial"/>
          <w:sz w:val="20"/>
          <w:szCs w:val="20"/>
        </w:rPr>
        <w:t>tablica ogłoszeń w siedzibie Zamawiającego</w:t>
      </w:r>
    </w:p>
    <w:p w:rsidR="00B226DF" w:rsidRPr="00BF6A6F" w:rsidRDefault="00B226DF" w:rsidP="00BF6A6F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>Opis przedmiotu zamówienia</w:t>
      </w:r>
      <w:r w:rsidRPr="00BF6A6F">
        <w:rPr>
          <w:rFonts w:ascii="Arial" w:hAnsi="Arial" w:cs="Arial"/>
          <w:sz w:val="20"/>
          <w:szCs w:val="20"/>
        </w:rPr>
        <w:t xml:space="preserve"> </w:t>
      </w:r>
    </w:p>
    <w:p w:rsidR="00727E8B" w:rsidRPr="00BF6A6F" w:rsidRDefault="00727E8B" w:rsidP="00BF6A6F">
      <w:pPr>
        <w:shd w:val="clear" w:color="auto" w:fill="FFFFFF" w:themeFill="background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F6A6F">
        <w:rPr>
          <w:rFonts w:ascii="Arial" w:hAnsi="Arial" w:cs="Arial"/>
          <w:sz w:val="20"/>
          <w:szCs w:val="20"/>
        </w:rPr>
        <w:t xml:space="preserve">Przedmiotem zamówienia jest wykonanie na podstawie art. 62 ustawy </w:t>
      </w:r>
      <w:r w:rsidR="007F4FC4">
        <w:rPr>
          <w:rFonts w:ascii="Arial" w:hAnsi="Arial" w:cs="Arial"/>
          <w:sz w:val="20"/>
          <w:szCs w:val="20"/>
        </w:rPr>
        <w:t xml:space="preserve">z dn. 07.07.1994 r. </w:t>
      </w:r>
      <w:r w:rsidRPr="00BF6A6F">
        <w:rPr>
          <w:rFonts w:ascii="Arial" w:hAnsi="Arial" w:cs="Arial"/>
          <w:sz w:val="20"/>
          <w:szCs w:val="20"/>
        </w:rPr>
        <w:t>Prawo budowlane (</w:t>
      </w:r>
      <w:r w:rsidRPr="00BF6A6F">
        <w:rPr>
          <w:rFonts w:ascii="Arial" w:eastAsiaTheme="minorHAnsi" w:hAnsi="Arial" w:cs="Arial"/>
          <w:bCs/>
          <w:sz w:val="20"/>
          <w:szCs w:val="20"/>
          <w:lang w:eastAsia="en-US"/>
        </w:rPr>
        <w:t>Dz.U.2010.243.1623t.j.</w:t>
      </w:r>
      <w:r w:rsidRPr="00BF6A6F">
        <w:rPr>
          <w:rFonts w:ascii="Arial" w:hAnsi="Arial" w:cs="Arial"/>
          <w:sz w:val="20"/>
          <w:szCs w:val="20"/>
        </w:rPr>
        <w:t xml:space="preserve">) okresowego pięcioletniego przeglądu technicznego budynków mieszkalnych </w:t>
      </w:r>
      <w:r w:rsidR="009E03A7">
        <w:rPr>
          <w:rFonts w:ascii="Arial" w:hAnsi="Arial" w:cs="Arial"/>
          <w:sz w:val="20"/>
          <w:szCs w:val="20"/>
        </w:rPr>
        <w:t xml:space="preserve">wraz z oceną stanu technicznego instalacji i urządzeń sanitarnych, </w:t>
      </w:r>
      <w:r w:rsidRPr="00BF6A6F">
        <w:rPr>
          <w:rFonts w:ascii="Arial" w:hAnsi="Arial" w:cs="Arial"/>
          <w:sz w:val="20"/>
          <w:szCs w:val="20"/>
        </w:rPr>
        <w:t xml:space="preserve">wyszczególnionych </w:t>
      </w:r>
      <w:r w:rsidR="009E03A7">
        <w:rPr>
          <w:rFonts w:ascii="Arial" w:hAnsi="Arial" w:cs="Arial"/>
          <w:sz w:val="20"/>
          <w:szCs w:val="20"/>
        </w:rPr>
        <w:br/>
      </w:r>
      <w:r w:rsidRPr="00BF6A6F">
        <w:rPr>
          <w:rFonts w:ascii="Arial" w:hAnsi="Arial" w:cs="Arial"/>
          <w:sz w:val="20"/>
          <w:szCs w:val="20"/>
        </w:rPr>
        <w:t xml:space="preserve">w Załączniku Nr </w:t>
      </w:r>
      <w:r w:rsidR="000C27F9">
        <w:rPr>
          <w:rFonts w:ascii="Arial" w:hAnsi="Arial" w:cs="Arial"/>
          <w:sz w:val="20"/>
          <w:szCs w:val="20"/>
        </w:rPr>
        <w:t>2</w:t>
      </w:r>
      <w:r w:rsidRPr="00BF6A6F">
        <w:rPr>
          <w:rFonts w:ascii="Arial" w:hAnsi="Arial" w:cs="Arial"/>
          <w:sz w:val="20"/>
          <w:szCs w:val="20"/>
        </w:rPr>
        <w:t xml:space="preserve"> do niniejszego zapytania ofertowego.</w:t>
      </w:r>
    </w:p>
    <w:p w:rsidR="00727E8B" w:rsidRDefault="00B226DF" w:rsidP="00BF6A6F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F6A6F">
        <w:rPr>
          <w:rFonts w:ascii="Arial" w:hAnsi="Arial" w:cs="Arial"/>
          <w:sz w:val="20"/>
          <w:szCs w:val="20"/>
        </w:rPr>
        <w:t>O</w:t>
      </w:r>
      <w:r w:rsidR="00727E8B" w:rsidRPr="00BF6A6F">
        <w:rPr>
          <w:rFonts w:ascii="Arial" w:hAnsi="Arial" w:cs="Arial"/>
          <w:sz w:val="20"/>
          <w:szCs w:val="20"/>
        </w:rPr>
        <w:t>kresowa kontrola ma polegać na sprawdzeniu stanu technicznego i wartości użytkowej całego obiektu budowlanego.</w:t>
      </w:r>
      <w:r w:rsidR="009E03A7">
        <w:rPr>
          <w:rFonts w:ascii="Arial" w:hAnsi="Arial" w:cs="Arial"/>
          <w:sz w:val="20"/>
          <w:szCs w:val="20"/>
        </w:rPr>
        <w:t xml:space="preserve"> Kontrolę należy przeprowadzić zarówno w lokalach mieszkalnych jak i użytkowych.</w:t>
      </w:r>
    </w:p>
    <w:p w:rsidR="00D519DF" w:rsidRDefault="00D519DF" w:rsidP="00BF6A6F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przeglądu technicznego </w:t>
      </w:r>
      <w:r w:rsidR="003D29E8">
        <w:rPr>
          <w:rFonts w:ascii="Arial" w:hAnsi="Arial" w:cs="Arial"/>
          <w:sz w:val="20"/>
          <w:szCs w:val="20"/>
        </w:rPr>
        <w:t xml:space="preserve">zostanie sporządzony protokół (wg Załącznika Nr </w:t>
      </w:r>
      <w:r w:rsidR="00EA7533">
        <w:rPr>
          <w:rFonts w:ascii="Arial" w:hAnsi="Arial" w:cs="Arial"/>
          <w:sz w:val="20"/>
          <w:szCs w:val="20"/>
        </w:rPr>
        <w:t>6</w:t>
      </w:r>
      <w:r w:rsidR="003D29E8">
        <w:rPr>
          <w:rFonts w:ascii="Arial" w:hAnsi="Arial" w:cs="Arial"/>
          <w:sz w:val="20"/>
          <w:szCs w:val="20"/>
        </w:rPr>
        <w:t>)</w:t>
      </w:r>
    </w:p>
    <w:p w:rsidR="00D519DF" w:rsidRDefault="00D519DF" w:rsidP="00BF6A6F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przeprowadzająca kontrolę okresową budynku, winna przed jej rozpoczęciem zapoznać się z protokoła</w:t>
      </w:r>
      <w:r w:rsidR="003D29E8">
        <w:rPr>
          <w:rFonts w:ascii="Arial" w:hAnsi="Arial" w:cs="Arial"/>
          <w:sz w:val="20"/>
          <w:szCs w:val="20"/>
        </w:rPr>
        <w:t xml:space="preserve">mi z poprzednich kontroli, </w:t>
      </w:r>
      <w:r>
        <w:rPr>
          <w:rFonts w:ascii="Arial" w:hAnsi="Arial" w:cs="Arial"/>
          <w:sz w:val="20"/>
          <w:szCs w:val="20"/>
        </w:rPr>
        <w:t>z protokołami robót remontowych wykonanych w danym budynku w okresie od poprzedniej kontroli</w:t>
      </w:r>
      <w:r w:rsidR="003D29E8">
        <w:rPr>
          <w:rFonts w:ascii="Arial" w:hAnsi="Arial" w:cs="Arial"/>
          <w:sz w:val="20"/>
          <w:szCs w:val="20"/>
        </w:rPr>
        <w:t xml:space="preserve"> oraz zgłoszeniami użytkowników lokali dotyczącymi usterek, wad, uszkodzeń lub zniszczeń elementów budynku.</w:t>
      </w:r>
    </w:p>
    <w:p w:rsidR="00BF6A6F" w:rsidRPr="00BF6A6F" w:rsidRDefault="000C27F9" w:rsidP="00BF6A6F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Szczegółowe</w:t>
      </w:r>
      <w:r w:rsidR="00BF6A6F">
        <w:rPr>
          <w:rFonts w:ascii="Arial" w:hAnsi="Arial" w:cs="Arial"/>
          <w:sz w:val="20"/>
          <w:szCs w:val="20"/>
        </w:rPr>
        <w:t xml:space="preserve"> zasady </w:t>
      </w:r>
      <w:r w:rsidR="00B976E5">
        <w:rPr>
          <w:rFonts w:ascii="Arial" w:hAnsi="Arial" w:cs="Arial"/>
          <w:sz w:val="20"/>
          <w:szCs w:val="20"/>
        </w:rPr>
        <w:t xml:space="preserve">wykonania przeglądu zawiera Załącznik Nr </w:t>
      </w:r>
      <w:r>
        <w:rPr>
          <w:rFonts w:ascii="Arial" w:hAnsi="Arial" w:cs="Arial"/>
          <w:sz w:val="20"/>
          <w:szCs w:val="20"/>
        </w:rPr>
        <w:t>5</w:t>
      </w:r>
      <w:r w:rsidR="00B976E5">
        <w:rPr>
          <w:rFonts w:ascii="Arial" w:hAnsi="Arial" w:cs="Arial"/>
          <w:sz w:val="20"/>
          <w:szCs w:val="20"/>
        </w:rPr>
        <w:t>.</w:t>
      </w:r>
    </w:p>
    <w:p w:rsidR="00727E8B" w:rsidRPr="00507637" w:rsidRDefault="00727E8B" w:rsidP="00BF6A6F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B226DF" w:rsidRPr="00BF6A6F" w:rsidRDefault="00B226DF" w:rsidP="00BF6A6F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>Termin wykonania zamówienia</w:t>
      </w:r>
    </w:p>
    <w:p w:rsidR="00B226DF" w:rsidRPr="00070B7A" w:rsidRDefault="00B226DF" w:rsidP="00BF6A6F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BF6A6F">
        <w:rPr>
          <w:rFonts w:ascii="Arial" w:hAnsi="Arial" w:cs="Arial"/>
          <w:sz w:val="20"/>
          <w:szCs w:val="20"/>
        </w:rPr>
        <w:t xml:space="preserve">Niniejsze zamówienie należy wykonać </w:t>
      </w:r>
      <w:r w:rsidRPr="00070B7A">
        <w:rPr>
          <w:rFonts w:ascii="Arial" w:hAnsi="Arial" w:cs="Arial"/>
          <w:b/>
          <w:sz w:val="20"/>
          <w:szCs w:val="20"/>
        </w:rPr>
        <w:t xml:space="preserve">do dnia  </w:t>
      </w:r>
      <w:r w:rsidR="00070B7A" w:rsidRPr="00070B7A">
        <w:rPr>
          <w:rFonts w:ascii="Arial" w:hAnsi="Arial" w:cs="Arial"/>
          <w:b/>
          <w:sz w:val="20"/>
          <w:szCs w:val="20"/>
        </w:rPr>
        <w:t>26 lipca 2013 r.</w:t>
      </w:r>
    </w:p>
    <w:p w:rsidR="00B226DF" w:rsidRPr="00507637" w:rsidRDefault="00B226DF" w:rsidP="00BF6A6F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B226DF" w:rsidRPr="00BF6A6F" w:rsidRDefault="00B226DF" w:rsidP="00BF6A6F">
      <w:pPr>
        <w:shd w:val="clear" w:color="auto" w:fill="FFFFFF" w:themeFill="background1"/>
        <w:ind w:left="1418" w:hanging="1418"/>
        <w:rPr>
          <w:rFonts w:ascii="Arial" w:hAnsi="Arial" w:cs="Arial"/>
          <w:b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>Warunki udziału w postępow</w:t>
      </w:r>
      <w:r w:rsidR="003D29E8">
        <w:rPr>
          <w:rFonts w:ascii="Arial" w:hAnsi="Arial" w:cs="Arial"/>
          <w:b/>
          <w:sz w:val="20"/>
          <w:szCs w:val="20"/>
        </w:rPr>
        <w:t>aniu</w:t>
      </w:r>
    </w:p>
    <w:p w:rsidR="00B226DF" w:rsidRDefault="00B226DF" w:rsidP="00BF6A6F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F6A6F">
        <w:rPr>
          <w:rFonts w:ascii="Arial" w:hAnsi="Arial" w:cs="Arial"/>
          <w:sz w:val="20"/>
          <w:szCs w:val="20"/>
        </w:rPr>
        <w:t>O udzielenie zamówienia mogą ubiegać się Wykonawcy, którzy spełniają następujące warunki:</w:t>
      </w:r>
    </w:p>
    <w:p w:rsidR="00906D21" w:rsidRDefault="003D29E8" w:rsidP="00426EE1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sz w:val="20"/>
          <w:szCs w:val="20"/>
        </w:rPr>
      </w:pPr>
      <w:r w:rsidRPr="005F789C">
        <w:rPr>
          <w:sz w:val="20"/>
          <w:szCs w:val="20"/>
        </w:rPr>
        <w:t xml:space="preserve">dysponują </w:t>
      </w:r>
      <w:r w:rsidR="00A512E6">
        <w:rPr>
          <w:sz w:val="20"/>
          <w:szCs w:val="20"/>
        </w:rPr>
        <w:t>co najmniej</w:t>
      </w:r>
      <w:r>
        <w:rPr>
          <w:sz w:val="20"/>
          <w:szCs w:val="20"/>
        </w:rPr>
        <w:t xml:space="preserve"> </w:t>
      </w:r>
      <w:r w:rsidR="00EE7AA2">
        <w:rPr>
          <w:sz w:val="20"/>
          <w:szCs w:val="20"/>
        </w:rPr>
        <w:t xml:space="preserve">jedną osobą posiadającą uprawnienia budowlane </w:t>
      </w:r>
      <w:r w:rsidR="00906D21">
        <w:rPr>
          <w:sz w:val="20"/>
          <w:szCs w:val="20"/>
        </w:rPr>
        <w:t>do</w:t>
      </w:r>
      <w:r w:rsidR="00C67F6B">
        <w:rPr>
          <w:sz w:val="20"/>
          <w:szCs w:val="20"/>
        </w:rPr>
        <w:t xml:space="preserve"> projektowania lub </w:t>
      </w:r>
      <w:r w:rsidR="00906D21">
        <w:rPr>
          <w:sz w:val="20"/>
          <w:szCs w:val="20"/>
        </w:rPr>
        <w:t xml:space="preserve"> kierowania robotami bez ograniczeń </w:t>
      </w:r>
      <w:r w:rsidR="00EE7AA2">
        <w:rPr>
          <w:sz w:val="20"/>
          <w:szCs w:val="20"/>
        </w:rPr>
        <w:t xml:space="preserve">w </w:t>
      </w:r>
      <w:r w:rsidR="005E2547">
        <w:rPr>
          <w:sz w:val="20"/>
          <w:szCs w:val="20"/>
        </w:rPr>
        <w:t>specjalności</w:t>
      </w:r>
      <w:r w:rsidR="00906D21">
        <w:rPr>
          <w:sz w:val="20"/>
          <w:szCs w:val="20"/>
        </w:rPr>
        <w:t>ach</w:t>
      </w:r>
      <w:r w:rsidR="00070B7A">
        <w:rPr>
          <w:sz w:val="20"/>
          <w:szCs w:val="20"/>
        </w:rPr>
        <w:t>:</w:t>
      </w:r>
      <w:r w:rsidR="005E2547">
        <w:rPr>
          <w:sz w:val="20"/>
          <w:szCs w:val="20"/>
        </w:rPr>
        <w:t xml:space="preserve"> </w:t>
      </w:r>
    </w:p>
    <w:p w:rsidR="003D29E8" w:rsidRDefault="005E2547" w:rsidP="00426EE1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rPr>
          <w:sz w:val="20"/>
          <w:szCs w:val="20"/>
        </w:rPr>
      </w:pPr>
      <w:r>
        <w:rPr>
          <w:sz w:val="20"/>
          <w:szCs w:val="20"/>
        </w:rPr>
        <w:t>konstrukcyjno-budowlanej</w:t>
      </w:r>
      <w:r w:rsidR="00A512E6">
        <w:rPr>
          <w:sz w:val="20"/>
          <w:szCs w:val="20"/>
        </w:rPr>
        <w:t>.</w:t>
      </w:r>
    </w:p>
    <w:p w:rsidR="00070B7A" w:rsidRDefault="00906D21" w:rsidP="00426EE1">
      <w:pPr>
        <w:pStyle w:val="Akapitzlist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567"/>
        <w:rPr>
          <w:sz w:val="20"/>
          <w:szCs w:val="20"/>
        </w:rPr>
      </w:pPr>
      <w:r w:rsidRPr="005F789C">
        <w:rPr>
          <w:sz w:val="20"/>
          <w:szCs w:val="20"/>
        </w:rPr>
        <w:t>instalacyjnej w zakresie sieci wodociągowych i kanalizacyjnych,</w:t>
      </w:r>
    </w:p>
    <w:p w:rsidR="00DD1CC4" w:rsidRPr="00C67F6B" w:rsidRDefault="00DD1CC4" w:rsidP="00426EE1">
      <w:pPr>
        <w:pStyle w:val="Akapitzlist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rPr>
          <w:sz w:val="20"/>
          <w:szCs w:val="20"/>
        </w:rPr>
      </w:pPr>
      <w:r w:rsidRPr="00DD1CC4">
        <w:rPr>
          <w:color w:val="2F2F2F"/>
          <w:sz w:val="20"/>
          <w:szCs w:val="20"/>
        </w:rPr>
        <w:t>instalacyjnej w zakresie sieci, instalacji i urządzeń elektrycznych i elektroenergetycznych</w:t>
      </w:r>
      <w:r w:rsidR="009E03A7" w:rsidRPr="009E03A7">
        <w:rPr>
          <w:color w:val="1D4863"/>
        </w:rPr>
        <w:t xml:space="preserve"> </w:t>
      </w:r>
      <w:r w:rsidR="00C67F6B">
        <w:rPr>
          <w:color w:val="1D4863"/>
        </w:rPr>
        <w:t xml:space="preserve"> </w:t>
      </w:r>
      <w:r w:rsidR="00C67F6B">
        <w:rPr>
          <w:color w:val="1D4863"/>
        </w:rPr>
        <w:br/>
      </w:r>
      <w:r w:rsidR="00C67F6B" w:rsidRPr="00C67F6B">
        <w:rPr>
          <w:color w:val="1D4863"/>
          <w:sz w:val="20"/>
          <w:szCs w:val="20"/>
          <w:u w:val="single"/>
        </w:rPr>
        <w:t xml:space="preserve">lub </w:t>
      </w:r>
      <w:r w:rsidR="009E03A7" w:rsidRPr="00C67F6B">
        <w:rPr>
          <w:sz w:val="20"/>
          <w:szCs w:val="20"/>
        </w:rPr>
        <w:t>kwalifikacje wymagane przy wykonywaniu dozoru nad eksploatacją urządzeń, instalacji i sieci elektrycznych i gazowych.</w:t>
      </w:r>
    </w:p>
    <w:p w:rsidR="00EE7AA2" w:rsidRDefault="00EE7AA2" w:rsidP="00426EE1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wyrażą zgodę na termin związania ofertą 30 dni.</w:t>
      </w:r>
    </w:p>
    <w:p w:rsidR="00EE7AA2" w:rsidRDefault="00EE7AA2" w:rsidP="00426EE1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wyrażą zgodę</w:t>
      </w:r>
      <w:r w:rsidRPr="00EE7AA2">
        <w:rPr>
          <w:sz w:val="20"/>
          <w:szCs w:val="20"/>
        </w:rPr>
        <w:t xml:space="preserve"> na termin zapłaty faktury </w:t>
      </w:r>
      <w:r w:rsidR="000C27F9">
        <w:rPr>
          <w:sz w:val="20"/>
          <w:szCs w:val="20"/>
        </w:rPr>
        <w:t xml:space="preserve">14 </w:t>
      </w:r>
      <w:r w:rsidRPr="00EE7AA2">
        <w:rPr>
          <w:sz w:val="20"/>
          <w:szCs w:val="20"/>
        </w:rPr>
        <w:t>dni</w:t>
      </w:r>
      <w:r>
        <w:rPr>
          <w:sz w:val="20"/>
          <w:szCs w:val="20"/>
        </w:rPr>
        <w:t>.</w:t>
      </w:r>
    </w:p>
    <w:p w:rsidR="00B226DF" w:rsidRPr="00BF6A6F" w:rsidRDefault="00B226DF" w:rsidP="00BF6A6F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D846AF" w:rsidRPr="00D846AF" w:rsidRDefault="00D846AF" w:rsidP="00BF6A6F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D846AF">
        <w:rPr>
          <w:rFonts w:ascii="Arial" w:hAnsi="Arial" w:cs="Arial"/>
          <w:b/>
          <w:sz w:val="20"/>
          <w:szCs w:val="20"/>
        </w:rPr>
        <w:t xml:space="preserve">Wykaz oświadczeń i dokumentów, jakie mają dostarczyć Wykonawcy w celu potwierdzenia spełniania warunków udziału w postępowaniu </w:t>
      </w:r>
    </w:p>
    <w:p w:rsidR="00D846AF" w:rsidRDefault="00D846AF" w:rsidP="00D846AF">
      <w:pPr>
        <w:pStyle w:val="western"/>
        <w:spacing w:before="0" w:after="100" w:afterAutospacing="1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</w:t>
      </w:r>
      <w:r w:rsidRPr="00F2781F">
        <w:rPr>
          <w:rFonts w:ascii="Arial" w:hAnsi="Arial" w:cs="Arial"/>
          <w:sz w:val="20"/>
          <w:szCs w:val="20"/>
          <w:lang w:eastAsia="ar-SA"/>
        </w:rPr>
        <w:t>ferta musi zawierać następujące dokumenty:</w:t>
      </w:r>
    </w:p>
    <w:p w:rsidR="00D519DF" w:rsidRDefault="00D519DF" w:rsidP="000C27F9">
      <w:pPr>
        <w:pStyle w:val="western"/>
        <w:numPr>
          <w:ilvl w:val="0"/>
          <w:numId w:val="5"/>
        </w:numPr>
        <w:spacing w:before="100" w:beforeAutospacing="1"/>
        <w:ind w:left="284" w:hanging="284"/>
        <w:rPr>
          <w:rFonts w:ascii="Arial" w:hAnsi="Arial" w:cs="Arial"/>
          <w:sz w:val="20"/>
          <w:szCs w:val="20"/>
        </w:rPr>
      </w:pPr>
      <w:r w:rsidRPr="00F2781F">
        <w:rPr>
          <w:rFonts w:ascii="Arial" w:hAnsi="Arial" w:cs="Arial"/>
          <w:sz w:val="20"/>
          <w:szCs w:val="20"/>
        </w:rPr>
        <w:t>Wypełniony formular</w:t>
      </w:r>
      <w:r w:rsidR="000C27F9">
        <w:rPr>
          <w:rFonts w:ascii="Arial" w:hAnsi="Arial" w:cs="Arial"/>
          <w:sz w:val="20"/>
          <w:szCs w:val="20"/>
        </w:rPr>
        <w:t>z ofertowy (wg Załącznika Nr 1</w:t>
      </w:r>
      <w:r w:rsidRPr="00F2781F">
        <w:rPr>
          <w:rFonts w:ascii="Arial" w:hAnsi="Arial" w:cs="Arial"/>
          <w:sz w:val="20"/>
          <w:szCs w:val="20"/>
        </w:rPr>
        <w:t>).</w:t>
      </w:r>
    </w:p>
    <w:p w:rsidR="000C27F9" w:rsidRPr="000C27F9" w:rsidRDefault="000C27F9" w:rsidP="000C27F9">
      <w:pPr>
        <w:pStyle w:val="western"/>
        <w:numPr>
          <w:ilvl w:val="0"/>
          <w:numId w:val="5"/>
        </w:numPr>
        <w:spacing w:before="100" w:beforeAutospacing="1"/>
        <w:ind w:left="284" w:hanging="284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Zestawienie kosztów dla budynków poszczególnych </w:t>
      </w:r>
      <w:r w:rsidR="00070B7A">
        <w:rPr>
          <w:rFonts w:ascii="Arial" w:hAnsi="Arial" w:cs="Arial"/>
          <w:sz w:val="20"/>
          <w:szCs w:val="20"/>
        </w:rPr>
        <w:t>W</w:t>
      </w:r>
      <w:r w:rsidRPr="000C27F9">
        <w:rPr>
          <w:rFonts w:ascii="Arial" w:hAnsi="Arial" w:cs="Arial"/>
          <w:sz w:val="20"/>
          <w:szCs w:val="20"/>
        </w:rPr>
        <w:t xml:space="preserve">spólnot </w:t>
      </w:r>
      <w:r w:rsidR="00070B7A">
        <w:rPr>
          <w:rFonts w:ascii="Arial" w:hAnsi="Arial" w:cs="Arial"/>
          <w:sz w:val="20"/>
          <w:szCs w:val="20"/>
        </w:rPr>
        <w:t>M</w:t>
      </w:r>
      <w:r w:rsidRPr="000C27F9">
        <w:rPr>
          <w:rFonts w:ascii="Arial" w:hAnsi="Arial" w:cs="Arial"/>
          <w:sz w:val="20"/>
          <w:szCs w:val="20"/>
        </w:rPr>
        <w:t>ieszkaniowych</w:t>
      </w:r>
      <w:r>
        <w:rPr>
          <w:rFonts w:ascii="Arial" w:hAnsi="Arial" w:cs="Arial"/>
          <w:sz w:val="20"/>
          <w:szCs w:val="20"/>
        </w:rPr>
        <w:t xml:space="preserve"> </w:t>
      </w:r>
      <w:r w:rsidRPr="000C27F9">
        <w:rPr>
          <w:rFonts w:ascii="Arial" w:hAnsi="Arial" w:cs="Arial"/>
          <w:sz w:val="20"/>
          <w:szCs w:val="20"/>
        </w:rPr>
        <w:t>(wg Załącznika Nr 2)</w:t>
      </w:r>
    </w:p>
    <w:p w:rsidR="00D519DF" w:rsidRDefault="003D29E8" w:rsidP="000C27F9">
      <w:pPr>
        <w:pStyle w:val="western"/>
        <w:numPr>
          <w:ilvl w:val="0"/>
          <w:numId w:val="5"/>
        </w:numPr>
        <w:spacing w:before="100" w:beforeAutospacing="1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osób, które</w:t>
      </w:r>
      <w:r w:rsidR="00EE7AA2">
        <w:rPr>
          <w:rFonts w:ascii="Arial" w:hAnsi="Arial" w:cs="Arial"/>
          <w:sz w:val="20"/>
          <w:szCs w:val="20"/>
        </w:rPr>
        <w:t xml:space="preserve"> będą uczestniczyć w realizacji przedmiotu zamówienia.</w:t>
      </w:r>
    </w:p>
    <w:p w:rsidR="003D29E8" w:rsidRPr="000C27F9" w:rsidRDefault="003D29E8" w:rsidP="000C27F9">
      <w:pPr>
        <w:pStyle w:val="western"/>
        <w:numPr>
          <w:ilvl w:val="0"/>
          <w:numId w:val="5"/>
        </w:numPr>
        <w:spacing w:before="100" w:beforeAutospacing="1"/>
        <w:ind w:left="284" w:hanging="284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Kopie </w:t>
      </w:r>
      <w:r w:rsidR="00EE7AA2" w:rsidRPr="000C27F9">
        <w:rPr>
          <w:rFonts w:ascii="Arial" w:hAnsi="Arial" w:cs="Arial"/>
          <w:sz w:val="20"/>
          <w:szCs w:val="20"/>
        </w:rPr>
        <w:t xml:space="preserve">uprawnień budowlanych wraz z </w:t>
      </w:r>
      <w:r w:rsidR="007F4FC4">
        <w:rPr>
          <w:rFonts w:ascii="Arial" w:eastAsia="Arial Unicode MS" w:hAnsi="Arial" w:cs="Arial"/>
          <w:color w:val="000000"/>
          <w:sz w:val="20"/>
          <w:szCs w:val="20"/>
        </w:rPr>
        <w:t>aktualnym</w:t>
      </w:r>
      <w:r w:rsidR="007F4FC4" w:rsidRPr="007F4FC4">
        <w:rPr>
          <w:rFonts w:ascii="Arial" w:eastAsia="Arial Unicode MS" w:hAnsi="Arial" w:cs="Arial"/>
          <w:color w:val="000000"/>
          <w:sz w:val="20"/>
          <w:szCs w:val="20"/>
        </w:rPr>
        <w:t xml:space="preserve"> zaświadczeni</w:t>
      </w:r>
      <w:r w:rsidR="007F4FC4">
        <w:rPr>
          <w:rFonts w:ascii="Arial" w:eastAsia="Arial Unicode MS" w:hAnsi="Arial" w:cs="Arial"/>
          <w:color w:val="000000"/>
          <w:sz w:val="20"/>
          <w:szCs w:val="20"/>
        </w:rPr>
        <w:t>em</w:t>
      </w:r>
      <w:r w:rsidR="007F4FC4" w:rsidRPr="007F4FC4">
        <w:rPr>
          <w:rFonts w:ascii="Arial" w:eastAsia="Arial Unicode MS" w:hAnsi="Arial" w:cs="Arial"/>
          <w:color w:val="000000"/>
          <w:sz w:val="20"/>
          <w:szCs w:val="20"/>
        </w:rPr>
        <w:t xml:space="preserve"> o przynależności do </w:t>
      </w:r>
      <w:r w:rsidR="007F4FC4">
        <w:rPr>
          <w:rFonts w:ascii="Arial" w:eastAsia="Arial Unicode MS" w:hAnsi="Arial" w:cs="Arial"/>
          <w:color w:val="000000"/>
          <w:sz w:val="20"/>
          <w:szCs w:val="20"/>
        </w:rPr>
        <w:t>izby samorządu zawodowego osoby, która będzie wykonywać przeglądy, poświadczone za zgodność z oryginałem przez uprawnione osoby.</w:t>
      </w:r>
    </w:p>
    <w:p w:rsidR="007F4FC4" w:rsidRPr="00906D21" w:rsidRDefault="00EE7AA2" w:rsidP="00906D21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Wadium</w:t>
      </w:r>
    </w:p>
    <w:p w:rsidR="00DD4ECE" w:rsidRPr="00DD4ECE" w:rsidRDefault="00DD4ECE" w:rsidP="00DD4ECE">
      <w:pPr>
        <w:rPr>
          <w:rFonts w:ascii="Arial" w:hAnsi="Arial" w:cs="Arial"/>
          <w:sz w:val="20"/>
          <w:szCs w:val="20"/>
        </w:rPr>
      </w:pPr>
      <w:r w:rsidRPr="00DD4ECE">
        <w:rPr>
          <w:rFonts w:ascii="Arial" w:hAnsi="Arial" w:cs="Arial"/>
          <w:sz w:val="20"/>
          <w:szCs w:val="20"/>
        </w:rPr>
        <w:t>Zamawiający nie wymaga wniesienia wadium.</w:t>
      </w:r>
    </w:p>
    <w:p w:rsidR="00DD4ECE" w:rsidRPr="00DD4ECE" w:rsidRDefault="00DD4ECE" w:rsidP="00DD4ECE">
      <w:pPr>
        <w:rPr>
          <w:rFonts w:ascii="Arial" w:hAnsi="Arial" w:cs="Arial"/>
          <w:sz w:val="20"/>
          <w:szCs w:val="20"/>
        </w:rPr>
      </w:pPr>
    </w:p>
    <w:p w:rsidR="00D519DF" w:rsidRPr="00D519DF" w:rsidRDefault="00D519DF" w:rsidP="00D519DF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D519DF">
        <w:rPr>
          <w:rFonts w:ascii="Arial" w:hAnsi="Arial" w:cs="Arial"/>
          <w:b/>
          <w:sz w:val="20"/>
          <w:szCs w:val="20"/>
        </w:rPr>
        <w:t>Osoby uprawnione do porozumiewania się z Wykonawcami.</w:t>
      </w:r>
    </w:p>
    <w:p w:rsidR="00D519DF" w:rsidRPr="00D519DF" w:rsidRDefault="00D519DF" w:rsidP="00D519DF">
      <w:pPr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 xml:space="preserve">W sprawach merytorycznych (technicznych): </w:t>
      </w:r>
      <w:r>
        <w:rPr>
          <w:rFonts w:ascii="Arial" w:hAnsi="Arial" w:cs="Arial"/>
          <w:sz w:val="20"/>
          <w:szCs w:val="20"/>
        </w:rPr>
        <w:t>Kierownik ZGM Czesław Pieczyński</w:t>
      </w:r>
      <w:r w:rsidRPr="00D519DF">
        <w:rPr>
          <w:rFonts w:ascii="Arial" w:hAnsi="Arial" w:cs="Arial"/>
          <w:sz w:val="20"/>
          <w:szCs w:val="20"/>
        </w:rPr>
        <w:t xml:space="preserve"> - 85 730-29-23</w:t>
      </w:r>
    </w:p>
    <w:p w:rsidR="00D519DF" w:rsidRPr="00D519DF" w:rsidRDefault="00D519DF" w:rsidP="00D519DF">
      <w:pPr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 xml:space="preserve">W sprawach formalnych (proceduralnych): </w:t>
      </w:r>
      <w:proofErr w:type="spellStart"/>
      <w:r>
        <w:rPr>
          <w:rFonts w:ascii="Arial" w:hAnsi="Arial" w:cs="Arial"/>
          <w:sz w:val="20"/>
          <w:szCs w:val="20"/>
        </w:rPr>
        <w:t>insp</w:t>
      </w:r>
      <w:proofErr w:type="spellEnd"/>
      <w:r>
        <w:rPr>
          <w:rFonts w:ascii="Arial" w:hAnsi="Arial" w:cs="Arial"/>
          <w:sz w:val="20"/>
          <w:szCs w:val="20"/>
        </w:rPr>
        <w:t xml:space="preserve">. ds. zam. publicznych </w:t>
      </w:r>
      <w:r w:rsidRPr="00D519DF">
        <w:rPr>
          <w:rFonts w:ascii="Arial" w:hAnsi="Arial" w:cs="Arial"/>
          <w:sz w:val="20"/>
          <w:szCs w:val="20"/>
        </w:rPr>
        <w:t xml:space="preserve">Anna </w:t>
      </w:r>
      <w:proofErr w:type="spellStart"/>
      <w:r w:rsidRPr="00D519DF">
        <w:rPr>
          <w:rFonts w:ascii="Arial" w:hAnsi="Arial" w:cs="Arial"/>
          <w:sz w:val="20"/>
          <w:szCs w:val="20"/>
        </w:rPr>
        <w:t>Bazyluk</w:t>
      </w:r>
      <w:proofErr w:type="spellEnd"/>
      <w:r w:rsidRPr="00D519DF">
        <w:rPr>
          <w:rFonts w:ascii="Arial" w:hAnsi="Arial" w:cs="Arial"/>
          <w:sz w:val="20"/>
          <w:szCs w:val="20"/>
        </w:rPr>
        <w:t xml:space="preserve"> – 85 731-82-27</w:t>
      </w:r>
    </w:p>
    <w:p w:rsidR="00D519DF" w:rsidRPr="00D519DF" w:rsidRDefault="00D519DF" w:rsidP="00D519DF">
      <w:pPr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>Numer faksu: 85</w:t>
      </w:r>
      <w:r w:rsidR="007F4FC4">
        <w:rPr>
          <w:rFonts w:ascii="Arial" w:hAnsi="Arial" w:cs="Arial"/>
          <w:sz w:val="20"/>
          <w:szCs w:val="20"/>
        </w:rPr>
        <w:t> 731-82-10</w:t>
      </w:r>
      <w:r w:rsidRPr="00D519DF">
        <w:rPr>
          <w:rFonts w:ascii="Arial" w:hAnsi="Arial" w:cs="Arial"/>
          <w:sz w:val="20"/>
          <w:szCs w:val="20"/>
        </w:rPr>
        <w:t xml:space="preserve">  </w:t>
      </w:r>
    </w:p>
    <w:p w:rsidR="00D519DF" w:rsidRPr="00D519DF" w:rsidRDefault="00D519DF" w:rsidP="00D519DF">
      <w:pPr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>Godziny, w których udzielane są informacje dotyczące przetargu: 8:00 – 15:00</w:t>
      </w:r>
    </w:p>
    <w:p w:rsidR="00D846AF" w:rsidRPr="00D846AF" w:rsidRDefault="00D846AF" w:rsidP="00BF6A6F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:rsidR="00727E8B" w:rsidRPr="00B976E5" w:rsidRDefault="00B976E5" w:rsidP="00BF6A6F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Miejsce,</w:t>
      </w:r>
      <w:r w:rsidR="00B226DF" w:rsidRPr="00B976E5">
        <w:rPr>
          <w:rFonts w:ascii="Arial" w:hAnsi="Arial" w:cs="Arial"/>
          <w:b/>
          <w:sz w:val="20"/>
          <w:szCs w:val="20"/>
        </w:rPr>
        <w:t xml:space="preserve"> t</w:t>
      </w:r>
      <w:r w:rsidR="00727E8B" w:rsidRPr="00B976E5">
        <w:rPr>
          <w:rFonts w:ascii="Arial" w:hAnsi="Arial" w:cs="Arial"/>
          <w:b/>
          <w:sz w:val="20"/>
          <w:szCs w:val="20"/>
        </w:rPr>
        <w:t xml:space="preserve">ermin składania </w:t>
      </w:r>
      <w:r>
        <w:rPr>
          <w:rFonts w:ascii="Arial" w:hAnsi="Arial" w:cs="Arial"/>
          <w:b/>
          <w:sz w:val="20"/>
          <w:szCs w:val="20"/>
        </w:rPr>
        <w:t xml:space="preserve">i otwarcia </w:t>
      </w:r>
      <w:r w:rsidR="00727E8B" w:rsidRPr="00B976E5">
        <w:rPr>
          <w:rFonts w:ascii="Arial" w:hAnsi="Arial" w:cs="Arial"/>
          <w:b/>
          <w:sz w:val="20"/>
          <w:szCs w:val="20"/>
        </w:rPr>
        <w:t>ofert</w:t>
      </w:r>
      <w:r>
        <w:rPr>
          <w:rFonts w:ascii="Arial" w:hAnsi="Arial" w:cs="Arial"/>
          <w:b/>
          <w:sz w:val="20"/>
          <w:szCs w:val="20"/>
        </w:rPr>
        <w:t xml:space="preserve"> cenowych</w:t>
      </w:r>
      <w:r w:rsidR="00727E8B" w:rsidRPr="00B976E5">
        <w:rPr>
          <w:rFonts w:ascii="Arial" w:hAnsi="Arial" w:cs="Arial"/>
          <w:b/>
          <w:sz w:val="20"/>
          <w:szCs w:val="20"/>
        </w:rPr>
        <w:t>:</w:t>
      </w:r>
    </w:p>
    <w:p w:rsidR="00B976E5" w:rsidRDefault="00B976E5" w:rsidP="00BE2F73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rPr>
          <w:sz w:val="20"/>
          <w:szCs w:val="20"/>
        </w:rPr>
      </w:pPr>
      <w:r w:rsidRPr="00B976E5">
        <w:rPr>
          <w:sz w:val="20"/>
          <w:szCs w:val="20"/>
        </w:rPr>
        <w:t xml:space="preserve">Miejsce składania ofert – Przedsiębiorstwo Komunalne Sp. z o.o., ul. </w:t>
      </w:r>
      <w:proofErr w:type="spellStart"/>
      <w:r w:rsidRPr="00B976E5">
        <w:rPr>
          <w:sz w:val="20"/>
          <w:szCs w:val="20"/>
        </w:rPr>
        <w:t>Studziwodzka</w:t>
      </w:r>
      <w:proofErr w:type="spellEnd"/>
      <w:r w:rsidRPr="00B976E5">
        <w:rPr>
          <w:sz w:val="20"/>
          <w:szCs w:val="20"/>
        </w:rPr>
        <w:t xml:space="preserve"> 37,  17-100 Bielsk Podlaski, pokój Nr 12 (sekretariat)</w:t>
      </w:r>
    </w:p>
    <w:p w:rsidR="00B976E5" w:rsidRPr="00B976E5" w:rsidRDefault="00B976E5" w:rsidP="00BE2F73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sz w:val="20"/>
          <w:szCs w:val="20"/>
        </w:rPr>
      </w:pPr>
      <w:r w:rsidRPr="00B976E5">
        <w:rPr>
          <w:sz w:val="20"/>
          <w:szCs w:val="20"/>
        </w:rPr>
        <w:t>Ofertę należy złożyć w kopercie, szczelnie zamkniętej w sposób uniemożliwiający zapoznanie się z jej treścią, z dopiskiem: „</w:t>
      </w:r>
      <w:r w:rsidRPr="00B976E5">
        <w:rPr>
          <w:sz w:val="20"/>
          <w:szCs w:val="20"/>
          <w:u w:val="single"/>
        </w:rPr>
        <w:t xml:space="preserve">Oferta na wykonanie okresowego </w:t>
      </w:r>
      <w:r w:rsidR="008C12F3">
        <w:rPr>
          <w:sz w:val="20"/>
          <w:szCs w:val="20"/>
          <w:u w:val="single"/>
        </w:rPr>
        <w:t xml:space="preserve">5-letniego </w:t>
      </w:r>
      <w:r w:rsidRPr="00B976E5">
        <w:rPr>
          <w:sz w:val="20"/>
          <w:szCs w:val="20"/>
          <w:u w:val="single"/>
        </w:rPr>
        <w:t>przeglądu technicznego w budynkach Wspólnot Mieszkaniowych w Bielsku Podlaskim”</w:t>
      </w:r>
    </w:p>
    <w:p w:rsidR="00B976E5" w:rsidRPr="00B976E5" w:rsidRDefault="00B976E5" w:rsidP="00BE2F73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sz w:val="20"/>
          <w:szCs w:val="20"/>
        </w:rPr>
      </w:pPr>
      <w:r w:rsidRPr="00B976E5">
        <w:rPr>
          <w:sz w:val="20"/>
          <w:szCs w:val="20"/>
        </w:rPr>
        <w:t xml:space="preserve">Termin złożenia ofert – do dnia </w:t>
      </w:r>
      <w:r w:rsidR="00285750">
        <w:rPr>
          <w:b/>
          <w:sz w:val="20"/>
          <w:szCs w:val="20"/>
        </w:rPr>
        <w:t>04.06.</w:t>
      </w:r>
      <w:r w:rsidRPr="00B976E5">
        <w:rPr>
          <w:b/>
          <w:sz w:val="20"/>
          <w:szCs w:val="20"/>
        </w:rPr>
        <w:t>2013 r.</w:t>
      </w:r>
      <w:r w:rsidRPr="00B976E5">
        <w:rPr>
          <w:sz w:val="20"/>
          <w:szCs w:val="20"/>
        </w:rPr>
        <w:t xml:space="preserve"> do godz. </w:t>
      </w:r>
      <w:r w:rsidRPr="00B976E5">
        <w:rPr>
          <w:b/>
          <w:sz w:val="20"/>
          <w:szCs w:val="20"/>
        </w:rPr>
        <w:t>10:00.</w:t>
      </w:r>
    </w:p>
    <w:p w:rsidR="00B976E5" w:rsidRPr="00F45AB1" w:rsidRDefault="00B976E5" w:rsidP="00F45AB1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B976E5">
        <w:rPr>
          <w:sz w:val="20"/>
          <w:szCs w:val="20"/>
        </w:rPr>
        <w:t xml:space="preserve">Otwarcie ofert nastąpi w siedzibie Zamawiającego w pokoju Nr 16 w dniu </w:t>
      </w:r>
      <w:r w:rsidR="00285750">
        <w:rPr>
          <w:b/>
          <w:sz w:val="20"/>
          <w:szCs w:val="20"/>
        </w:rPr>
        <w:t>04.06.</w:t>
      </w:r>
      <w:r w:rsidRPr="00B976E5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3</w:t>
      </w:r>
      <w:r w:rsidRPr="00B976E5">
        <w:rPr>
          <w:b/>
          <w:sz w:val="20"/>
          <w:szCs w:val="20"/>
        </w:rPr>
        <w:t xml:space="preserve"> r.</w:t>
      </w:r>
      <w:r w:rsidRPr="00B976E5">
        <w:rPr>
          <w:sz w:val="20"/>
          <w:szCs w:val="20"/>
        </w:rPr>
        <w:t xml:space="preserve">  o godz. </w:t>
      </w:r>
      <w:r w:rsidRPr="00B976E5">
        <w:rPr>
          <w:b/>
          <w:sz w:val="20"/>
          <w:szCs w:val="20"/>
        </w:rPr>
        <w:t>10:10.</w:t>
      </w:r>
    </w:p>
    <w:p w:rsidR="00B976E5" w:rsidRPr="009D46FA" w:rsidRDefault="00D846AF" w:rsidP="00B976E5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Sposób oblicze</w:t>
      </w:r>
      <w:r w:rsidR="00B976E5" w:rsidRPr="009D46FA">
        <w:rPr>
          <w:rFonts w:ascii="Arial" w:hAnsi="Arial" w:cs="Arial"/>
          <w:b/>
          <w:sz w:val="20"/>
          <w:szCs w:val="20"/>
        </w:rPr>
        <w:t>nia ceny</w:t>
      </w:r>
    </w:p>
    <w:p w:rsidR="00D846AF" w:rsidRPr="00D846AF" w:rsidRDefault="00B976E5" w:rsidP="00BE2F73">
      <w:pPr>
        <w:pStyle w:val="Akapitzlist"/>
        <w:numPr>
          <w:ilvl w:val="0"/>
          <w:numId w:val="2"/>
        </w:numPr>
        <w:spacing w:after="0"/>
        <w:ind w:left="426" w:hanging="284"/>
        <w:rPr>
          <w:b/>
          <w:sz w:val="20"/>
          <w:szCs w:val="20"/>
        </w:rPr>
      </w:pPr>
      <w:r w:rsidRPr="009D46FA">
        <w:rPr>
          <w:sz w:val="20"/>
          <w:szCs w:val="20"/>
        </w:rPr>
        <w:t xml:space="preserve">W formularzu oferty należy </w:t>
      </w:r>
      <w:r w:rsidR="009D46FA" w:rsidRPr="009D46FA">
        <w:rPr>
          <w:sz w:val="20"/>
          <w:szCs w:val="20"/>
        </w:rPr>
        <w:t xml:space="preserve">podać </w:t>
      </w:r>
      <w:r w:rsidRPr="009D46FA">
        <w:rPr>
          <w:sz w:val="20"/>
          <w:szCs w:val="20"/>
        </w:rPr>
        <w:t>cenę netto, podatek VAT (procentowo i kw</w:t>
      </w:r>
      <w:r w:rsidR="009D46FA" w:rsidRPr="009D46FA">
        <w:rPr>
          <w:sz w:val="20"/>
          <w:szCs w:val="20"/>
        </w:rPr>
        <w:t>otowo) oraz cenę brutto</w:t>
      </w:r>
      <w:r w:rsidR="00D846AF">
        <w:rPr>
          <w:sz w:val="20"/>
          <w:szCs w:val="20"/>
        </w:rPr>
        <w:t xml:space="preserve"> </w:t>
      </w:r>
      <w:r w:rsidR="00D846AF" w:rsidRPr="00D846AF">
        <w:rPr>
          <w:sz w:val="20"/>
          <w:szCs w:val="20"/>
          <w:u w:val="single"/>
        </w:rPr>
        <w:t>za realizację całego przedmiotu zamówienia</w:t>
      </w:r>
      <w:r w:rsidR="000C27F9">
        <w:rPr>
          <w:sz w:val="20"/>
          <w:szCs w:val="20"/>
          <w:u w:val="single"/>
        </w:rPr>
        <w:t>.</w:t>
      </w:r>
    </w:p>
    <w:p w:rsidR="000C27F9" w:rsidRPr="000C27F9" w:rsidRDefault="00D846AF" w:rsidP="000C27F9">
      <w:pPr>
        <w:pStyle w:val="Akapitzlist"/>
        <w:numPr>
          <w:ilvl w:val="0"/>
          <w:numId w:val="2"/>
        </w:numPr>
        <w:spacing w:after="0"/>
        <w:ind w:left="426" w:hanging="284"/>
        <w:rPr>
          <w:b/>
          <w:sz w:val="20"/>
          <w:szCs w:val="20"/>
        </w:rPr>
      </w:pPr>
      <w:r w:rsidRPr="00D846AF">
        <w:rPr>
          <w:sz w:val="20"/>
          <w:szCs w:val="20"/>
        </w:rPr>
        <w:t xml:space="preserve">W Załączniku Nr </w:t>
      </w:r>
      <w:r w:rsidR="007F4FC4">
        <w:rPr>
          <w:sz w:val="20"/>
          <w:szCs w:val="20"/>
        </w:rPr>
        <w:t>2</w:t>
      </w:r>
      <w:r w:rsidRPr="00D846AF">
        <w:rPr>
          <w:sz w:val="20"/>
          <w:szCs w:val="20"/>
        </w:rPr>
        <w:t xml:space="preserve"> należy </w:t>
      </w:r>
      <w:r w:rsidRPr="009D46FA">
        <w:rPr>
          <w:sz w:val="20"/>
          <w:szCs w:val="20"/>
        </w:rPr>
        <w:t>podać cenę netto, podatek VAT (procentowo i kwotowo) oraz cenę brutto</w:t>
      </w:r>
      <w:r>
        <w:rPr>
          <w:sz w:val="20"/>
          <w:szCs w:val="20"/>
        </w:rPr>
        <w:t xml:space="preserve"> </w:t>
      </w:r>
      <w:r w:rsidRPr="00D846AF">
        <w:rPr>
          <w:sz w:val="20"/>
          <w:szCs w:val="20"/>
          <w:u w:val="single"/>
        </w:rPr>
        <w:t>dla każdego budynku Wspólnoty Mieszkaniowe</w:t>
      </w:r>
      <w:r w:rsidRPr="00D846AF">
        <w:rPr>
          <w:b/>
          <w:sz w:val="20"/>
          <w:szCs w:val="20"/>
          <w:u w:val="single"/>
        </w:rPr>
        <w:t>j</w:t>
      </w:r>
      <w:r w:rsidR="000C27F9">
        <w:rPr>
          <w:b/>
          <w:sz w:val="20"/>
          <w:szCs w:val="20"/>
          <w:u w:val="single"/>
        </w:rPr>
        <w:t>.</w:t>
      </w:r>
    </w:p>
    <w:p w:rsidR="000C27F9" w:rsidRPr="000C27F9" w:rsidRDefault="000C27F9" w:rsidP="000C27F9">
      <w:pPr>
        <w:pStyle w:val="Akapitzlist"/>
        <w:numPr>
          <w:ilvl w:val="0"/>
          <w:numId w:val="2"/>
        </w:numPr>
        <w:spacing w:after="160"/>
        <w:ind w:left="426" w:hanging="284"/>
        <w:rPr>
          <w:b/>
          <w:sz w:val="20"/>
          <w:szCs w:val="20"/>
        </w:rPr>
      </w:pPr>
      <w:r w:rsidRPr="009D46FA">
        <w:rPr>
          <w:sz w:val="20"/>
          <w:szCs w:val="20"/>
        </w:rPr>
        <w:t xml:space="preserve">Oferta musi zawierać ostateczną cenę obejmującą wszystkie koszty realizacji zadania określonego w opisie przedmiotu zamówienia. Cena oferty musi być podana w złotych polskich, </w:t>
      </w:r>
      <w:r w:rsidRPr="009D46FA">
        <w:rPr>
          <w:sz w:val="20"/>
          <w:szCs w:val="20"/>
        </w:rPr>
        <w:br/>
        <w:t>z dokładnością do dwóch miejsc po przecinku.</w:t>
      </w:r>
    </w:p>
    <w:p w:rsidR="00B976E5" w:rsidRPr="009D46FA" w:rsidRDefault="009D46FA">
      <w:pPr>
        <w:rPr>
          <w:rFonts w:ascii="Arial" w:hAnsi="Arial" w:cs="Arial"/>
          <w:b/>
          <w:sz w:val="20"/>
          <w:szCs w:val="20"/>
        </w:rPr>
      </w:pPr>
      <w:r w:rsidRPr="009D46FA">
        <w:rPr>
          <w:rFonts w:ascii="Arial" w:hAnsi="Arial" w:cs="Arial"/>
          <w:b/>
          <w:sz w:val="20"/>
          <w:szCs w:val="20"/>
        </w:rPr>
        <w:t xml:space="preserve">Opis kryteriów, którymi Zamawiający będzie się kierował przy </w:t>
      </w:r>
      <w:r>
        <w:rPr>
          <w:rFonts w:ascii="Arial" w:hAnsi="Arial" w:cs="Arial"/>
          <w:b/>
          <w:sz w:val="20"/>
          <w:szCs w:val="20"/>
        </w:rPr>
        <w:t xml:space="preserve">ocenie </w:t>
      </w:r>
      <w:r w:rsidR="00C65289">
        <w:rPr>
          <w:rFonts w:ascii="Arial" w:hAnsi="Arial" w:cs="Arial"/>
          <w:b/>
          <w:sz w:val="20"/>
          <w:szCs w:val="20"/>
        </w:rPr>
        <w:t>ofert</w:t>
      </w:r>
    </w:p>
    <w:p w:rsidR="009D46FA" w:rsidRPr="009D46FA" w:rsidRDefault="009D46FA" w:rsidP="009D46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D46FA">
        <w:rPr>
          <w:rFonts w:ascii="Arial" w:hAnsi="Arial" w:cs="Arial"/>
          <w:bCs/>
          <w:sz w:val="20"/>
          <w:szCs w:val="20"/>
        </w:rPr>
        <w:t xml:space="preserve">Zamówienie zostanie udzielone </w:t>
      </w:r>
      <w:r w:rsidRPr="009D46FA">
        <w:rPr>
          <w:rFonts w:ascii="Arial" w:hAnsi="Arial" w:cs="Arial"/>
          <w:sz w:val="20"/>
          <w:szCs w:val="20"/>
        </w:rPr>
        <w:t>Wykonawcy</w:t>
      </w:r>
      <w:r w:rsidRPr="009D46FA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kt</w:t>
      </w:r>
      <w:r w:rsidRPr="009D46FA">
        <w:rPr>
          <w:rFonts w:ascii="Arial" w:hAnsi="Arial" w:cs="Arial"/>
          <w:bCs/>
          <w:sz w:val="20"/>
          <w:szCs w:val="20"/>
        </w:rPr>
        <w:t xml:space="preserve">óry zaoferuje </w:t>
      </w:r>
      <w:r w:rsidRPr="009D46FA">
        <w:rPr>
          <w:rFonts w:ascii="Arial" w:hAnsi="Arial" w:cs="Arial"/>
          <w:bCs/>
          <w:sz w:val="20"/>
          <w:szCs w:val="20"/>
          <w:u w:val="single"/>
        </w:rPr>
        <w:t>najniższą cenę brutto za realizację całego przedmiotu  zamówienia.</w:t>
      </w:r>
    </w:p>
    <w:p w:rsidR="009D46FA" w:rsidRDefault="009D46FA" w:rsidP="009D46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Zamawiający, za zgodą oferenta, poprawi oczywiste błędy i omyłki rachunkowe.</w:t>
      </w:r>
    </w:p>
    <w:p w:rsidR="009D46FA" w:rsidRDefault="009D46FA" w:rsidP="009D46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zastrzega możliwość żądania od oferentów wyjaśnień dotyczących złożonej oferty.</w:t>
      </w:r>
    </w:p>
    <w:p w:rsidR="00D519DF" w:rsidRPr="00D519DF" w:rsidRDefault="00D519DF" w:rsidP="00D519DF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D519DF">
        <w:rPr>
          <w:rFonts w:ascii="Arial" w:hAnsi="Arial" w:cs="Arial"/>
          <w:b/>
          <w:sz w:val="20"/>
          <w:szCs w:val="20"/>
        </w:rPr>
        <w:t>Termin związania ofertą.</w:t>
      </w:r>
    </w:p>
    <w:p w:rsidR="00D519DF" w:rsidRPr="00D519DF" w:rsidRDefault="00D519DF" w:rsidP="00D519DF">
      <w:pPr>
        <w:spacing w:after="120"/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>Termin związania ze złożoną ofertą wynosi 30 dni.</w:t>
      </w:r>
    </w:p>
    <w:p w:rsidR="00D846AF" w:rsidRPr="00D846AF" w:rsidRDefault="00D846AF" w:rsidP="00D846AF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D846AF">
        <w:rPr>
          <w:rFonts w:ascii="Arial" w:hAnsi="Arial" w:cs="Arial"/>
          <w:b/>
          <w:sz w:val="20"/>
          <w:szCs w:val="20"/>
        </w:rPr>
        <w:t>Podwykonawstwo</w:t>
      </w:r>
    </w:p>
    <w:p w:rsidR="00D846AF" w:rsidRDefault="00D846AF" w:rsidP="00BE2F73">
      <w:pPr>
        <w:pStyle w:val="Akapitzlist"/>
        <w:numPr>
          <w:ilvl w:val="0"/>
          <w:numId w:val="3"/>
        </w:numPr>
        <w:spacing w:after="0" w:line="264" w:lineRule="auto"/>
        <w:ind w:left="284" w:right="-108" w:hanging="142"/>
        <w:textAlignment w:val="top"/>
        <w:rPr>
          <w:sz w:val="20"/>
          <w:szCs w:val="20"/>
        </w:rPr>
      </w:pPr>
      <w:r w:rsidRPr="00F2781F">
        <w:rPr>
          <w:sz w:val="20"/>
          <w:szCs w:val="20"/>
        </w:rPr>
        <w:t xml:space="preserve">Zamawiający </w:t>
      </w:r>
      <w:r w:rsidRPr="0046202E">
        <w:rPr>
          <w:sz w:val="20"/>
          <w:szCs w:val="20"/>
        </w:rPr>
        <w:t>dopuszcza powierzeni</w:t>
      </w:r>
      <w:r>
        <w:rPr>
          <w:sz w:val="20"/>
          <w:szCs w:val="20"/>
        </w:rPr>
        <w:t>e</w:t>
      </w:r>
      <w:r w:rsidRPr="00F2781F">
        <w:rPr>
          <w:sz w:val="20"/>
          <w:szCs w:val="20"/>
        </w:rPr>
        <w:t xml:space="preserve"> wykonania niniejszego zamówienia </w:t>
      </w:r>
      <w:r>
        <w:rPr>
          <w:sz w:val="20"/>
          <w:szCs w:val="20"/>
        </w:rPr>
        <w:t>p</w:t>
      </w:r>
      <w:r w:rsidRPr="00F2781F">
        <w:rPr>
          <w:sz w:val="20"/>
          <w:szCs w:val="20"/>
        </w:rPr>
        <w:t>odwykonawcom.</w:t>
      </w:r>
    </w:p>
    <w:p w:rsidR="00D846AF" w:rsidRPr="00F2781F" w:rsidRDefault="00D846AF" w:rsidP="00BE2F73">
      <w:pPr>
        <w:pStyle w:val="Akapitzlist"/>
        <w:numPr>
          <w:ilvl w:val="0"/>
          <w:numId w:val="3"/>
        </w:numPr>
        <w:spacing w:after="0"/>
        <w:ind w:left="284" w:right="-108" w:hanging="142"/>
        <w:textAlignment w:val="top"/>
        <w:rPr>
          <w:sz w:val="20"/>
          <w:szCs w:val="20"/>
        </w:rPr>
      </w:pPr>
      <w:r>
        <w:rPr>
          <w:sz w:val="20"/>
          <w:szCs w:val="20"/>
        </w:rPr>
        <w:t>W formularzu oferty Wykonawca powinien wskazać, czy przedmiotowe zamówienie zostanie powierzone do wykonania podwykonawcom, jeśli tak, to w jakim zakresie.</w:t>
      </w:r>
    </w:p>
    <w:p w:rsidR="00D846AF" w:rsidRDefault="00D846AF" w:rsidP="00D846AF">
      <w:pPr>
        <w:pStyle w:val="Akapitzlist"/>
        <w:shd w:val="clear" w:color="auto" w:fill="FFFFFF" w:themeFill="background1"/>
        <w:ind w:left="1146"/>
        <w:rPr>
          <w:b/>
          <w:sz w:val="20"/>
          <w:szCs w:val="20"/>
        </w:rPr>
      </w:pPr>
    </w:p>
    <w:p w:rsidR="00D519DF" w:rsidRDefault="00597D78" w:rsidP="000C27F9">
      <w:pPr>
        <w:pStyle w:val="Akapitzlist"/>
        <w:shd w:val="clear" w:color="auto" w:fill="FFFFFF" w:themeFill="background1"/>
        <w:ind w:left="993" w:hanging="993"/>
        <w:rPr>
          <w:b/>
          <w:sz w:val="20"/>
          <w:szCs w:val="20"/>
        </w:rPr>
      </w:pPr>
      <w:r>
        <w:rPr>
          <w:b/>
          <w:sz w:val="20"/>
          <w:szCs w:val="20"/>
        </w:rPr>
        <w:t>UWAGA: Zamawiają</w:t>
      </w:r>
      <w:r w:rsidR="00D519DF">
        <w:rPr>
          <w:b/>
          <w:sz w:val="20"/>
          <w:szCs w:val="20"/>
        </w:rPr>
        <w:t xml:space="preserve">cy zastrzega sobie </w:t>
      </w:r>
      <w:r w:rsidR="00A512E6">
        <w:rPr>
          <w:b/>
          <w:sz w:val="20"/>
          <w:szCs w:val="20"/>
        </w:rPr>
        <w:t>prawo do unieważnienie postępowania na każdym etapie bez podania przyczyny.</w:t>
      </w:r>
    </w:p>
    <w:p w:rsidR="00D519DF" w:rsidRDefault="00D519DF" w:rsidP="00D846AF">
      <w:pPr>
        <w:pStyle w:val="Akapitzlist"/>
        <w:shd w:val="clear" w:color="auto" w:fill="FFFFFF" w:themeFill="background1"/>
        <w:ind w:left="1146"/>
        <w:rPr>
          <w:b/>
          <w:sz w:val="20"/>
          <w:szCs w:val="20"/>
        </w:rPr>
      </w:pPr>
    </w:p>
    <w:p w:rsidR="00D846AF" w:rsidRPr="00D846AF" w:rsidRDefault="00D846AF" w:rsidP="00D846AF">
      <w:pPr>
        <w:pStyle w:val="Akapitzlist"/>
        <w:shd w:val="clear" w:color="auto" w:fill="FFFFFF" w:themeFill="background1"/>
        <w:ind w:left="0"/>
        <w:rPr>
          <w:b/>
          <w:sz w:val="20"/>
          <w:szCs w:val="20"/>
        </w:rPr>
      </w:pPr>
      <w:r w:rsidRPr="00D846AF">
        <w:rPr>
          <w:b/>
          <w:sz w:val="20"/>
          <w:szCs w:val="20"/>
        </w:rPr>
        <w:t>Załączniki:</w:t>
      </w:r>
    </w:p>
    <w:p w:rsidR="00D846AF" w:rsidRDefault="000C27F9" w:rsidP="00BE2F73">
      <w:pPr>
        <w:pStyle w:val="Akapitzlist"/>
        <w:numPr>
          <w:ilvl w:val="0"/>
          <w:numId w:val="4"/>
        </w:numPr>
        <w:ind w:left="284" w:hanging="142"/>
        <w:rPr>
          <w:sz w:val="20"/>
          <w:szCs w:val="20"/>
        </w:rPr>
      </w:pPr>
      <w:r>
        <w:rPr>
          <w:sz w:val="20"/>
          <w:szCs w:val="20"/>
        </w:rPr>
        <w:t>Załącznik Nr 1 -</w:t>
      </w:r>
      <w:r w:rsidR="00D846AF" w:rsidRPr="00D846AF">
        <w:rPr>
          <w:sz w:val="20"/>
          <w:szCs w:val="20"/>
        </w:rPr>
        <w:t xml:space="preserve"> Formularz ofertowy</w:t>
      </w:r>
    </w:p>
    <w:p w:rsidR="000C27F9" w:rsidRPr="007F4FC4" w:rsidRDefault="000C27F9" w:rsidP="007F4FC4">
      <w:pPr>
        <w:pStyle w:val="Akapitzlist"/>
        <w:numPr>
          <w:ilvl w:val="0"/>
          <w:numId w:val="4"/>
        </w:numPr>
        <w:ind w:left="284" w:hanging="142"/>
        <w:rPr>
          <w:sz w:val="20"/>
          <w:szCs w:val="20"/>
        </w:rPr>
      </w:pPr>
      <w:r w:rsidRPr="007F4FC4">
        <w:rPr>
          <w:sz w:val="20"/>
          <w:szCs w:val="20"/>
        </w:rPr>
        <w:t>Załącznik Nr 2 -</w:t>
      </w:r>
      <w:r w:rsidR="007F4FC4" w:rsidRPr="007F4FC4">
        <w:rPr>
          <w:b/>
          <w:sz w:val="26"/>
          <w:szCs w:val="26"/>
        </w:rPr>
        <w:t xml:space="preserve"> </w:t>
      </w:r>
      <w:r w:rsidR="007F4FC4" w:rsidRPr="007F4FC4">
        <w:rPr>
          <w:sz w:val="20"/>
          <w:szCs w:val="20"/>
        </w:rPr>
        <w:t xml:space="preserve">Zestawienie kosztów dla budynków poszczególnych </w:t>
      </w:r>
      <w:r w:rsidR="007F4FC4">
        <w:rPr>
          <w:sz w:val="20"/>
          <w:szCs w:val="20"/>
        </w:rPr>
        <w:t>W</w:t>
      </w:r>
      <w:r w:rsidR="007F4FC4" w:rsidRPr="007F4FC4">
        <w:rPr>
          <w:sz w:val="20"/>
          <w:szCs w:val="20"/>
        </w:rPr>
        <w:t xml:space="preserve">spólnot </w:t>
      </w:r>
      <w:r w:rsidR="007F4FC4">
        <w:rPr>
          <w:sz w:val="20"/>
          <w:szCs w:val="20"/>
        </w:rPr>
        <w:t>M</w:t>
      </w:r>
      <w:r w:rsidR="007F4FC4" w:rsidRPr="007F4FC4">
        <w:rPr>
          <w:sz w:val="20"/>
          <w:szCs w:val="20"/>
        </w:rPr>
        <w:t>ieszkaniowych</w:t>
      </w:r>
    </w:p>
    <w:p w:rsidR="00D846AF" w:rsidRPr="00D846AF" w:rsidRDefault="00D846AF" w:rsidP="00BE2F73">
      <w:pPr>
        <w:pStyle w:val="Akapitzlist"/>
        <w:numPr>
          <w:ilvl w:val="0"/>
          <w:numId w:val="4"/>
        </w:numPr>
        <w:ind w:left="284" w:hanging="142"/>
        <w:rPr>
          <w:sz w:val="20"/>
          <w:szCs w:val="20"/>
        </w:rPr>
      </w:pPr>
      <w:r w:rsidRPr="00D846AF">
        <w:rPr>
          <w:sz w:val="20"/>
          <w:szCs w:val="20"/>
        </w:rPr>
        <w:t xml:space="preserve">Załącznik Nr </w:t>
      </w:r>
      <w:r w:rsidR="000C27F9">
        <w:rPr>
          <w:sz w:val="20"/>
          <w:szCs w:val="20"/>
        </w:rPr>
        <w:t>3 -</w:t>
      </w:r>
      <w:r w:rsidRPr="00D846AF">
        <w:rPr>
          <w:sz w:val="20"/>
          <w:szCs w:val="20"/>
        </w:rPr>
        <w:t xml:space="preserve"> </w:t>
      </w:r>
      <w:r w:rsidR="0046240C">
        <w:rPr>
          <w:sz w:val="20"/>
          <w:szCs w:val="20"/>
        </w:rPr>
        <w:t>Wykaz osób</w:t>
      </w:r>
    </w:p>
    <w:p w:rsidR="000C27F9" w:rsidRDefault="006D7C5C" w:rsidP="00BE2F73">
      <w:pPr>
        <w:pStyle w:val="Akapitzlist"/>
        <w:numPr>
          <w:ilvl w:val="0"/>
          <w:numId w:val="4"/>
        </w:numPr>
        <w:ind w:left="284" w:hanging="142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0C27F9">
        <w:rPr>
          <w:sz w:val="20"/>
          <w:szCs w:val="20"/>
        </w:rPr>
        <w:t>4 -</w:t>
      </w:r>
      <w:r w:rsidR="00D846AF" w:rsidRPr="00D846AF">
        <w:rPr>
          <w:sz w:val="20"/>
          <w:szCs w:val="20"/>
        </w:rPr>
        <w:t xml:space="preserve"> Projekt umowy  </w:t>
      </w:r>
    </w:p>
    <w:p w:rsidR="000C27F9" w:rsidRDefault="000C27F9" w:rsidP="00BE2F73">
      <w:pPr>
        <w:pStyle w:val="Akapitzlist"/>
        <w:numPr>
          <w:ilvl w:val="0"/>
          <w:numId w:val="4"/>
        </w:numPr>
        <w:ind w:left="284" w:hanging="142"/>
        <w:rPr>
          <w:sz w:val="20"/>
          <w:szCs w:val="20"/>
        </w:rPr>
      </w:pPr>
      <w:r>
        <w:rPr>
          <w:sz w:val="20"/>
          <w:szCs w:val="20"/>
        </w:rPr>
        <w:t>Załącznik Nr 5 -</w:t>
      </w:r>
      <w:r w:rsidR="00F45AB1" w:rsidRPr="00F45AB1">
        <w:rPr>
          <w:sz w:val="20"/>
          <w:szCs w:val="20"/>
        </w:rPr>
        <w:t xml:space="preserve"> </w:t>
      </w:r>
      <w:r w:rsidR="00F45AB1">
        <w:rPr>
          <w:sz w:val="20"/>
          <w:szCs w:val="20"/>
        </w:rPr>
        <w:t>Szczegółowe zasady przeprowadzania przeglądów technicznych budynków</w:t>
      </w:r>
    </w:p>
    <w:p w:rsidR="006D7C5C" w:rsidRDefault="000C27F9" w:rsidP="00BE2F73">
      <w:pPr>
        <w:pStyle w:val="Akapitzlist"/>
        <w:numPr>
          <w:ilvl w:val="0"/>
          <w:numId w:val="4"/>
        </w:numPr>
        <w:ind w:left="284" w:hanging="142"/>
        <w:rPr>
          <w:sz w:val="20"/>
          <w:szCs w:val="20"/>
        </w:rPr>
      </w:pPr>
      <w:r>
        <w:rPr>
          <w:sz w:val="20"/>
          <w:szCs w:val="20"/>
        </w:rPr>
        <w:t xml:space="preserve">Załącznik Nr 6 - </w:t>
      </w:r>
      <w:r w:rsidR="00F45AB1">
        <w:rPr>
          <w:sz w:val="20"/>
          <w:szCs w:val="20"/>
        </w:rPr>
        <w:t>Wzór protokołu z przeglądu.</w:t>
      </w:r>
      <w:r w:rsidR="00D846AF" w:rsidRPr="00D846AF">
        <w:rPr>
          <w:sz w:val="20"/>
          <w:szCs w:val="20"/>
        </w:rPr>
        <w:tab/>
      </w:r>
    </w:p>
    <w:p w:rsidR="00906D21" w:rsidRDefault="00906D21" w:rsidP="00F45AB1">
      <w:pPr>
        <w:spacing w:after="200"/>
        <w:ind w:left="6663"/>
        <w:jc w:val="both"/>
        <w:rPr>
          <w:rFonts w:ascii="Arial" w:hAnsi="Arial" w:cs="Arial"/>
          <w:sz w:val="20"/>
          <w:szCs w:val="20"/>
        </w:rPr>
      </w:pPr>
    </w:p>
    <w:p w:rsidR="00906D21" w:rsidRDefault="00906D21" w:rsidP="00F45AB1">
      <w:pPr>
        <w:spacing w:after="200"/>
        <w:ind w:left="6663"/>
        <w:jc w:val="both"/>
        <w:rPr>
          <w:rFonts w:ascii="Arial" w:hAnsi="Arial" w:cs="Arial"/>
          <w:sz w:val="20"/>
          <w:szCs w:val="20"/>
        </w:rPr>
      </w:pPr>
    </w:p>
    <w:p w:rsidR="00F45AB1" w:rsidRDefault="00F45AB1" w:rsidP="00285750">
      <w:pPr>
        <w:spacing w:after="200"/>
        <w:ind w:left="6663"/>
        <w:jc w:val="center"/>
        <w:rPr>
          <w:rFonts w:ascii="Arial" w:hAnsi="Arial" w:cs="Arial"/>
          <w:sz w:val="20"/>
          <w:szCs w:val="20"/>
        </w:rPr>
      </w:pPr>
      <w:r w:rsidRPr="00F45AB1">
        <w:rPr>
          <w:rFonts w:ascii="Arial" w:hAnsi="Arial" w:cs="Arial"/>
          <w:sz w:val="20"/>
          <w:szCs w:val="20"/>
        </w:rPr>
        <w:t>Zatwierdził:</w:t>
      </w:r>
    </w:p>
    <w:p w:rsidR="00285750" w:rsidRDefault="00285750" w:rsidP="00285750">
      <w:pPr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Wiceprezes Zarządu</w:t>
      </w:r>
    </w:p>
    <w:p w:rsidR="00285750" w:rsidRPr="00F45AB1" w:rsidRDefault="00285750" w:rsidP="00285750">
      <w:pPr>
        <w:spacing w:after="20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Daniel </w:t>
      </w:r>
      <w:proofErr w:type="spellStart"/>
      <w:r>
        <w:rPr>
          <w:rFonts w:ascii="Arial" w:hAnsi="Arial" w:cs="Arial"/>
          <w:sz w:val="20"/>
          <w:szCs w:val="20"/>
        </w:rPr>
        <w:t>Trofimiuk</w:t>
      </w:r>
      <w:proofErr w:type="spellEnd"/>
    </w:p>
    <w:p w:rsidR="00F45AB1" w:rsidRDefault="00F45AB1">
      <w:pPr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D7C5C" w:rsidRPr="000C27F9" w:rsidRDefault="006D7C5C" w:rsidP="006D7C5C">
      <w:pPr>
        <w:jc w:val="righ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lastRenderedPageBreak/>
        <w:t>Załącznik Nr 1</w:t>
      </w:r>
    </w:p>
    <w:p w:rsidR="006D7C5C" w:rsidRPr="000C27F9" w:rsidRDefault="006D7C5C" w:rsidP="006D7C5C">
      <w:pPr>
        <w:tabs>
          <w:tab w:val="num" w:pos="1080"/>
        </w:tabs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FORMULARZ OFERTOWY</w:t>
      </w:r>
    </w:p>
    <w:p w:rsidR="006D7C5C" w:rsidRPr="000C27F9" w:rsidRDefault="006D7C5C" w:rsidP="006D7C5C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Dane Wykonawcy:</w:t>
      </w:r>
    </w:p>
    <w:p w:rsidR="00A512E6" w:rsidRPr="000C27F9" w:rsidRDefault="006D7C5C" w:rsidP="006D7C5C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Nazwa</w:t>
      </w:r>
      <w:r w:rsidR="00A512E6" w:rsidRPr="000C27F9">
        <w:rPr>
          <w:rFonts w:ascii="Arial" w:hAnsi="Arial" w:cs="Arial"/>
          <w:sz w:val="20"/>
          <w:szCs w:val="20"/>
        </w:rPr>
        <w:t xml:space="preserve"> i adres:</w:t>
      </w:r>
      <w:r w:rsidR="009445B6" w:rsidRPr="000C27F9">
        <w:rPr>
          <w:rFonts w:ascii="Arial" w:hAnsi="Arial" w:cs="Arial"/>
          <w:sz w:val="20"/>
          <w:szCs w:val="20"/>
        </w:rPr>
        <w:tab/>
      </w:r>
      <w:r w:rsidR="00A512E6" w:rsidRPr="000C27F9">
        <w:rPr>
          <w:rFonts w:ascii="Arial" w:hAnsi="Arial" w:cs="Arial"/>
          <w:sz w:val="20"/>
          <w:szCs w:val="20"/>
        </w:rPr>
        <w:tab/>
        <w:t xml:space="preserve"> </w:t>
      </w:r>
      <w:r w:rsidRPr="000C27F9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A512E6" w:rsidRPr="000C27F9" w:rsidRDefault="00A512E6" w:rsidP="006D7C5C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="009445B6" w:rsidRPr="000C27F9">
        <w:rPr>
          <w:rFonts w:ascii="Arial" w:hAnsi="Arial" w:cs="Arial"/>
          <w:sz w:val="20"/>
          <w:szCs w:val="20"/>
        </w:rPr>
        <w:tab/>
      </w:r>
      <w:r w:rsidR="006D7C5C" w:rsidRPr="000C27F9">
        <w:rPr>
          <w:rFonts w:ascii="Arial" w:hAnsi="Arial" w:cs="Arial"/>
          <w:sz w:val="20"/>
          <w:szCs w:val="20"/>
        </w:rPr>
        <w:t xml:space="preserve"> ………………</w:t>
      </w:r>
      <w:r w:rsidRPr="000C27F9">
        <w:rPr>
          <w:rFonts w:ascii="Arial" w:hAnsi="Arial" w:cs="Arial"/>
          <w:sz w:val="20"/>
          <w:szCs w:val="20"/>
        </w:rPr>
        <w:t>…………..</w:t>
      </w:r>
      <w:r w:rsidR="006D7C5C" w:rsidRPr="000C27F9">
        <w:rPr>
          <w:rFonts w:ascii="Arial" w:hAnsi="Arial" w:cs="Arial"/>
          <w:sz w:val="20"/>
          <w:szCs w:val="20"/>
        </w:rPr>
        <w:t>…………………</w:t>
      </w:r>
    </w:p>
    <w:p w:rsidR="006D7C5C" w:rsidRPr="000C27F9" w:rsidRDefault="00A512E6" w:rsidP="006D7C5C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="009445B6" w:rsidRPr="000C27F9">
        <w:rPr>
          <w:rFonts w:ascii="Arial" w:hAnsi="Arial" w:cs="Arial"/>
          <w:sz w:val="20"/>
          <w:szCs w:val="20"/>
        </w:rPr>
        <w:tab/>
      </w:r>
      <w:r w:rsidR="006D7C5C" w:rsidRPr="000C27F9">
        <w:rPr>
          <w:rFonts w:ascii="Arial" w:hAnsi="Arial" w:cs="Arial"/>
          <w:sz w:val="20"/>
          <w:szCs w:val="20"/>
        </w:rPr>
        <w:t>……………………</w:t>
      </w:r>
      <w:r w:rsidRPr="000C27F9">
        <w:rPr>
          <w:rFonts w:ascii="Arial" w:hAnsi="Arial" w:cs="Arial"/>
          <w:sz w:val="20"/>
          <w:szCs w:val="20"/>
        </w:rPr>
        <w:t>..</w:t>
      </w:r>
      <w:r w:rsidR="006D7C5C" w:rsidRPr="000C27F9">
        <w:rPr>
          <w:rFonts w:ascii="Arial" w:hAnsi="Arial" w:cs="Arial"/>
          <w:sz w:val="20"/>
          <w:szCs w:val="20"/>
        </w:rPr>
        <w:t>……………………….</w:t>
      </w:r>
    </w:p>
    <w:p w:rsidR="006D7C5C" w:rsidRPr="000C27F9" w:rsidRDefault="006D7C5C" w:rsidP="006D7C5C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Poczta elektroniczna:  </w:t>
      </w:r>
      <w:r w:rsidR="009445B6"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9445B6" w:rsidRPr="000C27F9">
        <w:rPr>
          <w:rFonts w:ascii="Arial" w:hAnsi="Arial" w:cs="Arial"/>
          <w:sz w:val="20"/>
          <w:szCs w:val="20"/>
        </w:rPr>
        <w:t>.</w:t>
      </w:r>
      <w:r w:rsidRPr="000C27F9">
        <w:rPr>
          <w:rFonts w:ascii="Arial" w:hAnsi="Arial" w:cs="Arial"/>
          <w:sz w:val="20"/>
          <w:szCs w:val="20"/>
        </w:rPr>
        <w:t>……….</w:t>
      </w:r>
    </w:p>
    <w:p w:rsidR="006D7C5C" w:rsidRPr="000C27F9" w:rsidRDefault="006D7C5C" w:rsidP="006D7C5C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Nr telefonu i faksu:   </w:t>
      </w:r>
      <w:r w:rsidR="009445B6"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 xml:space="preserve"> ……………………………………………..</w:t>
      </w:r>
    </w:p>
    <w:p w:rsidR="006D7C5C" w:rsidRPr="000C27F9" w:rsidRDefault="006D7C5C" w:rsidP="006D7C5C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REGON:</w:t>
      </w:r>
      <w:r w:rsidR="009445B6" w:rsidRPr="000C27F9">
        <w:rPr>
          <w:rFonts w:ascii="Arial" w:hAnsi="Arial" w:cs="Arial"/>
          <w:sz w:val="20"/>
          <w:szCs w:val="20"/>
        </w:rPr>
        <w:tab/>
      </w:r>
      <w:r w:rsidR="009445B6" w:rsidRPr="000C27F9">
        <w:rPr>
          <w:rFonts w:ascii="Arial" w:hAnsi="Arial" w:cs="Arial"/>
          <w:sz w:val="20"/>
          <w:szCs w:val="20"/>
        </w:rPr>
        <w:tab/>
      </w:r>
      <w:r w:rsidR="009445B6"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="009445B6" w:rsidRPr="000C27F9">
        <w:rPr>
          <w:rFonts w:ascii="Arial" w:hAnsi="Arial" w:cs="Arial"/>
          <w:sz w:val="20"/>
          <w:szCs w:val="20"/>
        </w:rPr>
        <w:t>.</w:t>
      </w:r>
      <w:r w:rsidRPr="000C27F9">
        <w:rPr>
          <w:rFonts w:ascii="Arial" w:hAnsi="Arial" w:cs="Arial"/>
          <w:sz w:val="20"/>
          <w:szCs w:val="20"/>
        </w:rPr>
        <w:t>….</w:t>
      </w:r>
    </w:p>
    <w:p w:rsidR="006D7C5C" w:rsidRPr="000C27F9" w:rsidRDefault="006D7C5C" w:rsidP="006D7C5C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NIP:</w:t>
      </w:r>
      <w:r w:rsidR="009445B6" w:rsidRPr="000C27F9">
        <w:rPr>
          <w:rFonts w:ascii="Arial" w:hAnsi="Arial" w:cs="Arial"/>
          <w:sz w:val="20"/>
          <w:szCs w:val="20"/>
        </w:rPr>
        <w:tab/>
      </w:r>
      <w:r w:rsidR="009445B6" w:rsidRPr="000C27F9">
        <w:rPr>
          <w:rFonts w:ascii="Arial" w:hAnsi="Arial" w:cs="Arial"/>
          <w:sz w:val="20"/>
          <w:szCs w:val="20"/>
        </w:rPr>
        <w:tab/>
      </w:r>
      <w:r w:rsidR="009445B6"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>………………………………………</w:t>
      </w:r>
      <w:r w:rsidR="009445B6" w:rsidRPr="000C27F9">
        <w:rPr>
          <w:rFonts w:ascii="Arial" w:hAnsi="Arial" w:cs="Arial"/>
          <w:sz w:val="20"/>
          <w:szCs w:val="20"/>
        </w:rPr>
        <w:t>.</w:t>
      </w:r>
      <w:r w:rsidRPr="000C27F9">
        <w:rPr>
          <w:rFonts w:ascii="Arial" w:hAnsi="Arial" w:cs="Arial"/>
          <w:sz w:val="20"/>
          <w:szCs w:val="20"/>
        </w:rPr>
        <w:t>……..</w:t>
      </w:r>
    </w:p>
    <w:p w:rsidR="006D7C5C" w:rsidRPr="000C27F9" w:rsidRDefault="006D7C5C" w:rsidP="006D7C5C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Zamawiający:</w:t>
      </w:r>
    </w:p>
    <w:p w:rsidR="006D7C5C" w:rsidRPr="000C27F9" w:rsidRDefault="006D7C5C" w:rsidP="006D7C5C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Przedsiębiorstwo Komunalne Sp. z o.o.</w:t>
      </w:r>
    </w:p>
    <w:p w:rsidR="006D7C5C" w:rsidRPr="000C27F9" w:rsidRDefault="006D7C5C" w:rsidP="006D7C5C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0C27F9">
        <w:rPr>
          <w:rFonts w:ascii="Arial" w:hAnsi="Arial" w:cs="Arial"/>
          <w:sz w:val="20"/>
          <w:szCs w:val="20"/>
        </w:rPr>
        <w:t>Studziwodzka</w:t>
      </w:r>
      <w:proofErr w:type="spellEnd"/>
      <w:r w:rsidRPr="000C27F9">
        <w:rPr>
          <w:rFonts w:ascii="Arial" w:hAnsi="Arial" w:cs="Arial"/>
          <w:sz w:val="20"/>
          <w:szCs w:val="20"/>
        </w:rPr>
        <w:t xml:space="preserve"> 37</w:t>
      </w:r>
    </w:p>
    <w:p w:rsidR="006D7C5C" w:rsidRPr="000C27F9" w:rsidRDefault="006D7C5C" w:rsidP="006D7C5C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17-100 Bielsk Podlaski</w:t>
      </w:r>
    </w:p>
    <w:p w:rsidR="006D7C5C" w:rsidRPr="000C27F9" w:rsidRDefault="006D7C5C" w:rsidP="006D7C5C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tel</w:t>
      </w:r>
      <w:r w:rsidR="009445B6" w:rsidRPr="000C27F9">
        <w:rPr>
          <w:rFonts w:ascii="Arial" w:hAnsi="Arial" w:cs="Arial"/>
          <w:sz w:val="20"/>
          <w:szCs w:val="20"/>
        </w:rPr>
        <w:t>./faks</w:t>
      </w:r>
      <w:r w:rsidRPr="000C27F9">
        <w:rPr>
          <w:rFonts w:ascii="Arial" w:hAnsi="Arial" w:cs="Arial"/>
          <w:sz w:val="20"/>
          <w:szCs w:val="20"/>
        </w:rPr>
        <w:t xml:space="preserve">. 85 730-29-23; </w:t>
      </w:r>
      <w:r w:rsidR="007F4FC4">
        <w:rPr>
          <w:rFonts w:ascii="Arial" w:hAnsi="Arial" w:cs="Arial"/>
          <w:sz w:val="20"/>
          <w:szCs w:val="20"/>
        </w:rPr>
        <w:t>85 731-82-10</w:t>
      </w:r>
    </w:p>
    <w:p w:rsidR="006D7C5C" w:rsidRPr="000C27F9" w:rsidRDefault="00881AD9" w:rsidP="006D7C5C">
      <w:pPr>
        <w:spacing w:line="24" w:lineRule="atLeast"/>
        <w:rPr>
          <w:rFonts w:ascii="Arial" w:hAnsi="Arial" w:cs="Arial"/>
          <w:sz w:val="20"/>
          <w:szCs w:val="20"/>
        </w:rPr>
      </w:pPr>
      <w:hyperlink r:id="rId7" w:history="1">
        <w:r w:rsidR="006D7C5C" w:rsidRPr="000C27F9">
          <w:rPr>
            <w:rStyle w:val="Hipercze"/>
            <w:rFonts w:ascii="Arial" w:hAnsi="Arial" w:cs="Arial"/>
            <w:sz w:val="20"/>
            <w:szCs w:val="20"/>
          </w:rPr>
          <w:t>www.pkbielsk.pl</w:t>
        </w:r>
      </w:hyperlink>
    </w:p>
    <w:p w:rsidR="006D7C5C" w:rsidRPr="000C27F9" w:rsidRDefault="006D7C5C" w:rsidP="006D7C5C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0C27F9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0C27F9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8" w:history="1">
        <w:r w:rsidRPr="000C27F9">
          <w:rPr>
            <w:rStyle w:val="Hipercze"/>
            <w:rFonts w:ascii="Arial" w:hAnsi="Arial" w:cs="Arial"/>
            <w:sz w:val="20"/>
            <w:szCs w:val="20"/>
            <w:lang w:val="de-DE"/>
          </w:rPr>
          <w:t>pk@pkbielsk.pl</w:t>
        </w:r>
      </w:hyperlink>
      <w:r w:rsidRPr="000C27F9">
        <w:rPr>
          <w:rFonts w:ascii="Arial" w:hAnsi="Arial" w:cs="Arial"/>
          <w:sz w:val="20"/>
          <w:szCs w:val="20"/>
        </w:rPr>
        <w:t xml:space="preserve">; </w:t>
      </w:r>
      <w:hyperlink r:id="rId9" w:history="1">
        <w:r w:rsidRPr="000C27F9">
          <w:rPr>
            <w:rStyle w:val="Hipercze"/>
            <w:rFonts w:ascii="Arial" w:hAnsi="Arial" w:cs="Arial"/>
            <w:sz w:val="20"/>
            <w:szCs w:val="20"/>
          </w:rPr>
          <w:t>przetargi@pkbielsk.pl</w:t>
        </w:r>
      </w:hyperlink>
    </w:p>
    <w:p w:rsidR="006D7C5C" w:rsidRPr="000C27F9" w:rsidRDefault="006D7C5C" w:rsidP="006D7C5C">
      <w:pPr>
        <w:spacing w:line="24" w:lineRule="atLeast"/>
        <w:rPr>
          <w:rFonts w:ascii="Arial" w:hAnsi="Arial" w:cs="Arial"/>
          <w:sz w:val="20"/>
          <w:szCs w:val="20"/>
          <w:lang w:val="de-DE"/>
        </w:rPr>
      </w:pPr>
      <w:r w:rsidRPr="000C27F9">
        <w:rPr>
          <w:rFonts w:ascii="Arial" w:hAnsi="Arial" w:cs="Arial"/>
          <w:sz w:val="20"/>
          <w:szCs w:val="20"/>
          <w:lang w:val="de-DE"/>
        </w:rPr>
        <w:t>NIP: 543-020-04-31</w:t>
      </w:r>
    </w:p>
    <w:p w:rsidR="006D7C5C" w:rsidRPr="000C27F9" w:rsidRDefault="006D7C5C" w:rsidP="006D7C5C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Regon: 000151696</w:t>
      </w:r>
    </w:p>
    <w:p w:rsidR="006D7C5C" w:rsidRPr="000C27F9" w:rsidRDefault="006D7C5C" w:rsidP="006D7C5C">
      <w:pPr>
        <w:rPr>
          <w:rFonts w:ascii="Arial" w:hAnsi="Arial" w:cs="Arial"/>
          <w:sz w:val="20"/>
          <w:szCs w:val="20"/>
        </w:rPr>
      </w:pPr>
    </w:p>
    <w:p w:rsidR="006D7C5C" w:rsidRPr="000C27F9" w:rsidRDefault="006D7C5C" w:rsidP="009445B6">
      <w:pPr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Nawiązując do zaproszenia do złożenia oferty </w:t>
      </w:r>
      <w:r w:rsidR="007F4FC4">
        <w:rPr>
          <w:rFonts w:ascii="Arial" w:hAnsi="Arial" w:cs="Arial"/>
          <w:sz w:val="20"/>
          <w:szCs w:val="20"/>
        </w:rPr>
        <w:t xml:space="preserve">cenowej </w:t>
      </w:r>
      <w:r w:rsidRPr="000C27F9">
        <w:rPr>
          <w:rFonts w:ascii="Arial" w:hAnsi="Arial" w:cs="Arial"/>
          <w:sz w:val="20"/>
          <w:szCs w:val="20"/>
        </w:rPr>
        <w:t xml:space="preserve">na „Wykonanie okresowego </w:t>
      </w:r>
      <w:r w:rsidR="008C12F3">
        <w:rPr>
          <w:rFonts w:ascii="Arial" w:hAnsi="Arial" w:cs="Arial"/>
          <w:sz w:val="20"/>
          <w:szCs w:val="20"/>
        </w:rPr>
        <w:t>5-</w:t>
      </w:r>
      <w:r w:rsidR="007F4FC4">
        <w:rPr>
          <w:rFonts w:ascii="Arial" w:hAnsi="Arial" w:cs="Arial"/>
          <w:sz w:val="20"/>
          <w:szCs w:val="20"/>
        </w:rPr>
        <w:t>letniego</w:t>
      </w:r>
      <w:r w:rsidR="00860D2E">
        <w:rPr>
          <w:rFonts w:ascii="Arial" w:hAnsi="Arial" w:cs="Arial"/>
          <w:sz w:val="20"/>
          <w:szCs w:val="20"/>
        </w:rPr>
        <w:t xml:space="preserve"> </w:t>
      </w:r>
      <w:r w:rsidRPr="000C27F9">
        <w:rPr>
          <w:rFonts w:ascii="Arial" w:hAnsi="Arial" w:cs="Arial"/>
          <w:sz w:val="20"/>
          <w:szCs w:val="20"/>
        </w:rPr>
        <w:t>przeglądu technicznego w budynkach Wspólnot Mieszkaniowych w Bielsku Podlaskim”,</w:t>
      </w:r>
    </w:p>
    <w:p w:rsidR="006D7C5C" w:rsidRPr="000C27F9" w:rsidRDefault="006D7C5C" w:rsidP="006D7C5C">
      <w:pPr>
        <w:rPr>
          <w:rFonts w:ascii="Arial" w:hAnsi="Arial" w:cs="Arial"/>
          <w:b/>
          <w:sz w:val="20"/>
          <w:szCs w:val="20"/>
        </w:rPr>
      </w:pPr>
    </w:p>
    <w:p w:rsidR="006D7C5C" w:rsidRPr="000C27F9" w:rsidRDefault="006D7C5C" w:rsidP="00F45AB1">
      <w:pPr>
        <w:spacing w:after="240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I. Oferujemy</w:t>
      </w:r>
      <w:r w:rsidR="009445B6" w:rsidRPr="000C27F9">
        <w:rPr>
          <w:rFonts w:ascii="Arial" w:hAnsi="Arial" w:cs="Arial"/>
          <w:sz w:val="20"/>
          <w:szCs w:val="20"/>
        </w:rPr>
        <w:t xml:space="preserve"> </w:t>
      </w:r>
      <w:r w:rsidRPr="000C27F9">
        <w:rPr>
          <w:rFonts w:ascii="Arial" w:hAnsi="Arial" w:cs="Arial"/>
          <w:sz w:val="20"/>
          <w:szCs w:val="20"/>
        </w:rPr>
        <w:t xml:space="preserve">wykonanie całości przedmiotu zamówienia określonego w  </w:t>
      </w:r>
      <w:r w:rsidR="00F45AB1">
        <w:rPr>
          <w:rFonts w:ascii="Arial" w:hAnsi="Arial" w:cs="Arial"/>
          <w:sz w:val="20"/>
          <w:szCs w:val="20"/>
        </w:rPr>
        <w:t>zaproszeniu do złożenia oferty cenowej  za ryczałtową cenę</w:t>
      </w:r>
      <w:r w:rsidRPr="000C27F9">
        <w:rPr>
          <w:rFonts w:ascii="Arial" w:hAnsi="Arial" w:cs="Arial"/>
          <w:sz w:val="20"/>
          <w:szCs w:val="20"/>
        </w:rPr>
        <w:t xml:space="preserve">: </w:t>
      </w:r>
    </w:p>
    <w:p w:rsidR="006D7C5C" w:rsidRPr="000C27F9" w:rsidRDefault="006D7C5C" w:rsidP="006D7C5C">
      <w:pPr>
        <w:spacing w:line="360" w:lineRule="auto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Cena netto 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- </w:t>
      </w:r>
      <w:r w:rsidRPr="000C27F9">
        <w:rPr>
          <w:rFonts w:ascii="Arial" w:hAnsi="Arial" w:cs="Arial"/>
          <w:sz w:val="20"/>
          <w:szCs w:val="20"/>
        </w:rPr>
        <w:tab/>
        <w:t>………………………….. zł</w:t>
      </w:r>
    </w:p>
    <w:p w:rsidR="006D7C5C" w:rsidRPr="000C27F9" w:rsidRDefault="006D7C5C" w:rsidP="006D7C5C">
      <w:pPr>
        <w:spacing w:line="360" w:lineRule="auto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Podatek VAT ….. % </w:t>
      </w:r>
      <w:r w:rsidRPr="000C27F9">
        <w:rPr>
          <w:rFonts w:ascii="Arial" w:hAnsi="Arial" w:cs="Arial"/>
          <w:sz w:val="20"/>
          <w:szCs w:val="20"/>
        </w:rPr>
        <w:tab/>
        <w:t>-</w:t>
      </w:r>
      <w:r w:rsidRPr="000C27F9">
        <w:rPr>
          <w:rFonts w:ascii="Arial" w:hAnsi="Arial" w:cs="Arial"/>
          <w:sz w:val="20"/>
          <w:szCs w:val="20"/>
        </w:rPr>
        <w:tab/>
        <w:t>………………………….. zł</w:t>
      </w:r>
    </w:p>
    <w:p w:rsidR="006D7C5C" w:rsidRPr="000C27F9" w:rsidRDefault="006D7C5C" w:rsidP="006D7C5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Cena brutto</w:t>
      </w:r>
      <w:r w:rsidRPr="000C27F9">
        <w:rPr>
          <w:rFonts w:ascii="Arial" w:hAnsi="Arial" w:cs="Arial"/>
          <w:b/>
          <w:sz w:val="20"/>
          <w:szCs w:val="20"/>
        </w:rPr>
        <w:tab/>
      </w:r>
      <w:r w:rsidRPr="000C27F9">
        <w:rPr>
          <w:rFonts w:ascii="Arial" w:hAnsi="Arial" w:cs="Arial"/>
          <w:b/>
          <w:sz w:val="20"/>
          <w:szCs w:val="20"/>
        </w:rPr>
        <w:tab/>
        <w:t>-</w:t>
      </w:r>
      <w:r w:rsidRPr="000C27F9">
        <w:rPr>
          <w:rFonts w:ascii="Arial" w:hAnsi="Arial" w:cs="Arial"/>
          <w:b/>
          <w:sz w:val="20"/>
          <w:szCs w:val="20"/>
        </w:rPr>
        <w:tab/>
        <w:t>………………………….. zł</w:t>
      </w:r>
    </w:p>
    <w:p w:rsidR="006D7C5C" w:rsidRPr="000C27F9" w:rsidRDefault="006D7C5C" w:rsidP="00F45AB1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Słownie brutto: ……………………………..………..................................................................zł</w:t>
      </w:r>
    </w:p>
    <w:p w:rsidR="006D7C5C" w:rsidRPr="000C27F9" w:rsidRDefault="006D7C5C" w:rsidP="006D7C5C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II. Zamówienie stanowiące przedmiot zamówienia wykonam</w:t>
      </w:r>
      <w:r w:rsidR="006D69F7">
        <w:rPr>
          <w:rFonts w:ascii="Arial" w:hAnsi="Arial" w:cs="Arial"/>
          <w:sz w:val="20"/>
          <w:szCs w:val="20"/>
        </w:rPr>
        <w:t>y w terminie do   ………………………………</w:t>
      </w:r>
    </w:p>
    <w:p w:rsidR="006D7C5C" w:rsidRPr="000C27F9" w:rsidRDefault="006D7C5C" w:rsidP="006D7C5C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p w:rsidR="006D7C5C" w:rsidRPr="000C27F9" w:rsidRDefault="006D7C5C" w:rsidP="006D7C5C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III. Oświadczenia dotyczące postanowień </w:t>
      </w:r>
      <w:r w:rsidR="00860D2E">
        <w:rPr>
          <w:rFonts w:ascii="Arial" w:hAnsi="Arial" w:cs="Arial"/>
          <w:sz w:val="20"/>
          <w:szCs w:val="20"/>
        </w:rPr>
        <w:t>zaproszenia do złożenia oferty cenowej</w:t>
      </w:r>
      <w:r w:rsidRPr="000C27F9">
        <w:rPr>
          <w:rFonts w:ascii="Arial" w:hAnsi="Arial" w:cs="Arial"/>
          <w:sz w:val="20"/>
          <w:szCs w:val="20"/>
        </w:rPr>
        <w:t>:</w:t>
      </w:r>
    </w:p>
    <w:p w:rsidR="006D7C5C" w:rsidRPr="000C27F9" w:rsidRDefault="006D7C5C" w:rsidP="00426EE1">
      <w:pPr>
        <w:numPr>
          <w:ilvl w:val="1"/>
          <w:numId w:val="6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Oświadczamy, że  zapoznaliśmy się  </w:t>
      </w:r>
      <w:r w:rsidR="009445B6" w:rsidRPr="000C27F9">
        <w:rPr>
          <w:rFonts w:ascii="Arial" w:hAnsi="Arial" w:cs="Arial"/>
          <w:sz w:val="20"/>
          <w:szCs w:val="20"/>
        </w:rPr>
        <w:t>zaproszeniem do złożenia oferty cenowej</w:t>
      </w:r>
      <w:r w:rsidRPr="000C27F9">
        <w:rPr>
          <w:rFonts w:ascii="Arial" w:hAnsi="Arial" w:cs="Arial"/>
          <w:sz w:val="20"/>
          <w:szCs w:val="20"/>
        </w:rPr>
        <w:t xml:space="preserve"> </w:t>
      </w:r>
      <w:r w:rsidRPr="000C27F9">
        <w:rPr>
          <w:rFonts w:ascii="Arial" w:hAnsi="Arial" w:cs="Arial"/>
          <w:sz w:val="20"/>
          <w:szCs w:val="20"/>
        </w:rPr>
        <w:br/>
        <w:t>i nie wnosimy do niej zastrzeżeń oraz przyjmujemy warunki w niej zawarte.</w:t>
      </w:r>
    </w:p>
    <w:p w:rsidR="006D7C5C" w:rsidRPr="000C27F9" w:rsidRDefault="006D7C5C" w:rsidP="00426EE1">
      <w:pPr>
        <w:numPr>
          <w:ilvl w:val="1"/>
          <w:numId w:val="6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Oświadczamy, że uzyskaliśmy od Zamawiającego wszelkie informacje niezbędne do prawidłowego przygotowania oferty.</w:t>
      </w:r>
    </w:p>
    <w:p w:rsidR="006D7C5C" w:rsidRPr="000C27F9" w:rsidRDefault="006D7C5C" w:rsidP="00426EE1">
      <w:pPr>
        <w:numPr>
          <w:ilvl w:val="1"/>
          <w:numId w:val="6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Oświadczamy, że dołączony do zaproszenia projekt umowy został przez nas zaakceptowany </w:t>
      </w:r>
      <w:r w:rsidRPr="000C27F9">
        <w:rPr>
          <w:rFonts w:ascii="Arial" w:hAnsi="Arial" w:cs="Arial"/>
          <w:sz w:val="20"/>
          <w:szCs w:val="20"/>
        </w:rPr>
        <w:br/>
        <w:t>i w przypadku wyboru naszej oferty zobowiązujemy się do zawarcia umowy na podanych warunkach, w terminie i miejscu wskazanym przez Zamawiającego.</w:t>
      </w:r>
    </w:p>
    <w:p w:rsidR="006D7C5C" w:rsidRPr="000C27F9" w:rsidRDefault="006D7C5C" w:rsidP="00426EE1">
      <w:pPr>
        <w:numPr>
          <w:ilvl w:val="1"/>
          <w:numId w:val="6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Oświadczamy, że uważamy się za związanych ofertą na okres 30 dni.</w:t>
      </w:r>
    </w:p>
    <w:p w:rsidR="006D7C5C" w:rsidRPr="000C27F9" w:rsidRDefault="006D7C5C" w:rsidP="00426EE1">
      <w:pPr>
        <w:numPr>
          <w:ilvl w:val="1"/>
          <w:numId w:val="6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Wyrażamy zgodę na zapłatę faktur w terminie </w:t>
      </w:r>
      <w:r w:rsidR="009445B6" w:rsidRPr="000C27F9">
        <w:rPr>
          <w:rFonts w:ascii="Arial" w:hAnsi="Arial" w:cs="Arial"/>
          <w:sz w:val="20"/>
          <w:szCs w:val="20"/>
        </w:rPr>
        <w:t>14</w:t>
      </w:r>
      <w:r w:rsidRPr="000C27F9">
        <w:rPr>
          <w:rFonts w:ascii="Arial" w:hAnsi="Arial" w:cs="Arial"/>
          <w:sz w:val="20"/>
          <w:szCs w:val="20"/>
        </w:rPr>
        <w:t xml:space="preserve"> dni od daty ich wpływu do Zamawiającego.</w:t>
      </w:r>
    </w:p>
    <w:p w:rsidR="006D7C5C" w:rsidRPr="000C27F9" w:rsidRDefault="006D7C5C" w:rsidP="0046240C">
      <w:pPr>
        <w:tabs>
          <w:tab w:val="left" w:pos="360"/>
        </w:tabs>
        <w:suppressAutoHyphens/>
        <w:ind w:left="360" w:hanging="360"/>
        <w:rPr>
          <w:rFonts w:ascii="Arial" w:hAnsi="Arial" w:cs="Arial"/>
          <w:sz w:val="20"/>
          <w:szCs w:val="20"/>
          <w:lang w:eastAsia="ar-SA"/>
        </w:rPr>
      </w:pPr>
      <w:r w:rsidRPr="000C27F9">
        <w:rPr>
          <w:rFonts w:ascii="Arial" w:hAnsi="Arial" w:cs="Arial"/>
          <w:sz w:val="20"/>
          <w:szCs w:val="20"/>
        </w:rPr>
        <w:t xml:space="preserve">V. </w:t>
      </w:r>
      <w:r w:rsidR="0046240C" w:rsidRPr="000C27F9">
        <w:rPr>
          <w:rFonts w:ascii="Arial" w:hAnsi="Arial" w:cs="Arial"/>
          <w:sz w:val="20"/>
          <w:szCs w:val="20"/>
        </w:rPr>
        <w:t>Przedmiot zamówienia wykonamy samodzielnie / zamierzamy zlecić podwykonawcom w zakresie ………………………………………………………………………………………………………..</w:t>
      </w:r>
    </w:p>
    <w:p w:rsidR="006D7C5C" w:rsidRDefault="006D7C5C" w:rsidP="006D7C5C">
      <w:pPr>
        <w:spacing w:before="240" w:after="100" w:afterAutospacing="1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VI. Oferta (wraz z załącznikami) została złożona na .….. stronach. </w:t>
      </w:r>
    </w:p>
    <w:p w:rsidR="000C27F9" w:rsidRPr="000C27F9" w:rsidRDefault="000C27F9" w:rsidP="006D7C5C">
      <w:pPr>
        <w:spacing w:before="240" w:after="100" w:afterAutospacing="1"/>
        <w:rPr>
          <w:rFonts w:ascii="Arial" w:hAnsi="Arial" w:cs="Arial"/>
          <w:sz w:val="20"/>
          <w:szCs w:val="20"/>
        </w:rPr>
      </w:pPr>
    </w:p>
    <w:p w:rsidR="006D7C5C" w:rsidRPr="009445B6" w:rsidRDefault="006D7C5C" w:rsidP="006D7C5C">
      <w:pPr>
        <w:rPr>
          <w:sz w:val="16"/>
          <w:szCs w:val="16"/>
        </w:rPr>
      </w:pPr>
    </w:p>
    <w:p w:rsidR="006D7C5C" w:rsidRPr="007B344D" w:rsidRDefault="006D7C5C" w:rsidP="006D7C5C">
      <w:pPr>
        <w:rPr>
          <w:sz w:val="18"/>
          <w:szCs w:val="18"/>
        </w:rPr>
      </w:pPr>
      <w:r w:rsidRPr="007B344D">
        <w:rPr>
          <w:sz w:val="18"/>
          <w:szCs w:val="18"/>
        </w:rPr>
        <w:t xml:space="preserve">   ……………………………..</w:t>
      </w:r>
      <w:r>
        <w:rPr>
          <w:sz w:val="18"/>
          <w:szCs w:val="18"/>
        </w:rPr>
        <w:t xml:space="preserve">, </w:t>
      </w:r>
      <w:r w:rsidRPr="000C27F9">
        <w:rPr>
          <w:rFonts w:ascii="Arial" w:hAnsi="Arial" w:cs="Arial"/>
          <w:sz w:val="20"/>
          <w:szCs w:val="20"/>
        </w:rPr>
        <w:t>dn</w:t>
      </w:r>
      <w:r>
        <w:rPr>
          <w:sz w:val="18"/>
          <w:szCs w:val="18"/>
        </w:rPr>
        <w:t>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6D7C5C" w:rsidRPr="000C27F9" w:rsidRDefault="006D7C5C" w:rsidP="006D7C5C">
      <w:pPr>
        <w:ind w:left="360"/>
        <w:rPr>
          <w:rFonts w:ascii="Arial" w:hAnsi="Arial" w:cs="Arial"/>
          <w:sz w:val="16"/>
          <w:szCs w:val="16"/>
        </w:rPr>
      </w:pPr>
      <w:r>
        <w:rPr>
          <w:sz w:val="18"/>
          <w:szCs w:val="18"/>
        </w:rPr>
        <w:t>/</w:t>
      </w:r>
      <w:r w:rsidRPr="000C27F9">
        <w:rPr>
          <w:rFonts w:ascii="Arial" w:hAnsi="Arial" w:cs="Arial"/>
          <w:sz w:val="16"/>
          <w:szCs w:val="16"/>
        </w:rPr>
        <w:t xml:space="preserve">miejscowość /  </w:t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  <w:t xml:space="preserve">    (podpis osoby uprawnionej/podpisy osób</w:t>
      </w:r>
    </w:p>
    <w:p w:rsidR="006D7C5C" w:rsidRPr="000C27F9" w:rsidRDefault="006D7C5C" w:rsidP="006D7C5C">
      <w:pPr>
        <w:spacing w:after="100"/>
        <w:ind w:left="4248" w:firstLine="708"/>
        <w:rPr>
          <w:rFonts w:ascii="Arial" w:hAnsi="Arial" w:cs="Arial"/>
          <w:sz w:val="16"/>
          <w:szCs w:val="16"/>
        </w:rPr>
      </w:pPr>
      <w:r w:rsidRPr="000C27F9">
        <w:rPr>
          <w:rFonts w:ascii="Arial" w:hAnsi="Arial" w:cs="Arial"/>
          <w:sz w:val="16"/>
          <w:szCs w:val="16"/>
        </w:rPr>
        <w:t>uprawnionych do reprezentowania Wykonawcy)</w:t>
      </w:r>
    </w:p>
    <w:p w:rsidR="000C27F9" w:rsidRDefault="000C27F9">
      <w:pPr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D7C5C" w:rsidRPr="009445B6" w:rsidRDefault="009445B6" w:rsidP="006D7C5C">
      <w:pPr>
        <w:jc w:val="right"/>
        <w:rPr>
          <w:rFonts w:ascii="Arial" w:hAnsi="Arial" w:cs="Arial"/>
          <w:sz w:val="20"/>
          <w:szCs w:val="20"/>
        </w:rPr>
      </w:pPr>
      <w:r w:rsidRPr="009445B6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C27F9">
        <w:rPr>
          <w:rFonts w:ascii="Arial" w:hAnsi="Arial" w:cs="Arial"/>
          <w:sz w:val="20"/>
          <w:szCs w:val="20"/>
        </w:rPr>
        <w:t>2</w:t>
      </w:r>
    </w:p>
    <w:p w:rsidR="006D7C5C" w:rsidRPr="009445B6" w:rsidRDefault="006D7C5C" w:rsidP="006D7C5C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6D7C5C" w:rsidRPr="00725CD1" w:rsidTr="00860D2E">
        <w:trPr>
          <w:trHeight w:val="152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C" w:rsidRDefault="006D7C5C" w:rsidP="00BC1390">
            <w:pPr>
              <w:rPr>
                <w:i/>
                <w:sz w:val="20"/>
                <w:szCs w:val="20"/>
              </w:rPr>
            </w:pPr>
          </w:p>
          <w:p w:rsidR="00860D2E" w:rsidRPr="007B344D" w:rsidRDefault="00860D2E" w:rsidP="00BC1390">
            <w:pPr>
              <w:rPr>
                <w:i/>
                <w:sz w:val="20"/>
                <w:szCs w:val="20"/>
              </w:rPr>
            </w:pPr>
          </w:p>
          <w:p w:rsidR="006D7C5C" w:rsidRPr="007B344D" w:rsidRDefault="006D7C5C" w:rsidP="00BC1390">
            <w:pPr>
              <w:rPr>
                <w:i/>
                <w:sz w:val="20"/>
                <w:szCs w:val="20"/>
              </w:rPr>
            </w:pPr>
          </w:p>
          <w:p w:rsidR="00860D2E" w:rsidRDefault="00860D2E" w:rsidP="00860D2E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D7C5C" w:rsidRPr="00860D2E" w:rsidRDefault="006D7C5C" w:rsidP="00BC1390">
            <w:pPr>
              <w:pStyle w:val="Nagwek1"/>
              <w:jc w:val="right"/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  <w:r w:rsidRPr="00860D2E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Pieczęć Wykonawcy</w:t>
            </w:r>
          </w:p>
        </w:tc>
      </w:tr>
    </w:tbl>
    <w:p w:rsidR="006D7C5C" w:rsidRPr="00725CD1" w:rsidRDefault="006D7C5C" w:rsidP="006D7C5C">
      <w:pPr>
        <w:rPr>
          <w:i/>
        </w:rPr>
      </w:pPr>
    </w:p>
    <w:p w:rsidR="006D7C5C" w:rsidRDefault="006D7C5C" w:rsidP="006D7C5C">
      <w:pPr>
        <w:jc w:val="center"/>
        <w:rPr>
          <w:b/>
          <w:sz w:val="26"/>
          <w:szCs w:val="26"/>
        </w:rPr>
      </w:pPr>
      <w:r w:rsidRPr="00046482">
        <w:rPr>
          <w:b/>
          <w:sz w:val="26"/>
          <w:szCs w:val="26"/>
        </w:rPr>
        <w:t xml:space="preserve">ZESTAWIENIE </w:t>
      </w:r>
      <w:r>
        <w:rPr>
          <w:b/>
          <w:sz w:val="26"/>
          <w:szCs w:val="26"/>
        </w:rPr>
        <w:t>KOSZTÓW</w:t>
      </w:r>
      <w:r w:rsidRPr="00046482">
        <w:rPr>
          <w:b/>
          <w:sz w:val="26"/>
          <w:szCs w:val="26"/>
        </w:rPr>
        <w:t xml:space="preserve"> DLA </w:t>
      </w:r>
      <w:r w:rsidR="0046240C">
        <w:rPr>
          <w:b/>
          <w:sz w:val="26"/>
          <w:szCs w:val="26"/>
        </w:rPr>
        <w:t>BUDYNKÓW POSZCZEGÓLNYCH WSPÓLNOT MIESZKANIOWYCH</w:t>
      </w:r>
    </w:p>
    <w:p w:rsidR="006D7C5C" w:rsidRDefault="006D7C5C" w:rsidP="006D7C5C">
      <w:pPr>
        <w:jc w:val="center"/>
      </w:pPr>
      <w:r w:rsidRPr="00D74DA1">
        <w:t>-</w:t>
      </w:r>
      <w:r w:rsidRPr="00D74DA1">
        <w:rPr>
          <w:b/>
        </w:rPr>
        <w:t xml:space="preserve"> </w:t>
      </w:r>
      <w:r w:rsidRPr="00D74DA1">
        <w:rPr>
          <w:i/>
        </w:rPr>
        <w:t>Załącznik do oferty</w:t>
      </w:r>
      <w:r w:rsidRPr="00D74DA1">
        <w:t>-</w:t>
      </w:r>
    </w:p>
    <w:p w:rsidR="00070B7A" w:rsidRPr="00D74DA1" w:rsidRDefault="00070B7A" w:rsidP="006D7C5C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83"/>
        <w:gridCol w:w="2360"/>
        <w:gridCol w:w="1842"/>
        <w:gridCol w:w="1560"/>
        <w:gridCol w:w="1559"/>
        <w:gridCol w:w="1525"/>
      </w:tblGrid>
      <w:tr w:rsidR="0046240C" w:rsidTr="00426EE1">
        <w:tc>
          <w:tcPr>
            <w:tcW w:w="583" w:type="dxa"/>
            <w:vAlign w:val="center"/>
          </w:tcPr>
          <w:p w:rsidR="0046240C" w:rsidRPr="00426EE1" w:rsidRDefault="0046240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L.p.</w:t>
            </w:r>
          </w:p>
        </w:tc>
        <w:tc>
          <w:tcPr>
            <w:tcW w:w="2360" w:type="dxa"/>
            <w:vAlign w:val="center"/>
          </w:tcPr>
          <w:p w:rsidR="0046240C" w:rsidRPr="00426EE1" w:rsidRDefault="0046240C" w:rsidP="0046240C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Adres budynku</w:t>
            </w:r>
          </w:p>
        </w:tc>
        <w:tc>
          <w:tcPr>
            <w:tcW w:w="1842" w:type="dxa"/>
            <w:vAlign w:val="center"/>
          </w:tcPr>
          <w:p w:rsidR="00426EE1" w:rsidRPr="00426EE1" w:rsidRDefault="0046240C" w:rsidP="00426EE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Powierzchnia budynku</w:t>
            </w:r>
            <w:r w:rsidR="00426EE1">
              <w:rPr>
                <w:rFonts w:ascii="Arial" w:hAnsi="Arial" w:cs="Arial"/>
              </w:rPr>
              <w:t xml:space="preserve"> [m</w:t>
            </w:r>
            <w:r w:rsidR="00426EE1">
              <w:rPr>
                <w:rFonts w:ascii="Arial" w:hAnsi="Arial" w:cs="Arial"/>
                <w:vertAlign w:val="superscript"/>
              </w:rPr>
              <w:t>2</w:t>
            </w:r>
            <w:r w:rsidR="00426EE1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vAlign w:val="center"/>
          </w:tcPr>
          <w:p w:rsidR="0046240C" w:rsidRPr="001C029B" w:rsidRDefault="0046240C" w:rsidP="001C029B">
            <w:pPr>
              <w:jc w:val="center"/>
              <w:rPr>
                <w:rFonts w:ascii="Arial" w:hAnsi="Arial" w:cs="Arial"/>
              </w:rPr>
            </w:pPr>
            <w:r w:rsidRPr="001C029B">
              <w:rPr>
                <w:rFonts w:ascii="Arial" w:hAnsi="Arial" w:cs="Arial"/>
              </w:rPr>
              <w:t>Cena netto</w:t>
            </w:r>
          </w:p>
          <w:p w:rsidR="0046240C" w:rsidRPr="001C029B" w:rsidRDefault="0046240C" w:rsidP="001C029B">
            <w:pPr>
              <w:jc w:val="center"/>
              <w:rPr>
                <w:rFonts w:ascii="Arial" w:hAnsi="Arial" w:cs="Arial"/>
              </w:rPr>
            </w:pPr>
            <w:r w:rsidRPr="001C029B">
              <w:rPr>
                <w:rFonts w:ascii="Arial" w:hAnsi="Arial" w:cs="Arial"/>
              </w:rPr>
              <w:t>[zł]</w:t>
            </w:r>
          </w:p>
        </w:tc>
        <w:tc>
          <w:tcPr>
            <w:tcW w:w="1559" w:type="dxa"/>
            <w:vAlign w:val="center"/>
          </w:tcPr>
          <w:p w:rsidR="0046240C" w:rsidRPr="001C029B" w:rsidRDefault="0046240C" w:rsidP="00070B7A">
            <w:pPr>
              <w:jc w:val="center"/>
              <w:rPr>
                <w:rFonts w:ascii="Arial" w:hAnsi="Arial" w:cs="Arial"/>
              </w:rPr>
            </w:pPr>
            <w:r w:rsidRPr="001C029B">
              <w:rPr>
                <w:rFonts w:ascii="Arial" w:hAnsi="Arial" w:cs="Arial"/>
              </w:rPr>
              <w:t>Podatek VAT</w:t>
            </w:r>
          </w:p>
          <w:p w:rsidR="0046240C" w:rsidRPr="001C029B" w:rsidRDefault="0046240C" w:rsidP="00070B7A">
            <w:pPr>
              <w:jc w:val="center"/>
              <w:rPr>
                <w:rFonts w:ascii="Arial" w:hAnsi="Arial" w:cs="Arial"/>
              </w:rPr>
            </w:pPr>
            <w:r w:rsidRPr="001C029B">
              <w:rPr>
                <w:rFonts w:ascii="Arial" w:hAnsi="Arial" w:cs="Arial"/>
              </w:rPr>
              <w:t>[zł]</w:t>
            </w:r>
          </w:p>
        </w:tc>
        <w:tc>
          <w:tcPr>
            <w:tcW w:w="1525" w:type="dxa"/>
            <w:vAlign w:val="center"/>
          </w:tcPr>
          <w:p w:rsidR="0046240C" w:rsidRPr="001C029B" w:rsidRDefault="0046240C" w:rsidP="00070B7A">
            <w:pPr>
              <w:jc w:val="center"/>
              <w:rPr>
                <w:rFonts w:ascii="Arial" w:hAnsi="Arial" w:cs="Arial"/>
              </w:rPr>
            </w:pPr>
            <w:r w:rsidRPr="001C029B">
              <w:rPr>
                <w:rFonts w:ascii="Arial" w:hAnsi="Arial" w:cs="Arial"/>
              </w:rPr>
              <w:t>Cena brutto</w:t>
            </w:r>
          </w:p>
          <w:p w:rsidR="0046240C" w:rsidRPr="001C029B" w:rsidRDefault="0046240C" w:rsidP="00070B7A">
            <w:pPr>
              <w:jc w:val="center"/>
              <w:rPr>
                <w:rFonts w:ascii="Arial" w:hAnsi="Arial" w:cs="Arial"/>
              </w:rPr>
            </w:pPr>
            <w:r w:rsidRPr="001C029B">
              <w:rPr>
                <w:rFonts w:ascii="Arial" w:hAnsi="Arial" w:cs="Arial"/>
              </w:rPr>
              <w:t>[zł]</w:t>
            </w:r>
          </w:p>
        </w:tc>
      </w:tr>
      <w:tr w:rsidR="0046240C" w:rsidTr="00426EE1">
        <w:tc>
          <w:tcPr>
            <w:tcW w:w="583" w:type="dxa"/>
            <w:vAlign w:val="center"/>
          </w:tcPr>
          <w:p w:rsidR="0046240C" w:rsidRPr="00426EE1" w:rsidRDefault="0046240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</w:t>
            </w:r>
          </w:p>
        </w:tc>
        <w:tc>
          <w:tcPr>
            <w:tcW w:w="2360" w:type="dxa"/>
            <w:vAlign w:val="center"/>
          </w:tcPr>
          <w:p w:rsidR="0046240C" w:rsidRPr="00426EE1" w:rsidRDefault="00A540B0" w:rsidP="00070B7A">
            <w:pPr>
              <w:jc w:val="lef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3 Maja 1</w:t>
            </w:r>
          </w:p>
        </w:tc>
        <w:tc>
          <w:tcPr>
            <w:tcW w:w="1842" w:type="dxa"/>
            <w:vAlign w:val="center"/>
          </w:tcPr>
          <w:p w:rsidR="0046240C" w:rsidRPr="00426EE1" w:rsidRDefault="007129C4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237,90</w:t>
            </w:r>
          </w:p>
        </w:tc>
        <w:tc>
          <w:tcPr>
            <w:tcW w:w="1560" w:type="dxa"/>
            <w:vAlign w:val="center"/>
          </w:tcPr>
          <w:p w:rsidR="0046240C" w:rsidRPr="001C029B" w:rsidRDefault="0046240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46240C" w:rsidTr="00426EE1">
        <w:tc>
          <w:tcPr>
            <w:tcW w:w="583" w:type="dxa"/>
            <w:vAlign w:val="center"/>
          </w:tcPr>
          <w:p w:rsidR="0046240C" w:rsidRPr="00426EE1" w:rsidRDefault="0046240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</w:t>
            </w:r>
          </w:p>
        </w:tc>
        <w:tc>
          <w:tcPr>
            <w:tcW w:w="2360" w:type="dxa"/>
            <w:vAlign w:val="center"/>
          </w:tcPr>
          <w:p w:rsidR="0046240C" w:rsidRPr="00426EE1" w:rsidRDefault="00A540B0" w:rsidP="00070B7A">
            <w:pPr>
              <w:jc w:val="lef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3 Maja 3</w:t>
            </w:r>
          </w:p>
        </w:tc>
        <w:tc>
          <w:tcPr>
            <w:tcW w:w="1842" w:type="dxa"/>
            <w:vAlign w:val="center"/>
          </w:tcPr>
          <w:p w:rsidR="0046240C" w:rsidRPr="00426EE1" w:rsidRDefault="007129C4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1440,52</w:t>
            </w:r>
          </w:p>
        </w:tc>
        <w:tc>
          <w:tcPr>
            <w:tcW w:w="1560" w:type="dxa"/>
            <w:vAlign w:val="center"/>
          </w:tcPr>
          <w:p w:rsidR="0046240C" w:rsidRPr="001C029B" w:rsidRDefault="0046240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46240C" w:rsidTr="00426EE1">
        <w:tc>
          <w:tcPr>
            <w:tcW w:w="583" w:type="dxa"/>
            <w:vAlign w:val="center"/>
          </w:tcPr>
          <w:p w:rsidR="0046240C" w:rsidRPr="00426EE1" w:rsidRDefault="0046240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3</w:t>
            </w:r>
          </w:p>
        </w:tc>
        <w:tc>
          <w:tcPr>
            <w:tcW w:w="2360" w:type="dxa"/>
            <w:vAlign w:val="center"/>
          </w:tcPr>
          <w:p w:rsidR="0046240C" w:rsidRPr="00426EE1" w:rsidRDefault="00A540B0" w:rsidP="00070B7A">
            <w:pPr>
              <w:jc w:val="lef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3 maja 10</w:t>
            </w:r>
          </w:p>
        </w:tc>
        <w:tc>
          <w:tcPr>
            <w:tcW w:w="1842" w:type="dxa"/>
            <w:vAlign w:val="center"/>
          </w:tcPr>
          <w:p w:rsidR="0046240C" w:rsidRPr="00426EE1" w:rsidRDefault="007129C4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1136,94</w:t>
            </w:r>
          </w:p>
        </w:tc>
        <w:tc>
          <w:tcPr>
            <w:tcW w:w="1560" w:type="dxa"/>
            <w:vAlign w:val="center"/>
          </w:tcPr>
          <w:p w:rsidR="0046240C" w:rsidRPr="001C029B" w:rsidRDefault="0046240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46240C" w:rsidTr="00426EE1">
        <w:tc>
          <w:tcPr>
            <w:tcW w:w="583" w:type="dxa"/>
            <w:vAlign w:val="center"/>
          </w:tcPr>
          <w:p w:rsidR="0046240C" w:rsidRPr="00426EE1" w:rsidRDefault="0046240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4</w:t>
            </w:r>
          </w:p>
        </w:tc>
        <w:tc>
          <w:tcPr>
            <w:tcW w:w="2360" w:type="dxa"/>
            <w:vAlign w:val="center"/>
          </w:tcPr>
          <w:p w:rsidR="0046240C" w:rsidRPr="00426EE1" w:rsidRDefault="00A540B0" w:rsidP="00070B7A">
            <w:pPr>
              <w:jc w:val="lef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3 maja 13</w:t>
            </w:r>
          </w:p>
        </w:tc>
        <w:tc>
          <w:tcPr>
            <w:tcW w:w="1842" w:type="dxa"/>
            <w:vAlign w:val="center"/>
          </w:tcPr>
          <w:p w:rsidR="0046240C" w:rsidRPr="00426EE1" w:rsidRDefault="007129C4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762,38</w:t>
            </w:r>
          </w:p>
        </w:tc>
        <w:tc>
          <w:tcPr>
            <w:tcW w:w="1560" w:type="dxa"/>
            <w:vAlign w:val="center"/>
          </w:tcPr>
          <w:p w:rsidR="0046240C" w:rsidRPr="001C029B" w:rsidRDefault="0046240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46240C" w:rsidTr="00426EE1">
        <w:tc>
          <w:tcPr>
            <w:tcW w:w="583" w:type="dxa"/>
            <w:vAlign w:val="center"/>
          </w:tcPr>
          <w:p w:rsidR="0046240C" w:rsidRPr="00426EE1" w:rsidRDefault="0046240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5</w:t>
            </w:r>
          </w:p>
        </w:tc>
        <w:tc>
          <w:tcPr>
            <w:tcW w:w="2360" w:type="dxa"/>
            <w:vAlign w:val="center"/>
          </w:tcPr>
          <w:p w:rsidR="0046240C" w:rsidRPr="00426EE1" w:rsidRDefault="00A540B0" w:rsidP="00070B7A">
            <w:pPr>
              <w:jc w:val="lef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Mickiewicza 27</w:t>
            </w:r>
          </w:p>
        </w:tc>
        <w:tc>
          <w:tcPr>
            <w:tcW w:w="1842" w:type="dxa"/>
            <w:vAlign w:val="center"/>
          </w:tcPr>
          <w:p w:rsidR="0046240C" w:rsidRPr="00426EE1" w:rsidRDefault="007129C4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1334,54</w:t>
            </w:r>
          </w:p>
          <w:p w:rsidR="007129C4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 xml:space="preserve">+ </w:t>
            </w:r>
            <w:r w:rsidR="007129C4" w:rsidRPr="00426EE1">
              <w:rPr>
                <w:rFonts w:ascii="Arial" w:hAnsi="Arial" w:cs="Arial"/>
              </w:rPr>
              <w:t>509,83</w:t>
            </w:r>
            <w:r w:rsidRPr="00426EE1">
              <w:rPr>
                <w:rFonts w:ascii="Arial" w:hAnsi="Arial" w:cs="Arial"/>
              </w:rPr>
              <w:t xml:space="preserve"> lokal użytkowy</w:t>
            </w:r>
          </w:p>
        </w:tc>
        <w:tc>
          <w:tcPr>
            <w:tcW w:w="1560" w:type="dxa"/>
            <w:vAlign w:val="center"/>
          </w:tcPr>
          <w:p w:rsidR="0046240C" w:rsidRPr="001C029B" w:rsidRDefault="0046240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46240C" w:rsidTr="00426EE1">
        <w:tc>
          <w:tcPr>
            <w:tcW w:w="583" w:type="dxa"/>
            <w:vAlign w:val="center"/>
          </w:tcPr>
          <w:p w:rsidR="0046240C" w:rsidRPr="00426EE1" w:rsidRDefault="0046240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6</w:t>
            </w:r>
          </w:p>
        </w:tc>
        <w:tc>
          <w:tcPr>
            <w:tcW w:w="2360" w:type="dxa"/>
            <w:vAlign w:val="center"/>
          </w:tcPr>
          <w:p w:rsidR="0046240C" w:rsidRPr="00426EE1" w:rsidRDefault="00A540B0" w:rsidP="00070B7A">
            <w:pPr>
              <w:jc w:val="lef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Mickiewicza 27A</w:t>
            </w:r>
          </w:p>
        </w:tc>
        <w:tc>
          <w:tcPr>
            <w:tcW w:w="1842" w:type="dxa"/>
            <w:vAlign w:val="center"/>
          </w:tcPr>
          <w:p w:rsidR="0046240C" w:rsidRPr="00426EE1" w:rsidRDefault="007129C4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1061,20</w:t>
            </w:r>
          </w:p>
        </w:tc>
        <w:tc>
          <w:tcPr>
            <w:tcW w:w="1560" w:type="dxa"/>
            <w:vAlign w:val="center"/>
          </w:tcPr>
          <w:p w:rsidR="0046240C" w:rsidRPr="001C029B" w:rsidRDefault="0046240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46240C" w:rsidTr="00426EE1">
        <w:tc>
          <w:tcPr>
            <w:tcW w:w="583" w:type="dxa"/>
            <w:vAlign w:val="center"/>
          </w:tcPr>
          <w:p w:rsidR="0046240C" w:rsidRPr="00426EE1" w:rsidRDefault="0046240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7</w:t>
            </w:r>
          </w:p>
        </w:tc>
        <w:tc>
          <w:tcPr>
            <w:tcW w:w="2360" w:type="dxa"/>
            <w:vAlign w:val="center"/>
          </w:tcPr>
          <w:p w:rsidR="0046240C" w:rsidRPr="00426EE1" w:rsidRDefault="00A540B0" w:rsidP="00070B7A">
            <w:pPr>
              <w:jc w:val="lef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Mickiewicza 29A</w:t>
            </w:r>
          </w:p>
        </w:tc>
        <w:tc>
          <w:tcPr>
            <w:tcW w:w="1842" w:type="dxa"/>
            <w:vAlign w:val="center"/>
          </w:tcPr>
          <w:p w:rsidR="0046240C" w:rsidRPr="00426EE1" w:rsidRDefault="007129C4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1126,01</w:t>
            </w:r>
          </w:p>
        </w:tc>
        <w:tc>
          <w:tcPr>
            <w:tcW w:w="1560" w:type="dxa"/>
            <w:vAlign w:val="center"/>
          </w:tcPr>
          <w:p w:rsidR="0046240C" w:rsidRPr="001C029B" w:rsidRDefault="0046240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46240C" w:rsidTr="00426EE1">
        <w:tc>
          <w:tcPr>
            <w:tcW w:w="583" w:type="dxa"/>
            <w:vAlign w:val="center"/>
          </w:tcPr>
          <w:p w:rsidR="0046240C" w:rsidRPr="00426EE1" w:rsidRDefault="0046240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8</w:t>
            </w:r>
          </w:p>
        </w:tc>
        <w:tc>
          <w:tcPr>
            <w:tcW w:w="2360" w:type="dxa"/>
            <w:vAlign w:val="center"/>
          </w:tcPr>
          <w:p w:rsidR="0046240C" w:rsidRPr="00426EE1" w:rsidRDefault="00A540B0" w:rsidP="00070B7A">
            <w:pPr>
              <w:jc w:val="lef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Mickiewicza 29B</w:t>
            </w:r>
          </w:p>
        </w:tc>
        <w:tc>
          <w:tcPr>
            <w:tcW w:w="1842" w:type="dxa"/>
            <w:vAlign w:val="center"/>
          </w:tcPr>
          <w:p w:rsidR="0046240C" w:rsidRPr="00426EE1" w:rsidRDefault="007129C4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3602,24</w:t>
            </w:r>
          </w:p>
        </w:tc>
        <w:tc>
          <w:tcPr>
            <w:tcW w:w="1560" w:type="dxa"/>
            <w:vAlign w:val="center"/>
          </w:tcPr>
          <w:p w:rsidR="0046240C" w:rsidRPr="001C029B" w:rsidRDefault="0046240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46240C" w:rsidTr="00426EE1">
        <w:tc>
          <w:tcPr>
            <w:tcW w:w="583" w:type="dxa"/>
            <w:vAlign w:val="center"/>
          </w:tcPr>
          <w:p w:rsidR="0046240C" w:rsidRPr="00426EE1" w:rsidRDefault="0046240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9</w:t>
            </w:r>
          </w:p>
        </w:tc>
        <w:tc>
          <w:tcPr>
            <w:tcW w:w="2360" w:type="dxa"/>
            <w:vAlign w:val="center"/>
          </w:tcPr>
          <w:p w:rsidR="0046240C" w:rsidRPr="00426EE1" w:rsidRDefault="00A540B0" w:rsidP="00070B7A">
            <w:pPr>
              <w:jc w:val="lef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Mickiewicza 29C</w:t>
            </w:r>
          </w:p>
        </w:tc>
        <w:tc>
          <w:tcPr>
            <w:tcW w:w="1842" w:type="dxa"/>
            <w:vAlign w:val="center"/>
          </w:tcPr>
          <w:p w:rsidR="0046240C" w:rsidRPr="00426EE1" w:rsidRDefault="007129C4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1166,31</w:t>
            </w:r>
          </w:p>
        </w:tc>
        <w:tc>
          <w:tcPr>
            <w:tcW w:w="1560" w:type="dxa"/>
            <w:vAlign w:val="center"/>
          </w:tcPr>
          <w:p w:rsidR="0046240C" w:rsidRPr="001C029B" w:rsidRDefault="0046240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46240C" w:rsidTr="00426EE1">
        <w:tc>
          <w:tcPr>
            <w:tcW w:w="583" w:type="dxa"/>
            <w:vAlign w:val="center"/>
          </w:tcPr>
          <w:p w:rsidR="0046240C" w:rsidRPr="00426EE1" w:rsidRDefault="0046240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10</w:t>
            </w:r>
          </w:p>
        </w:tc>
        <w:tc>
          <w:tcPr>
            <w:tcW w:w="2360" w:type="dxa"/>
            <w:vAlign w:val="center"/>
          </w:tcPr>
          <w:p w:rsidR="0046240C" w:rsidRPr="00426EE1" w:rsidRDefault="00A540B0" w:rsidP="00070B7A">
            <w:pPr>
              <w:jc w:val="lef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Mickiewicza 48</w:t>
            </w:r>
          </w:p>
        </w:tc>
        <w:tc>
          <w:tcPr>
            <w:tcW w:w="1842" w:type="dxa"/>
            <w:vAlign w:val="center"/>
          </w:tcPr>
          <w:p w:rsidR="0046240C" w:rsidRPr="00426EE1" w:rsidRDefault="007129C4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1176,35</w:t>
            </w:r>
          </w:p>
          <w:p w:rsidR="007129C4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 xml:space="preserve">+ </w:t>
            </w:r>
            <w:r w:rsidR="007129C4" w:rsidRPr="00426EE1">
              <w:rPr>
                <w:rFonts w:ascii="Arial" w:hAnsi="Arial" w:cs="Arial"/>
              </w:rPr>
              <w:t>301,62</w:t>
            </w:r>
            <w:r w:rsidRPr="00426EE1">
              <w:rPr>
                <w:rFonts w:ascii="Arial" w:hAnsi="Arial" w:cs="Arial"/>
              </w:rPr>
              <w:t xml:space="preserve"> lokal użytkowy</w:t>
            </w:r>
          </w:p>
        </w:tc>
        <w:tc>
          <w:tcPr>
            <w:tcW w:w="1560" w:type="dxa"/>
            <w:vAlign w:val="center"/>
          </w:tcPr>
          <w:p w:rsidR="0046240C" w:rsidRPr="001C029B" w:rsidRDefault="0046240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46240C" w:rsidTr="00426EE1">
        <w:tc>
          <w:tcPr>
            <w:tcW w:w="583" w:type="dxa"/>
            <w:vAlign w:val="center"/>
          </w:tcPr>
          <w:p w:rsidR="0046240C" w:rsidRPr="00426EE1" w:rsidRDefault="0046240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11</w:t>
            </w:r>
          </w:p>
        </w:tc>
        <w:tc>
          <w:tcPr>
            <w:tcW w:w="2360" w:type="dxa"/>
            <w:vAlign w:val="center"/>
          </w:tcPr>
          <w:p w:rsidR="0046240C" w:rsidRPr="00426EE1" w:rsidRDefault="00A540B0" w:rsidP="00070B7A">
            <w:pPr>
              <w:jc w:val="lef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Mickiewicza 50A</w:t>
            </w:r>
          </w:p>
        </w:tc>
        <w:tc>
          <w:tcPr>
            <w:tcW w:w="1842" w:type="dxa"/>
            <w:vAlign w:val="center"/>
          </w:tcPr>
          <w:p w:rsidR="0046240C" w:rsidRPr="00426EE1" w:rsidRDefault="007129C4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2132,53</w:t>
            </w:r>
          </w:p>
        </w:tc>
        <w:tc>
          <w:tcPr>
            <w:tcW w:w="1560" w:type="dxa"/>
            <w:vAlign w:val="center"/>
          </w:tcPr>
          <w:p w:rsidR="0046240C" w:rsidRPr="001C029B" w:rsidRDefault="0046240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46240C" w:rsidTr="00426EE1">
        <w:tc>
          <w:tcPr>
            <w:tcW w:w="583" w:type="dxa"/>
            <w:vAlign w:val="center"/>
          </w:tcPr>
          <w:p w:rsidR="0046240C" w:rsidRPr="00426EE1" w:rsidRDefault="0046240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12</w:t>
            </w:r>
          </w:p>
        </w:tc>
        <w:tc>
          <w:tcPr>
            <w:tcW w:w="2360" w:type="dxa"/>
            <w:vAlign w:val="center"/>
          </w:tcPr>
          <w:p w:rsidR="0046240C" w:rsidRPr="00426EE1" w:rsidRDefault="00A540B0" w:rsidP="00070B7A">
            <w:pPr>
              <w:jc w:val="lef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Mickiewicza 114</w:t>
            </w:r>
          </w:p>
        </w:tc>
        <w:tc>
          <w:tcPr>
            <w:tcW w:w="1842" w:type="dxa"/>
            <w:vAlign w:val="center"/>
          </w:tcPr>
          <w:p w:rsidR="0046240C" w:rsidRPr="00426EE1" w:rsidRDefault="007129C4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1167,13</w:t>
            </w:r>
          </w:p>
        </w:tc>
        <w:tc>
          <w:tcPr>
            <w:tcW w:w="1560" w:type="dxa"/>
            <w:vAlign w:val="center"/>
          </w:tcPr>
          <w:p w:rsidR="0046240C" w:rsidRPr="001C029B" w:rsidRDefault="0046240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46240C" w:rsidTr="00426EE1">
        <w:tc>
          <w:tcPr>
            <w:tcW w:w="583" w:type="dxa"/>
            <w:vAlign w:val="center"/>
          </w:tcPr>
          <w:p w:rsidR="0046240C" w:rsidRPr="00426EE1" w:rsidRDefault="0046240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13</w:t>
            </w:r>
          </w:p>
        </w:tc>
        <w:tc>
          <w:tcPr>
            <w:tcW w:w="2360" w:type="dxa"/>
            <w:vAlign w:val="center"/>
          </w:tcPr>
          <w:p w:rsidR="0046240C" w:rsidRPr="00426EE1" w:rsidRDefault="00A540B0" w:rsidP="00070B7A">
            <w:pPr>
              <w:jc w:val="lef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Mickiewicza 116</w:t>
            </w:r>
          </w:p>
        </w:tc>
        <w:tc>
          <w:tcPr>
            <w:tcW w:w="1842" w:type="dxa"/>
            <w:vAlign w:val="center"/>
          </w:tcPr>
          <w:p w:rsidR="0046240C" w:rsidRPr="00426EE1" w:rsidRDefault="007129C4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925,10</w:t>
            </w:r>
          </w:p>
        </w:tc>
        <w:tc>
          <w:tcPr>
            <w:tcW w:w="1560" w:type="dxa"/>
            <w:vAlign w:val="center"/>
          </w:tcPr>
          <w:p w:rsidR="0046240C" w:rsidRPr="001C029B" w:rsidRDefault="0046240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46240C" w:rsidTr="00426EE1">
        <w:tc>
          <w:tcPr>
            <w:tcW w:w="583" w:type="dxa"/>
            <w:vAlign w:val="center"/>
          </w:tcPr>
          <w:p w:rsidR="0046240C" w:rsidRPr="00426EE1" w:rsidRDefault="0046240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14</w:t>
            </w:r>
          </w:p>
        </w:tc>
        <w:tc>
          <w:tcPr>
            <w:tcW w:w="2360" w:type="dxa"/>
            <w:vAlign w:val="center"/>
          </w:tcPr>
          <w:p w:rsidR="0046240C" w:rsidRPr="00426EE1" w:rsidRDefault="00A540B0" w:rsidP="00070B7A">
            <w:pPr>
              <w:jc w:val="lef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Mickiewicza 118</w:t>
            </w:r>
          </w:p>
        </w:tc>
        <w:tc>
          <w:tcPr>
            <w:tcW w:w="1842" w:type="dxa"/>
            <w:vAlign w:val="center"/>
          </w:tcPr>
          <w:p w:rsidR="0046240C" w:rsidRPr="00426EE1" w:rsidRDefault="007129C4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924,86</w:t>
            </w:r>
          </w:p>
        </w:tc>
        <w:tc>
          <w:tcPr>
            <w:tcW w:w="1560" w:type="dxa"/>
            <w:vAlign w:val="center"/>
          </w:tcPr>
          <w:p w:rsidR="0046240C" w:rsidRPr="001C029B" w:rsidRDefault="0046240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46240C" w:rsidTr="00426EE1">
        <w:tc>
          <w:tcPr>
            <w:tcW w:w="583" w:type="dxa"/>
            <w:vAlign w:val="center"/>
          </w:tcPr>
          <w:p w:rsidR="0046240C" w:rsidRPr="00426EE1" w:rsidRDefault="0046240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15</w:t>
            </w:r>
          </w:p>
        </w:tc>
        <w:tc>
          <w:tcPr>
            <w:tcW w:w="2360" w:type="dxa"/>
            <w:vAlign w:val="center"/>
          </w:tcPr>
          <w:p w:rsidR="0046240C" w:rsidRPr="00426EE1" w:rsidRDefault="00A540B0" w:rsidP="00070B7A">
            <w:pPr>
              <w:jc w:val="lef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Mickiewicza 120</w:t>
            </w:r>
          </w:p>
        </w:tc>
        <w:tc>
          <w:tcPr>
            <w:tcW w:w="1842" w:type="dxa"/>
            <w:vAlign w:val="center"/>
          </w:tcPr>
          <w:p w:rsidR="0046240C" w:rsidRPr="00426EE1" w:rsidRDefault="007129C4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926,77</w:t>
            </w:r>
          </w:p>
        </w:tc>
        <w:tc>
          <w:tcPr>
            <w:tcW w:w="1560" w:type="dxa"/>
            <w:vAlign w:val="center"/>
          </w:tcPr>
          <w:p w:rsidR="0046240C" w:rsidRPr="001C029B" w:rsidRDefault="0046240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46240C" w:rsidTr="00426EE1">
        <w:tc>
          <w:tcPr>
            <w:tcW w:w="583" w:type="dxa"/>
            <w:vAlign w:val="center"/>
          </w:tcPr>
          <w:p w:rsidR="0046240C" w:rsidRPr="00426EE1" w:rsidRDefault="0046240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16</w:t>
            </w:r>
          </w:p>
        </w:tc>
        <w:tc>
          <w:tcPr>
            <w:tcW w:w="2360" w:type="dxa"/>
            <w:vAlign w:val="center"/>
          </w:tcPr>
          <w:p w:rsidR="0046240C" w:rsidRPr="00426EE1" w:rsidRDefault="00A540B0" w:rsidP="00070B7A">
            <w:pPr>
              <w:jc w:val="lef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Mickiewicza 200A</w:t>
            </w:r>
          </w:p>
        </w:tc>
        <w:tc>
          <w:tcPr>
            <w:tcW w:w="1842" w:type="dxa"/>
            <w:vAlign w:val="center"/>
          </w:tcPr>
          <w:p w:rsidR="0046240C" w:rsidRPr="00426EE1" w:rsidRDefault="007129C4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643,24</w:t>
            </w:r>
          </w:p>
        </w:tc>
        <w:tc>
          <w:tcPr>
            <w:tcW w:w="1560" w:type="dxa"/>
            <w:vAlign w:val="center"/>
          </w:tcPr>
          <w:p w:rsidR="0046240C" w:rsidRPr="001C029B" w:rsidRDefault="0046240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46240C" w:rsidTr="00426EE1">
        <w:tc>
          <w:tcPr>
            <w:tcW w:w="583" w:type="dxa"/>
            <w:vAlign w:val="center"/>
          </w:tcPr>
          <w:p w:rsidR="0046240C" w:rsidRPr="00426EE1" w:rsidRDefault="0046240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17</w:t>
            </w:r>
          </w:p>
        </w:tc>
        <w:tc>
          <w:tcPr>
            <w:tcW w:w="2360" w:type="dxa"/>
            <w:vAlign w:val="center"/>
          </w:tcPr>
          <w:p w:rsidR="0046240C" w:rsidRPr="00426EE1" w:rsidRDefault="00A540B0" w:rsidP="00070B7A">
            <w:pPr>
              <w:jc w:val="lef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Ogrodowa 5</w:t>
            </w:r>
          </w:p>
        </w:tc>
        <w:tc>
          <w:tcPr>
            <w:tcW w:w="1842" w:type="dxa"/>
            <w:vAlign w:val="center"/>
          </w:tcPr>
          <w:p w:rsidR="0046240C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1060,69</w:t>
            </w:r>
          </w:p>
        </w:tc>
        <w:tc>
          <w:tcPr>
            <w:tcW w:w="1560" w:type="dxa"/>
            <w:vAlign w:val="center"/>
          </w:tcPr>
          <w:p w:rsidR="0046240C" w:rsidRPr="001C029B" w:rsidRDefault="0046240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46240C" w:rsidTr="00426EE1">
        <w:tc>
          <w:tcPr>
            <w:tcW w:w="583" w:type="dxa"/>
            <w:vAlign w:val="center"/>
          </w:tcPr>
          <w:p w:rsidR="0046240C" w:rsidRPr="00426EE1" w:rsidRDefault="0046240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18</w:t>
            </w:r>
          </w:p>
        </w:tc>
        <w:tc>
          <w:tcPr>
            <w:tcW w:w="2360" w:type="dxa"/>
            <w:vAlign w:val="center"/>
          </w:tcPr>
          <w:p w:rsidR="0046240C" w:rsidRPr="00426EE1" w:rsidRDefault="00A540B0" w:rsidP="00070B7A">
            <w:pPr>
              <w:jc w:val="left"/>
              <w:rPr>
                <w:rFonts w:ascii="Arial" w:hAnsi="Arial" w:cs="Arial"/>
              </w:rPr>
            </w:pPr>
            <w:proofErr w:type="spellStart"/>
            <w:r w:rsidRPr="00426EE1">
              <w:rPr>
                <w:rFonts w:ascii="Arial" w:hAnsi="Arial" w:cs="Arial"/>
              </w:rPr>
              <w:t>Studziwodzka</w:t>
            </w:r>
            <w:proofErr w:type="spellEnd"/>
            <w:r w:rsidRPr="00426EE1">
              <w:rPr>
                <w:rFonts w:ascii="Arial" w:hAnsi="Arial" w:cs="Arial"/>
              </w:rPr>
              <w:t xml:space="preserve"> 35</w:t>
            </w:r>
          </w:p>
        </w:tc>
        <w:tc>
          <w:tcPr>
            <w:tcW w:w="1842" w:type="dxa"/>
            <w:vAlign w:val="center"/>
          </w:tcPr>
          <w:p w:rsidR="0046240C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757,78</w:t>
            </w:r>
          </w:p>
        </w:tc>
        <w:tc>
          <w:tcPr>
            <w:tcW w:w="1560" w:type="dxa"/>
            <w:vAlign w:val="center"/>
          </w:tcPr>
          <w:p w:rsidR="0046240C" w:rsidRPr="001C029B" w:rsidRDefault="0046240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46240C" w:rsidTr="00426EE1">
        <w:tc>
          <w:tcPr>
            <w:tcW w:w="583" w:type="dxa"/>
            <w:vAlign w:val="center"/>
          </w:tcPr>
          <w:p w:rsidR="0046240C" w:rsidRPr="00426EE1" w:rsidRDefault="0046240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19</w:t>
            </w:r>
          </w:p>
        </w:tc>
        <w:tc>
          <w:tcPr>
            <w:tcW w:w="2360" w:type="dxa"/>
            <w:vAlign w:val="center"/>
          </w:tcPr>
          <w:p w:rsidR="0046240C" w:rsidRPr="00426EE1" w:rsidRDefault="00A540B0" w:rsidP="001C029B">
            <w:pPr>
              <w:jc w:val="left"/>
              <w:rPr>
                <w:rFonts w:ascii="Arial" w:hAnsi="Arial" w:cs="Arial"/>
              </w:rPr>
            </w:pPr>
            <w:proofErr w:type="spellStart"/>
            <w:r w:rsidRPr="00426EE1">
              <w:rPr>
                <w:rFonts w:ascii="Arial" w:hAnsi="Arial" w:cs="Arial"/>
              </w:rPr>
              <w:t>Pl</w:t>
            </w:r>
            <w:proofErr w:type="spellEnd"/>
            <w:r w:rsidRPr="00426EE1">
              <w:rPr>
                <w:rFonts w:ascii="Arial" w:hAnsi="Arial" w:cs="Arial"/>
              </w:rPr>
              <w:t xml:space="preserve">. </w:t>
            </w:r>
            <w:r w:rsidR="001C029B" w:rsidRPr="00426EE1">
              <w:rPr>
                <w:rFonts w:ascii="Arial" w:hAnsi="Arial" w:cs="Arial"/>
              </w:rPr>
              <w:t>R</w:t>
            </w:r>
            <w:r w:rsidRPr="00426EE1">
              <w:rPr>
                <w:rFonts w:ascii="Arial" w:hAnsi="Arial" w:cs="Arial"/>
              </w:rPr>
              <w:t>atuszowy 1</w:t>
            </w:r>
          </w:p>
        </w:tc>
        <w:tc>
          <w:tcPr>
            <w:tcW w:w="1842" w:type="dxa"/>
            <w:vAlign w:val="center"/>
          </w:tcPr>
          <w:p w:rsidR="0046240C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253,00</w:t>
            </w:r>
          </w:p>
          <w:p w:rsidR="001C029B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+ 130,90 lokal użytkowy</w:t>
            </w:r>
          </w:p>
        </w:tc>
        <w:tc>
          <w:tcPr>
            <w:tcW w:w="1560" w:type="dxa"/>
            <w:vAlign w:val="center"/>
          </w:tcPr>
          <w:p w:rsidR="0046240C" w:rsidRPr="001C029B" w:rsidRDefault="0046240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46240C" w:rsidTr="00426EE1">
        <w:tc>
          <w:tcPr>
            <w:tcW w:w="583" w:type="dxa"/>
            <w:vAlign w:val="center"/>
          </w:tcPr>
          <w:p w:rsidR="0046240C" w:rsidRPr="00426EE1" w:rsidRDefault="0046240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20</w:t>
            </w:r>
          </w:p>
        </w:tc>
        <w:tc>
          <w:tcPr>
            <w:tcW w:w="2360" w:type="dxa"/>
            <w:vAlign w:val="center"/>
          </w:tcPr>
          <w:p w:rsidR="0046240C" w:rsidRPr="00426EE1" w:rsidRDefault="00A540B0" w:rsidP="00070B7A">
            <w:pPr>
              <w:jc w:val="left"/>
              <w:rPr>
                <w:rFonts w:ascii="Arial" w:hAnsi="Arial" w:cs="Arial"/>
              </w:rPr>
            </w:pPr>
            <w:proofErr w:type="spellStart"/>
            <w:r w:rsidRPr="00426EE1">
              <w:rPr>
                <w:rFonts w:ascii="Arial" w:hAnsi="Arial" w:cs="Arial"/>
              </w:rPr>
              <w:t>Dubiażyńska</w:t>
            </w:r>
            <w:proofErr w:type="spellEnd"/>
            <w:r w:rsidRPr="00426EE1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842" w:type="dxa"/>
            <w:vAlign w:val="center"/>
          </w:tcPr>
          <w:p w:rsidR="0046240C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638,71</w:t>
            </w:r>
          </w:p>
        </w:tc>
        <w:tc>
          <w:tcPr>
            <w:tcW w:w="1560" w:type="dxa"/>
            <w:vAlign w:val="center"/>
          </w:tcPr>
          <w:p w:rsidR="0046240C" w:rsidRPr="001C029B" w:rsidRDefault="0046240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46240C" w:rsidTr="00426EE1">
        <w:tc>
          <w:tcPr>
            <w:tcW w:w="583" w:type="dxa"/>
            <w:vAlign w:val="center"/>
          </w:tcPr>
          <w:p w:rsidR="0046240C" w:rsidRPr="00426EE1" w:rsidRDefault="0046240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21</w:t>
            </w:r>
          </w:p>
        </w:tc>
        <w:tc>
          <w:tcPr>
            <w:tcW w:w="2360" w:type="dxa"/>
            <w:vAlign w:val="center"/>
          </w:tcPr>
          <w:p w:rsidR="0046240C" w:rsidRPr="00426EE1" w:rsidRDefault="00A540B0" w:rsidP="00070B7A">
            <w:pPr>
              <w:jc w:val="lef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Rejonowa 4</w:t>
            </w:r>
          </w:p>
        </w:tc>
        <w:tc>
          <w:tcPr>
            <w:tcW w:w="1842" w:type="dxa"/>
            <w:vAlign w:val="center"/>
          </w:tcPr>
          <w:p w:rsidR="0046240C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247,69</w:t>
            </w:r>
          </w:p>
        </w:tc>
        <w:tc>
          <w:tcPr>
            <w:tcW w:w="1560" w:type="dxa"/>
            <w:vAlign w:val="center"/>
          </w:tcPr>
          <w:p w:rsidR="0046240C" w:rsidRPr="001C029B" w:rsidRDefault="0046240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46240C" w:rsidTr="00426EE1">
        <w:tc>
          <w:tcPr>
            <w:tcW w:w="583" w:type="dxa"/>
            <w:vAlign w:val="center"/>
          </w:tcPr>
          <w:p w:rsidR="0046240C" w:rsidRPr="00426EE1" w:rsidRDefault="0046240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22</w:t>
            </w:r>
          </w:p>
        </w:tc>
        <w:tc>
          <w:tcPr>
            <w:tcW w:w="2360" w:type="dxa"/>
            <w:vAlign w:val="center"/>
          </w:tcPr>
          <w:p w:rsidR="0046240C" w:rsidRPr="00426EE1" w:rsidRDefault="00A540B0" w:rsidP="00070B7A">
            <w:pPr>
              <w:jc w:val="lef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11 Listopada 2</w:t>
            </w:r>
          </w:p>
        </w:tc>
        <w:tc>
          <w:tcPr>
            <w:tcW w:w="1842" w:type="dxa"/>
            <w:vAlign w:val="center"/>
          </w:tcPr>
          <w:p w:rsidR="0046240C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1007,68</w:t>
            </w:r>
          </w:p>
          <w:p w:rsidR="001C029B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+ 33,55 lokal użytkowy</w:t>
            </w:r>
          </w:p>
        </w:tc>
        <w:tc>
          <w:tcPr>
            <w:tcW w:w="1560" w:type="dxa"/>
            <w:vAlign w:val="center"/>
          </w:tcPr>
          <w:p w:rsidR="0046240C" w:rsidRPr="001C029B" w:rsidRDefault="0046240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540B0" w:rsidTr="00426EE1">
        <w:tc>
          <w:tcPr>
            <w:tcW w:w="583" w:type="dxa"/>
            <w:vAlign w:val="center"/>
          </w:tcPr>
          <w:p w:rsidR="00A540B0" w:rsidRPr="00426EE1" w:rsidRDefault="00070B7A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23</w:t>
            </w:r>
          </w:p>
        </w:tc>
        <w:tc>
          <w:tcPr>
            <w:tcW w:w="2360" w:type="dxa"/>
            <w:vAlign w:val="center"/>
          </w:tcPr>
          <w:p w:rsidR="00A540B0" w:rsidRPr="00426EE1" w:rsidRDefault="00A540B0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11 LISTOPADA 3</w:t>
            </w:r>
          </w:p>
        </w:tc>
        <w:tc>
          <w:tcPr>
            <w:tcW w:w="1842" w:type="dxa"/>
            <w:vAlign w:val="center"/>
          </w:tcPr>
          <w:p w:rsidR="00A540B0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638,53</w:t>
            </w:r>
          </w:p>
        </w:tc>
        <w:tc>
          <w:tcPr>
            <w:tcW w:w="1560" w:type="dxa"/>
            <w:vAlign w:val="center"/>
          </w:tcPr>
          <w:p w:rsidR="00A540B0" w:rsidRPr="001C029B" w:rsidRDefault="00A540B0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540B0" w:rsidRPr="001C029B" w:rsidRDefault="00A540B0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A540B0" w:rsidRPr="001C029B" w:rsidRDefault="00A540B0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540B0" w:rsidTr="00426EE1">
        <w:tc>
          <w:tcPr>
            <w:tcW w:w="583" w:type="dxa"/>
            <w:vAlign w:val="center"/>
          </w:tcPr>
          <w:p w:rsidR="00A540B0" w:rsidRPr="00426EE1" w:rsidRDefault="00070B7A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360" w:type="dxa"/>
            <w:vAlign w:val="center"/>
          </w:tcPr>
          <w:p w:rsidR="00A540B0" w:rsidRPr="00426EE1" w:rsidRDefault="00A540B0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Żwirki i Wigury 5</w:t>
            </w:r>
          </w:p>
        </w:tc>
        <w:tc>
          <w:tcPr>
            <w:tcW w:w="1842" w:type="dxa"/>
            <w:vAlign w:val="center"/>
          </w:tcPr>
          <w:p w:rsidR="00A540B0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325,50</w:t>
            </w:r>
          </w:p>
        </w:tc>
        <w:tc>
          <w:tcPr>
            <w:tcW w:w="1560" w:type="dxa"/>
            <w:vAlign w:val="center"/>
          </w:tcPr>
          <w:p w:rsidR="00A540B0" w:rsidRPr="001C029B" w:rsidRDefault="00A540B0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540B0" w:rsidRPr="001C029B" w:rsidRDefault="00A540B0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A540B0" w:rsidRPr="001C029B" w:rsidRDefault="00A540B0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540B0" w:rsidTr="00426EE1">
        <w:tc>
          <w:tcPr>
            <w:tcW w:w="583" w:type="dxa"/>
            <w:vAlign w:val="center"/>
          </w:tcPr>
          <w:p w:rsidR="00A540B0" w:rsidRPr="00426EE1" w:rsidRDefault="00070B7A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25</w:t>
            </w:r>
          </w:p>
        </w:tc>
        <w:tc>
          <w:tcPr>
            <w:tcW w:w="2360" w:type="dxa"/>
            <w:vAlign w:val="center"/>
          </w:tcPr>
          <w:p w:rsidR="00A540B0" w:rsidRPr="00426EE1" w:rsidRDefault="00A540B0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Dąbrowskiego 4</w:t>
            </w:r>
          </w:p>
        </w:tc>
        <w:tc>
          <w:tcPr>
            <w:tcW w:w="1842" w:type="dxa"/>
            <w:vAlign w:val="center"/>
          </w:tcPr>
          <w:p w:rsidR="00A540B0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243,61</w:t>
            </w:r>
          </w:p>
        </w:tc>
        <w:tc>
          <w:tcPr>
            <w:tcW w:w="1560" w:type="dxa"/>
            <w:vAlign w:val="center"/>
          </w:tcPr>
          <w:p w:rsidR="00A540B0" w:rsidRPr="001C029B" w:rsidRDefault="00A540B0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540B0" w:rsidRPr="001C029B" w:rsidRDefault="00A540B0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A540B0" w:rsidRPr="001C029B" w:rsidRDefault="00A540B0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540B0" w:rsidTr="00426EE1">
        <w:tc>
          <w:tcPr>
            <w:tcW w:w="583" w:type="dxa"/>
            <w:vAlign w:val="center"/>
          </w:tcPr>
          <w:p w:rsidR="00A540B0" w:rsidRPr="00426EE1" w:rsidRDefault="00070B7A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26</w:t>
            </w:r>
          </w:p>
        </w:tc>
        <w:tc>
          <w:tcPr>
            <w:tcW w:w="2360" w:type="dxa"/>
            <w:vAlign w:val="center"/>
          </w:tcPr>
          <w:p w:rsidR="00A540B0" w:rsidRPr="00426EE1" w:rsidRDefault="00A540B0" w:rsidP="00070B7A">
            <w:pPr>
              <w:rPr>
                <w:rFonts w:ascii="Arial" w:hAnsi="Arial" w:cs="Arial"/>
              </w:rPr>
            </w:pPr>
            <w:proofErr w:type="spellStart"/>
            <w:r w:rsidRPr="00426EE1">
              <w:rPr>
                <w:rFonts w:ascii="Arial" w:hAnsi="Arial" w:cs="Arial"/>
              </w:rPr>
              <w:t>Żarniewicza</w:t>
            </w:r>
            <w:proofErr w:type="spellEnd"/>
            <w:r w:rsidRPr="00426EE1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842" w:type="dxa"/>
            <w:vAlign w:val="center"/>
          </w:tcPr>
          <w:p w:rsidR="00A540B0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432,85</w:t>
            </w:r>
          </w:p>
        </w:tc>
        <w:tc>
          <w:tcPr>
            <w:tcW w:w="1560" w:type="dxa"/>
            <w:vAlign w:val="center"/>
          </w:tcPr>
          <w:p w:rsidR="00A540B0" w:rsidRPr="001C029B" w:rsidRDefault="00A540B0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540B0" w:rsidRPr="001C029B" w:rsidRDefault="00A540B0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A540B0" w:rsidRPr="001C029B" w:rsidRDefault="00A540B0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540B0" w:rsidTr="00426EE1">
        <w:tc>
          <w:tcPr>
            <w:tcW w:w="583" w:type="dxa"/>
            <w:vAlign w:val="center"/>
          </w:tcPr>
          <w:p w:rsidR="00A540B0" w:rsidRPr="00426EE1" w:rsidRDefault="00070B7A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27</w:t>
            </w:r>
          </w:p>
        </w:tc>
        <w:tc>
          <w:tcPr>
            <w:tcW w:w="2360" w:type="dxa"/>
            <w:vAlign w:val="center"/>
          </w:tcPr>
          <w:p w:rsidR="00A540B0" w:rsidRPr="00426EE1" w:rsidRDefault="001C029B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Jana Pawła</w:t>
            </w:r>
            <w:r w:rsidR="00A540B0" w:rsidRPr="00426EE1">
              <w:rPr>
                <w:rFonts w:ascii="Arial" w:hAnsi="Arial" w:cs="Arial"/>
              </w:rPr>
              <w:t xml:space="preserve"> II 22A</w:t>
            </w:r>
          </w:p>
        </w:tc>
        <w:tc>
          <w:tcPr>
            <w:tcW w:w="1842" w:type="dxa"/>
            <w:vAlign w:val="center"/>
          </w:tcPr>
          <w:p w:rsidR="00A540B0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343,60</w:t>
            </w:r>
          </w:p>
        </w:tc>
        <w:tc>
          <w:tcPr>
            <w:tcW w:w="1560" w:type="dxa"/>
            <w:vAlign w:val="center"/>
          </w:tcPr>
          <w:p w:rsidR="00A540B0" w:rsidRPr="001C029B" w:rsidRDefault="00A540B0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540B0" w:rsidRPr="001C029B" w:rsidRDefault="00A540B0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A540B0" w:rsidRPr="001C029B" w:rsidRDefault="00A540B0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540B0" w:rsidTr="00426EE1">
        <w:tc>
          <w:tcPr>
            <w:tcW w:w="583" w:type="dxa"/>
            <w:vAlign w:val="center"/>
          </w:tcPr>
          <w:p w:rsidR="00A540B0" w:rsidRPr="00426EE1" w:rsidRDefault="00070B7A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28</w:t>
            </w:r>
          </w:p>
        </w:tc>
        <w:tc>
          <w:tcPr>
            <w:tcW w:w="2360" w:type="dxa"/>
            <w:vAlign w:val="center"/>
          </w:tcPr>
          <w:p w:rsidR="00A540B0" w:rsidRPr="00426EE1" w:rsidRDefault="00A540B0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Ogrodowa 17</w:t>
            </w:r>
          </w:p>
        </w:tc>
        <w:tc>
          <w:tcPr>
            <w:tcW w:w="1842" w:type="dxa"/>
            <w:vAlign w:val="center"/>
          </w:tcPr>
          <w:p w:rsidR="00A540B0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48,53</w:t>
            </w:r>
          </w:p>
        </w:tc>
        <w:tc>
          <w:tcPr>
            <w:tcW w:w="1560" w:type="dxa"/>
            <w:vAlign w:val="center"/>
          </w:tcPr>
          <w:p w:rsidR="00A540B0" w:rsidRPr="001C029B" w:rsidRDefault="00A540B0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540B0" w:rsidRPr="001C029B" w:rsidRDefault="00A540B0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A540B0" w:rsidRPr="001C029B" w:rsidRDefault="00A540B0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540B0" w:rsidTr="00426EE1">
        <w:tc>
          <w:tcPr>
            <w:tcW w:w="583" w:type="dxa"/>
            <w:vAlign w:val="center"/>
          </w:tcPr>
          <w:p w:rsidR="00A540B0" w:rsidRPr="00426EE1" w:rsidRDefault="00070B7A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29</w:t>
            </w:r>
          </w:p>
        </w:tc>
        <w:tc>
          <w:tcPr>
            <w:tcW w:w="2360" w:type="dxa"/>
            <w:vAlign w:val="center"/>
          </w:tcPr>
          <w:p w:rsidR="00A540B0" w:rsidRPr="00426EE1" w:rsidRDefault="00A540B0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Kościuszki 16</w:t>
            </w:r>
          </w:p>
        </w:tc>
        <w:tc>
          <w:tcPr>
            <w:tcW w:w="1842" w:type="dxa"/>
            <w:vAlign w:val="center"/>
          </w:tcPr>
          <w:p w:rsidR="00A540B0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314,14</w:t>
            </w:r>
          </w:p>
          <w:p w:rsidR="001C029B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+ 32,19 lokal użytkowy</w:t>
            </w:r>
          </w:p>
        </w:tc>
        <w:tc>
          <w:tcPr>
            <w:tcW w:w="1560" w:type="dxa"/>
            <w:vAlign w:val="center"/>
          </w:tcPr>
          <w:p w:rsidR="00A540B0" w:rsidRPr="001C029B" w:rsidRDefault="00A540B0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540B0" w:rsidRPr="001C029B" w:rsidRDefault="00A540B0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A540B0" w:rsidRPr="001C029B" w:rsidRDefault="00A540B0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5219AC" w:rsidTr="00426EE1">
        <w:tc>
          <w:tcPr>
            <w:tcW w:w="583" w:type="dxa"/>
            <w:vAlign w:val="center"/>
          </w:tcPr>
          <w:p w:rsidR="005219AC" w:rsidRPr="00426EE1" w:rsidRDefault="005219A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30</w:t>
            </w:r>
          </w:p>
        </w:tc>
        <w:tc>
          <w:tcPr>
            <w:tcW w:w="2360" w:type="dxa"/>
            <w:vAlign w:val="center"/>
          </w:tcPr>
          <w:p w:rsidR="005219AC" w:rsidRPr="00426EE1" w:rsidRDefault="005219AC" w:rsidP="00906D21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Jagiellońska 23</w:t>
            </w:r>
          </w:p>
        </w:tc>
        <w:tc>
          <w:tcPr>
            <w:tcW w:w="1842" w:type="dxa"/>
            <w:vAlign w:val="center"/>
          </w:tcPr>
          <w:p w:rsidR="005219AC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88,04</w:t>
            </w:r>
          </w:p>
        </w:tc>
        <w:tc>
          <w:tcPr>
            <w:tcW w:w="1560" w:type="dxa"/>
            <w:vAlign w:val="center"/>
          </w:tcPr>
          <w:p w:rsidR="005219AC" w:rsidRPr="001C029B" w:rsidRDefault="005219A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19AC" w:rsidRPr="001C029B" w:rsidRDefault="005219A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219AC" w:rsidRPr="001C029B" w:rsidRDefault="005219A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5219AC" w:rsidTr="00426EE1">
        <w:tc>
          <w:tcPr>
            <w:tcW w:w="583" w:type="dxa"/>
            <w:vAlign w:val="center"/>
          </w:tcPr>
          <w:p w:rsidR="005219AC" w:rsidRPr="00426EE1" w:rsidRDefault="005219A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31</w:t>
            </w:r>
          </w:p>
        </w:tc>
        <w:tc>
          <w:tcPr>
            <w:tcW w:w="2360" w:type="dxa"/>
            <w:vAlign w:val="center"/>
          </w:tcPr>
          <w:p w:rsidR="005219AC" w:rsidRPr="00426EE1" w:rsidRDefault="005219AC" w:rsidP="00906D21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Jagiellońska 36</w:t>
            </w:r>
          </w:p>
        </w:tc>
        <w:tc>
          <w:tcPr>
            <w:tcW w:w="1842" w:type="dxa"/>
            <w:vAlign w:val="center"/>
          </w:tcPr>
          <w:p w:rsidR="005219AC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132,19</w:t>
            </w:r>
          </w:p>
        </w:tc>
        <w:tc>
          <w:tcPr>
            <w:tcW w:w="1560" w:type="dxa"/>
            <w:vAlign w:val="center"/>
          </w:tcPr>
          <w:p w:rsidR="005219AC" w:rsidRPr="001C029B" w:rsidRDefault="005219A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19AC" w:rsidRPr="001C029B" w:rsidRDefault="005219A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219AC" w:rsidRPr="001C029B" w:rsidRDefault="005219A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5219AC" w:rsidTr="00426EE1">
        <w:tc>
          <w:tcPr>
            <w:tcW w:w="583" w:type="dxa"/>
            <w:vAlign w:val="center"/>
          </w:tcPr>
          <w:p w:rsidR="005219AC" w:rsidRPr="00426EE1" w:rsidRDefault="005219A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32</w:t>
            </w:r>
          </w:p>
        </w:tc>
        <w:tc>
          <w:tcPr>
            <w:tcW w:w="2360" w:type="dxa"/>
            <w:vAlign w:val="center"/>
          </w:tcPr>
          <w:p w:rsidR="005219AC" w:rsidRPr="00426EE1" w:rsidRDefault="005219AC" w:rsidP="00906D21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Jagiellońska 48</w:t>
            </w:r>
          </w:p>
        </w:tc>
        <w:tc>
          <w:tcPr>
            <w:tcW w:w="1842" w:type="dxa"/>
            <w:vAlign w:val="center"/>
          </w:tcPr>
          <w:p w:rsidR="005219AC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323,30</w:t>
            </w:r>
          </w:p>
        </w:tc>
        <w:tc>
          <w:tcPr>
            <w:tcW w:w="1560" w:type="dxa"/>
            <w:vAlign w:val="center"/>
          </w:tcPr>
          <w:p w:rsidR="005219AC" w:rsidRPr="001C029B" w:rsidRDefault="005219A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19AC" w:rsidRPr="001C029B" w:rsidRDefault="005219A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219AC" w:rsidRPr="001C029B" w:rsidRDefault="005219A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5219AC" w:rsidTr="00426EE1">
        <w:tc>
          <w:tcPr>
            <w:tcW w:w="583" w:type="dxa"/>
            <w:vAlign w:val="center"/>
          </w:tcPr>
          <w:p w:rsidR="005219AC" w:rsidRPr="00426EE1" w:rsidRDefault="005219A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33</w:t>
            </w:r>
          </w:p>
        </w:tc>
        <w:tc>
          <w:tcPr>
            <w:tcW w:w="2360" w:type="dxa"/>
            <w:vAlign w:val="center"/>
          </w:tcPr>
          <w:p w:rsidR="005219AC" w:rsidRPr="00426EE1" w:rsidRDefault="005219AC" w:rsidP="00906D21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Mickiewicza 63</w:t>
            </w:r>
          </w:p>
        </w:tc>
        <w:tc>
          <w:tcPr>
            <w:tcW w:w="1842" w:type="dxa"/>
            <w:vAlign w:val="center"/>
          </w:tcPr>
          <w:p w:rsidR="005219AC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155,34</w:t>
            </w:r>
          </w:p>
        </w:tc>
        <w:tc>
          <w:tcPr>
            <w:tcW w:w="1560" w:type="dxa"/>
            <w:vAlign w:val="center"/>
          </w:tcPr>
          <w:p w:rsidR="005219AC" w:rsidRPr="001C029B" w:rsidRDefault="005219A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19AC" w:rsidRPr="001C029B" w:rsidRDefault="005219A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219AC" w:rsidRPr="001C029B" w:rsidRDefault="005219A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5219AC" w:rsidTr="00426EE1">
        <w:tc>
          <w:tcPr>
            <w:tcW w:w="583" w:type="dxa"/>
            <w:vAlign w:val="center"/>
          </w:tcPr>
          <w:p w:rsidR="005219AC" w:rsidRPr="00426EE1" w:rsidRDefault="005219A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34</w:t>
            </w:r>
          </w:p>
        </w:tc>
        <w:tc>
          <w:tcPr>
            <w:tcW w:w="2360" w:type="dxa"/>
            <w:vAlign w:val="center"/>
          </w:tcPr>
          <w:p w:rsidR="005219AC" w:rsidRPr="00426EE1" w:rsidRDefault="005219AC" w:rsidP="00906D21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Mickiewicza 91</w:t>
            </w:r>
          </w:p>
        </w:tc>
        <w:tc>
          <w:tcPr>
            <w:tcW w:w="1842" w:type="dxa"/>
            <w:vAlign w:val="center"/>
          </w:tcPr>
          <w:p w:rsidR="005219AC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201,20</w:t>
            </w:r>
          </w:p>
        </w:tc>
        <w:tc>
          <w:tcPr>
            <w:tcW w:w="1560" w:type="dxa"/>
            <w:vAlign w:val="center"/>
          </w:tcPr>
          <w:p w:rsidR="005219AC" w:rsidRPr="001C029B" w:rsidRDefault="005219A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19AC" w:rsidRPr="001C029B" w:rsidRDefault="005219A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219AC" w:rsidRPr="001C029B" w:rsidRDefault="005219A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5219AC" w:rsidTr="00426EE1">
        <w:tc>
          <w:tcPr>
            <w:tcW w:w="583" w:type="dxa"/>
            <w:vAlign w:val="center"/>
          </w:tcPr>
          <w:p w:rsidR="005219AC" w:rsidRPr="00426EE1" w:rsidRDefault="005219A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35</w:t>
            </w:r>
          </w:p>
        </w:tc>
        <w:tc>
          <w:tcPr>
            <w:tcW w:w="2360" w:type="dxa"/>
            <w:vAlign w:val="center"/>
          </w:tcPr>
          <w:p w:rsidR="005219AC" w:rsidRPr="00426EE1" w:rsidRDefault="005219AC" w:rsidP="00906D21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Mickiewicza 159</w:t>
            </w:r>
          </w:p>
        </w:tc>
        <w:tc>
          <w:tcPr>
            <w:tcW w:w="1842" w:type="dxa"/>
            <w:vAlign w:val="center"/>
          </w:tcPr>
          <w:p w:rsidR="005219AC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171,52</w:t>
            </w:r>
          </w:p>
        </w:tc>
        <w:tc>
          <w:tcPr>
            <w:tcW w:w="1560" w:type="dxa"/>
            <w:vAlign w:val="center"/>
          </w:tcPr>
          <w:p w:rsidR="005219AC" w:rsidRPr="001C029B" w:rsidRDefault="005219A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19AC" w:rsidRPr="001C029B" w:rsidRDefault="005219A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219AC" w:rsidRPr="001C029B" w:rsidRDefault="005219A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5219AC" w:rsidTr="00426EE1">
        <w:tc>
          <w:tcPr>
            <w:tcW w:w="583" w:type="dxa"/>
            <w:vAlign w:val="center"/>
          </w:tcPr>
          <w:p w:rsidR="005219AC" w:rsidRPr="00426EE1" w:rsidRDefault="005219A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36</w:t>
            </w:r>
          </w:p>
        </w:tc>
        <w:tc>
          <w:tcPr>
            <w:tcW w:w="2360" w:type="dxa"/>
            <w:vAlign w:val="center"/>
          </w:tcPr>
          <w:p w:rsidR="005219AC" w:rsidRPr="00426EE1" w:rsidRDefault="005219AC" w:rsidP="00906D21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Batorego 12</w:t>
            </w:r>
          </w:p>
        </w:tc>
        <w:tc>
          <w:tcPr>
            <w:tcW w:w="1842" w:type="dxa"/>
            <w:vAlign w:val="center"/>
          </w:tcPr>
          <w:p w:rsidR="005219AC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59,55</w:t>
            </w:r>
          </w:p>
        </w:tc>
        <w:tc>
          <w:tcPr>
            <w:tcW w:w="1560" w:type="dxa"/>
            <w:vAlign w:val="center"/>
          </w:tcPr>
          <w:p w:rsidR="005219AC" w:rsidRPr="001C029B" w:rsidRDefault="005219A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19AC" w:rsidRPr="001C029B" w:rsidRDefault="005219A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219AC" w:rsidRPr="001C029B" w:rsidRDefault="005219A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5219AC" w:rsidTr="00426EE1">
        <w:tc>
          <w:tcPr>
            <w:tcW w:w="583" w:type="dxa"/>
            <w:vAlign w:val="center"/>
          </w:tcPr>
          <w:p w:rsidR="005219AC" w:rsidRPr="00426EE1" w:rsidRDefault="005219A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37</w:t>
            </w:r>
          </w:p>
        </w:tc>
        <w:tc>
          <w:tcPr>
            <w:tcW w:w="2360" w:type="dxa"/>
            <w:vAlign w:val="center"/>
          </w:tcPr>
          <w:p w:rsidR="005219AC" w:rsidRPr="00426EE1" w:rsidRDefault="005219AC" w:rsidP="00906D21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Mleczna 16</w:t>
            </w:r>
          </w:p>
        </w:tc>
        <w:tc>
          <w:tcPr>
            <w:tcW w:w="1842" w:type="dxa"/>
            <w:vAlign w:val="center"/>
          </w:tcPr>
          <w:p w:rsidR="005219AC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68,87</w:t>
            </w:r>
          </w:p>
        </w:tc>
        <w:tc>
          <w:tcPr>
            <w:tcW w:w="1560" w:type="dxa"/>
            <w:vAlign w:val="center"/>
          </w:tcPr>
          <w:p w:rsidR="005219AC" w:rsidRPr="001C029B" w:rsidRDefault="005219A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19AC" w:rsidRPr="001C029B" w:rsidRDefault="005219A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219AC" w:rsidRPr="001C029B" w:rsidRDefault="005219A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5219AC" w:rsidTr="00426EE1">
        <w:tc>
          <w:tcPr>
            <w:tcW w:w="583" w:type="dxa"/>
            <w:vAlign w:val="center"/>
          </w:tcPr>
          <w:p w:rsidR="005219AC" w:rsidRPr="00426EE1" w:rsidRDefault="005219AC" w:rsidP="00070B7A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38</w:t>
            </w:r>
          </w:p>
        </w:tc>
        <w:tc>
          <w:tcPr>
            <w:tcW w:w="2360" w:type="dxa"/>
            <w:vAlign w:val="center"/>
          </w:tcPr>
          <w:p w:rsidR="005219AC" w:rsidRPr="00426EE1" w:rsidRDefault="005219AC" w:rsidP="00906D21">
            <w:pPr>
              <w:rPr>
                <w:rFonts w:ascii="Arial" w:hAnsi="Arial" w:cs="Arial"/>
              </w:rPr>
            </w:pPr>
            <w:proofErr w:type="spellStart"/>
            <w:r w:rsidRPr="00426EE1">
              <w:rPr>
                <w:rFonts w:ascii="Arial" w:hAnsi="Arial" w:cs="Arial"/>
              </w:rPr>
              <w:t>Pl</w:t>
            </w:r>
            <w:proofErr w:type="spellEnd"/>
            <w:r w:rsidRPr="00426EE1">
              <w:rPr>
                <w:rFonts w:ascii="Arial" w:hAnsi="Arial" w:cs="Arial"/>
              </w:rPr>
              <w:t>. Ratuszowy 9</w:t>
            </w:r>
          </w:p>
        </w:tc>
        <w:tc>
          <w:tcPr>
            <w:tcW w:w="1842" w:type="dxa"/>
            <w:vAlign w:val="center"/>
          </w:tcPr>
          <w:p w:rsidR="005219AC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251,34</w:t>
            </w:r>
          </w:p>
        </w:tc>
        <w:tc>
          <w:tcPr>
            <w:tcW w:w="1560" w:type="dxa"/>
            <w:vAlign w:val="center"/>
          </w:tcPr>
          <w:p w:rsidR="005219AC" w:rsidRPr="001C029B" w:rsidRDefault="005219AC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19AC" w:rsidRPr="001C029B" w:rsidRDefault="005219A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219AC" w:rsidRPr="001C029B" w:rsidRDefault="005219AC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39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6D69F7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Jana Pawła II 22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244,60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40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Wojska Polskiego 8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118,45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41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Wojska Polskiego 24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140,46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42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Poświętna 6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27,50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43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Poświętna 8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51,84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44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Poświętna 8A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57,59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45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Narutowicza 26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150,91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46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Sienkiewicza 5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142,95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47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Kościuszki 5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121,17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48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Kościuszki 7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187,61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49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Brańska 23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65,07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50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Brańska 23A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39,41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51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Brańska 126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64,07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52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Rejonowa 6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242,20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53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Mickiewicza 124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882,55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54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proofErr w:type="spellStart"/>
            <w:r w:rsidRPr="00426EE1">
              <w:rPr>
                <w:rFonts w:ascii="Arial" w:hAnsi="Arial" w:cs="Arial"/>
              </w:rPr>
              <w:t>Studziwodzka</w:t>
            </w:r>
            <w:proofErr w:type="spellEnd"/>
            <w:r w:rsidRPr="00426EE1">
              <w:rPr>
                <w:rFonts w:ascii="Arial" w:hAnsi="Arial" w:cs="Arial"/>
              </w:rPr>
              <w:t xml:space="preserve"> 46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149,58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55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Szarych Szeregów 10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217,15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56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3 Maja 11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755,67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57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proofErr w:type="spellStart"/>
            <w:r w:rsidRPr="00426EE1">
              <w:rPr>
                <w:rFonts w:ascii="Arial" w:hAnsi="Arial" w:cs="Arial"/>
              </w:rPr>
              <w:t>Kleszczelowska</w:t>
            </w:r>
            <w:proofErr w:type="spellEnd"/>
            <w:r w:rsidRPr="00426EE1">
              <w:rPr>
                <w:rFonts w:ascii="Arial" w:hAnsi="Arial" w:cs="Arial"/>
              </w:rPr>
              <w:t xml:space="preserve"> 84A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948,90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58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11 Listopada 24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275,9</w:t>
            </w:r>
            <w:r w:rsidR="00426EE1" w:rsidRPr="00426EE1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59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Sportowa 4A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1080,66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60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Białowieska 113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92,04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Białowieska 113A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425,54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62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Białowieska 113B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231,83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63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Białowieska 113C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290,68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64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Sportowa 6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1328,80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6D69F7">
            <w:pPr>
              <w:jc w:val="lef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65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Mickiewicza 85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279,45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66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Szkolna 6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1679,13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67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Poniatowskiego 2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492,96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68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Żwirki i Wigury 3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410,00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69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Szkolna 12A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431,08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70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11 Listopada 4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247,48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71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proofErr w:type="spellStart"/>
            <w:r w:rsidRPr="00426EE1">
              <w:rPr>
                <w:rFonts w:ascii="Arial" w:hAnsi="Arial" w:cs="Arial"/>
              </w:rPr>
              <w:t>Studziwodzka</w:t>
            </w:r>
            <w:proofErr w:type="spellEnd"/>
            <w:r w:rsidRPr="00426EE1">
              <w:rPr>
                <w:rFonts w:ascii="Arial" w:hAnsi="Arial" w:cs="Arial"/>
              </w:rPr>
              <w:t xml:space="preserve"> 44A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187,72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72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proofErr w:type="spellStart"/>
            <w:r w:rsidRPr="00426EE1">
              <w:rPr>
                <w:rFonts w:ascii="Arial" w:hAnsi="Arial" w:cs="Arial"/>
              </w:rPr>
              <w:t>Studziwodzka</w:t>
            </w:r>
            <w:proofErr w:type="spellEnd"/>
            <w:r w:rsidRPr="00426EE1">
              <w:rPr>
                <w:rFonts w:ascii="Arial" w:hAnsi="Arial" w:cs="Arial"/>
              </w:rPr>
              <w:t xml:space="preserve"> 44B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567,70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73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Mickiewicza 58 - E I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2437,28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74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Mickiewicza 58 - E II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1847,10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75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Białowieska 113D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552,86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D69F7" w:rsidTr="00426EE1">
        <w:tc>
          <w:tcPr>
            <w:tcW w:w="583" w:type="dxa"/>
            <w:vAlign w:val="center"/>
          </w:tcPr>
          <w:p w:rsidR="006D69F7" w:rsidRPr="00426EE1" w:rsidRDefault="006D69F7" w:rsidP="00906D21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76</w:t>
            </w:r>
          </w:p>
        </w:tc>
        <w:tc>
          <w:tcPr>
            <w:tcW w:w="2360" w:type="dxa"/>
            <w:vAlign w:val="center"/>
          </w:tcPr>
          <w:p w:rsidR="006D69F7" w:rsidRPr="00426EE1" w:rsidRDefault="006D69F7" w:rsidP="00070B7A">
            <w:pPr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Mickiewicza 41</w:t>
            </w:r>
          </w:p>
        </w:tc>
        <w:tc>
          <w:tcPr>
            <w:tcW w:w="1842" w:type="dxa"/>
            <w:vAlign w:val="center"/>
          </w:tcPr>
          <w:p w:rsidR="006D69F7" w:rsidRPr="00426EE1" w:rsidRDefault="001C029B" w:rsidP="001C029B">
            <w:pPr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761,80</w:t>
            </w:r>
          </w:p>
        </w:tc>
        <w:tc>
          <w:tcPr>
            <w:tcW w:w="1560" w:type="dxa"/>
            <w:vAlign w:val="center"/>
          </w:tcPr>
          <w:p w:rsidR="006D69F7" w:rsidRPr="001C029B" w:rsidRDefault="006D69F7" w:rsidP="00070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D69F7" w:rsidRPr="001C029B" w:rsidRDefault="006D69F7" w:rsidP="00070B7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46240C" w:rsidTr="00426EE1">
        <w:tc>
          <w:tcPr>
            <w:tcW w:w="4785" w:type="dxa"/>
            <w:gridSpan w:val="3"/>
            <w:vAlign w:val="center"/>
          </w:tcPr>
          <w:p w:rsidR="0046240C" w:rsidRPr="00426EE1" w:rsidRDefault="0046240C" w:rsidP="001C029B">
            <w:pPr>
              <w:jc w:val="right"/>
              <w:rPr>
                <w:rFonts w:ascii="Arial" w:hAnsi="Arial" w:cs="Arial"/>
                <w:b/>
              </w:rPr>
            </w:pPr>
            <w:r w:rsidRPr="00426EE1">
              <w:rPr>
                <w:rFonts w:ascii="Arial" w:hAnsi="Arial" w:cs="Arial"/>
                <w:b/>
              </w:rPr>
              <w:t>RAZ</w:t>
            </w:r>
            <w:r w:rsidR="00A540B0" w:rsidRPr="00426EE1">
              <w:rPr>
                <w:rFonts w:ascii="Arial" w:hAnsi="Arial" w:cs="Arial"/>
                <w:b/>
              </w:rPr>
              <w:t xml:space="preserve">EM (CENA </w:t>
            </w:r>
            <w:r w:rsidR="008A3488" w:rsidRPr="00426EE1">
              <w:rPr>
                <w:rFonts w:ascii="Arial" w:hAnsi="Arial" w:cs="Arial"/>
                <w:b/>
              </w:rPr>
              <w:t>OFERTY)</w:t>
            </w:r>
            <w:r w:rsidRPr="00426EE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60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6240C" w:rsidRPr="001C029B" w:rsidRDefault="0046240C" w:rsidP="00070B7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3488" w:rsidRDefault="008A3488" w:rsidP="006D7C5C">
      <w:pPr>
        <w:pStyle w:val="Akapitzlist"/>
        <w:ind w:left="284"/>
        <w:rPr>
          <w:sz w:val="20"/>
          <w:szCs w:val="20"/>
        </w:rPr>
      </w:pPr>
    </w:p>
    <w:p w:rsidR="00070B7A" w:rsidRDefault="00070B7A" w:rsidP="006D7C5C">
      <w:pPr>
        <w:pStyle w:val="Akapitzlist"/>
        <w:ind w:left="284"/>
        <w:rPr>
          <w:sz w:val="20"/>
          <w:szCs w:val="20"/>
        </w:rPr>
      </w:pPr>
    </w:p>
    <w:p w:rsidR="00070B7A" w:rsidRDefault="00070B7A" w:rsidP="006D7C5C">
      <w:pPr>
        <w:pStyle w:val="Akapitzlist"/>
        <w:ind w:left="284"/>
        <w:rPr>
          <w:sz w:val="20"/>
          <w:szCs w:val="20"/>
        </w:rPr>
      </w:pPr>
    </w:p>
    <w:p w:rsidR="00906D21" w:rsidRDefault="00906D21" w:rsidP="006D7C5C">
      <w:pPr>
        <w:pStyle w:val="Akapitzlist"/>
        <w:ind w:left="284"/>
        <w:rPr>
          <w:sz w:val="20"/>
          <w:szCs w:val="20"/>
        </w:rPr>
      </w:pPr>
    </w:p>
    <w:p w:rsidR="00906D21" w:rsidRDefault="00906D21" w:rsidP="006D7C5C">
      <w:pPr>
        <w:pStyle w:val="Akapitzlist"/>
        <w:ind w:left="284"/>
        <w:rPr>
          <w:sz w:val="20"/>
          <w:szCs w:val="20"/>
        </w:rPr>
      </w:pPr>
    </w:p>
    <w:p w:rsidR="00EA7533" w:rsidRPr="00725CD1" w:rsidRDefault="00EA7533" w:rsidP="00EA7533">
      <w:pPr>
        <w:rPr>
          <w:i/>
          <w:iCs/>
        </w:rPr>
      </w:pPr>
    </w:p>
    <w:p w:rsidR="00EA7533" w:rsidRPr="007B344D" w:rsidRDefault="00EA7533" w:rsidP="00EA7533">
      <w:pPr>
        <w:rPr>
          <w:sz w:val="18"/>
          <w:szCs w:val="18"/>
        </w:rPr>
      </w:pPr>
      <w:r w:rsidRPr="007B344D">
        <w:rPr>
          <w:sz w:val="18"/>
          <w:szCs w:val="18"/>
        </w:rPr>
        <w:t xml:space="preserve">      ……………………………..</w:t>
      </w:r>
      <w:r>
        <w:rPr>
          <w:sz w:val="18"/>
          <w:szCs w:val="18"/>
        </w:rPr>
        <w:t>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EA7533" w:rsidRPr="007B344D" w:rsidRDefault="00EA7533" w:rsidP="00EA7533">
      <w:pPr>
        <w:ind w:left="360"/>
        <w:rPr>
          <w:sz w:val="18"/>
          <w:szCs w:val="18"/>
        </w:rPr>
      </w:pPr>
      <w:r>
        <w:rPr>
          <w:sz w:val="18"/>
          <w:szCs w:val="18"/>
        </w:rPr>
        <w:t>/</w:t>
      </w:r>
      <w:r w:rsidRPr="007B344D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/</w:t>
      </w:r>
      <w:r w:rsidRPr="007B344D">
        <w:rPr>
          <w:sz w:val="18"/>
          <w:szCs w:val="18"/>
        </w:rPr>
        <w:t xml:space="preserve">  </w:t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  <w:t xml:space="preserve">    (podpis osoby uprawnionej/podpisy osób</w:t>
      </w:r>
    </w:p>
    <w:p w:rsidR="00EA7533" w:rsidRPr="007B344D" w:rsidRDefault="00EA7533" w:rsidP="00EA7533">
      <w:pPr>
        <w:spacing w:after="100"/>
        <w:ind w:left="4248" w:firstLine="708"/>
        <w:rPr>
          <w:sz w:val="18"/>
          <w:szCs w:val="18"/>
        </w:rPr>
      </w:pPr>
      <w:r w:rsidRPr="007B344D">
        <w:rPr>
          <w:sz w:val="18"/>
          <w:szCs w:val="18"/>
        </w:rPr>
        <w:t>uprawnionych do reprezentowania Wykonawcy)</w:t>
      </w:r>
    </w:p>
    <w:p w:rsidR="008A3488" w:rsidRDefault="008A3488">
      <w:pPr>
        <w:spacing w:after="200"/>
        <w:jc w:val="both"/>
        <w:rPr>
          <w:rFonts w:ascii="Arial" w:eastAsia="Calibri" w:hAnsi="Arial" w:cs="Arial"/>
          <w:kern w:val="22"/>
          <w:sz w:val="20"/>
          <w:szCs w:val="20"/>
          <w:lang w:eastAsia="en-US"/>
        </w:rPr>
      </w:pPr>
    </w:p>
    <w:p w:rsidR="000C27F9" w:rsidRPr="009445B6" w:rsidRDefault="000C27F9" w:rsidP="000C27F9">
      <w:pPr>
        <w:jc w:val="right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 w:type="page"/>
      </w:r>
      <w:r w:rsidRPr="009445B6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9445B6">
        <w:rPr>
          <w:rFonts w:ascii="Arial" w:hAnsi="Arial" w:cs="Arial"/>
          <w:sz w:val="20"/>
          <w:szCs w:val="20"/>
        </w:rPr>
        <w:br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0C27F9" w:rsidRPr="00725CD1" w:rsidTr="0027350B">
        <w:trPr>
          <w:trHeight w:val="176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9" w:rsidRDefault="000C27F9" w:rsidP="0027350B">
            <w:pPr>
              <w:pStyle w:val="Nagwek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60D2E" w:rsidRPr="00860D2E" w:rsidRDefault="00860D2E" w:rsidP="0027350B">
            <w:pPr>
              <w:rPr>
                <w:lang w:eastAsia="en-US"/>
              </w:rPr>
            </w:pPr>
          </w:p>
          <w:p w:rsidR="000C27F9" w:rsidRDefault="000C27F9" w:rsidP="0027350B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C27F9" w:rsidRDefault="000C27F9" w:rsidP="0027350B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C27F9" w:rsidRDefault="000C27F9" w:rsidP="0027350B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C27F9" w:rsidRPr="00860D2E" w:rsidRDefault="000C27F9" w:rsidP="0027350B">
            <w:pPr>
              <w:pStyle w:val="Nagwek1"/>
              <w:spacing w:before="0"/>
              <w:jc w:val="right"/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  <w:r w:rsidRPr="00860D2E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Pieczęć Wykonawcy</w:t>
            </w:r>
          </w:p>
        </w:tc>
      </w:tr>
    </w:tbl>
    <w:p w:rsidR="000C27F9" w:rsidRPr="00725CD1" w:rsidRDefault="0027350B" w:rsidP="000C27F9">
      <w:pPr>
        <w:jc w:val="center"/>
        <w:rPr>
          <w:i/>
        </w:rPr>
      </w:pPr>
      <w:r>
        <w:rPr>
          <w:i/>
        </w:rPr>
        <w:br w:type="textWrapping" w:clear="all"/>
      </w:r>
    </w:p>
    <w:p w:rsidR="000C27F9" w:rsidRPr="00725CD1" w:rsidRDefault="000C27F9" w:rsidP="000C27F9">
      <w:pPr>
        <w:jc w:val="center"/>
        <w:rPr>
          <w:b/>
        </w:rPr>
      </w:pPr>
    </w:p>
    <w:p w:rsidR="000C27F9" w:rsidRPr="00CE735C" w:rsidRDefault="000C27F9" w:rsidP="000C27F9">
      <w:pPr>
        <w:jc w:val="center"/>
        <w:rPr>
          <w:b/>
          <w:sz w:val="26"/>
          <w:szCs w:val="26"/>
        </w:rPr>
      </w:pPr>
      <w:r w:rsidRPr="00CE735C">
        <w:rPr>
          <w:b/>
          <w:sz w:val="26"/>
          <w:szCs w:val="26"/>
        </w:rPr>
        <w:t xml:space="preserve">WYKAZ OSÓB, </w:t>
      </w:r>
    </w:p>
    <w:p w:rsidR="000C27F9" w:rsidRDefault="000C27F9" w:rsidP="000C27F9">
      <w:pPr>
        <w:jc w:val="center"/>
        <w:rPr>
          <w:b/>
          <w:sz w:val="26"/>
          <w:szCs w:val="26"/>
        </w:rPr>
      </w:pPr>
      <w:r w:rsidRPr="00CE735C">
        <w:rPr>
          <w:b/>
          <w:sz w:val="26"/>
          <w:szCs w:val="26"/>
        </w:rPr>
        <w:t>KTÓRE BĘDĄ UCZESTNICZYĆ W WYKONYWANIU ZAMÓWIENIA</w:t>
      </w:r>
    </w:p>
    <w:p w:rsidR="000C27F9" w:rsidRDefault="000C27F9" w:rsidP="000C27F9">
      <w:pPr>
        <w:jc w:val="center"/>
        <w:rPr>
          <w:b/>
          <w:sz w:val="26"/>
          <w:szCs w:val="26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5244"/>
      </w:tblGrid>
      <w:tr w:rsidR="000C27F9" w:rsidRPr="00725CD1" w:rsidTr="000C27F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27F9" w:rsidRPr="00725CD1" w:rsidRDefault="000C27F9" w:rsidP="000C27F9">
            <w:pPr>
              <w:pStyle w:val="Tekstpodstawowy21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725CD1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27F9" w:rsidRPr="006D7C5C" w:rsidRDefault="000C27F9" w:rsidP="000C27F9">
            <w:pPr>
              <w:jc w:val="center"/>
              <w:rPr>
                <w:rFonts w:ascii="Arial" w:hAnsi="Arial" w:cs="Arial"/>
                <w:b/>
              </w:rPr>
            </w:pPr>
            <w:r w:rsidRPr="006D7C5C">
              <w:rPr>
                <w:rFonts w:ascii="Arial" w:hAnsi="Arial" w:cs="Arial"/>
                <w:b/>
                <w:sz w:val="22"/>
                <w:szCs w:val="22"/>
              </w:rPr>
              <w:t>Wymagane kwalifikacje</w:t>
            </w:r>
          </w:p>
          <w:p w:rsidR="000C27F9" w:rsidRPr="00725CD1" w:rsidRDefault="000C27F9" w:rsidP="000C27F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6D7C5C">
              <w:rPr>
                <w:rFonts w:ascii="Arial" w:eastAsiaTheme="minorHAnsi" w:hAnsi="Arial" w:cs="Arial"/>
                <w:bCs/>
                <w:i/>
                <w:iCs/>
              </w:rPr>
              <w:t>(nr, data wydania uprawnień, specjalność,</w:t>
            </w:r>
            <w:r w:rsidRPr="006D7C5C">
              <w:rPr>
                <w:rFonts w:ascii="Arial" w:eastAsiaTheme="minorHAnsi" w:hAnsi="Arial" w:cs="Arial"/>
                <w:bCs/>
                <w:i/>
                <w:iCs/>
              </w:rPr>
              <w:br/>
              <w:t>zakres uprawnień)</w:t>
            </w:r>
          </w:p>
        </w:tc>
      </w:tr>
      <w:tr w:rsidR="000C27F9" w:rsidRPr="00725CD1" w:rsidTr="000C27F9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7F9" w:rsidRDefault="000C27F9" w:rsidP="000C27F9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0C27F9" w:rsidRDefault="000C27F9" w:rsidP="000C27F9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0C27F9" w:rsidRDefault="000C27F9" w:rsidP="000C27F9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0C27F9" w:rsidRDefault="000C27F9" w:rsidP="000C27F9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0C27F9" w:rsidRDefault="000C27F9" w:rsidP="000C27F9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0C27F9" w:rsidRPr="00725CD1" w:rsidRDefault="000C27F9" w:rsidP="000C27F9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27F9" w:rsidRPr="00725CD1" w:rsidRDefault="000C27F9" w:rsidP="000C27F9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27350B" w:rsidRPr="00725CD1" w:rsidTr="0027350B">
        <w:trPr>
          <w:trHeight w:val="16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50B" w:rsidRDefault="0027350B" w:rsidP="000C27F9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350B" w:rsidRPr="00725CD1" w:rsidRDefault="0027350B" w:rsidP="000C27F9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0C27F9" w:rsidRPr="00725CD1" w:rsidTr="000C27F9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7F9" w:rsidRDefault="000C27F9" w:rsidP="000C27F9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0C27F9" w:rsidRDefault="000C27F9" w:rsidP="000C27F9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0C27F9" w:rsidRDefault="000C27F9" w:rsidP="000C27F9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0C27F9" w:rsidRDefault="000C27F9" w:rsidP="000C27F9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0C27F9" w:rsidRDefault="000C27F9" w:rsidP="000C27F9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0C27F9" w:rsidRPr="00725CD1" w:rsidRDefault="000C27F9" w:rsidP="000C27F9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7F9" w:rsidRPr="00725CD1" w:rsidRDefault="000C27F9" w:rsidP="000C27F9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</w:tr>
    </w:tbl>
    <w:p w:rsidR="000C27F9" w:rsidRPr="00725CD1" w:rsidRDefault="000C27F9" w:rsidP="000C27F9">
      <w:pPr>
        <w:jc w:val="center"/>
        <w:rPr>
          <w:b/>
        </w:rPr>
      </w:pPr>
    </w:p>
    <w:p w:rsidR="000C27F9" w:rsidRPr="007B344D" w:rsidRDefault="000C27F9" w:rsidP="000C27F9">
      <w:pPr>
        <w:rPr>
          <w:i/>
          <w:iCs/>
          <w:sz w:val="20"/>
          <w:szCs w:val="20"/>
        </w:rPr>
      </w:pPr>
    </w:p>
    <w:p w:rsidR="000C27F9" w:rsidRDefault="000C27F9" w:rsidP="000C27F9"/>
    <w:p w:rsidR="000C27F9" w:rsidRDefault="000C27F9" w:rsidP="000C27F9"/>
    <w:p w:rsidR="000C27F9" w:rsidRPr="00725CD1" w:rsidRDefault="000C27F9" w:rsidP="000C27F9"/>
    <w:p w:rsidR="000C27F9" w:rsidRPr="00725CD1" w:rsidRDefault="000C27F9" w:rsidP="000C27F9">
      <w:pPr>
        <w:rPr>
          <w:i/>
          <w:iCs/>
        </w:rPr>
      </w:pPr>
    </w:p>
    <w:p w:rsidR="000C27F9" w:rsidRPr="007B344D" w:rsidRDefault="000C27F9" w:rsidP="000C27F9">
      <w:pPr>
        <w:rPr>
          <w:sz w:val="18"/>
          <w:szCs w:val="18"/>
        </w:rPr>
      </w:pPr>
      <w:r w:rsidRPr="007B344D">
        <w:rPr>
          <w:sz w:val="18"/>
          <w:szCs w:val="18"/>
        </w:rPr>
        <w:t xml:space="preserve">      ……………………………..</w:t>
      </w:r>
      <w:r>
        <w:rPr>
          <w:sz w:val="18"/>
          <w:szCs w:val="18"/>
        </w:rPr>
        <w:t>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0C27F9" w:rsidRPr="007B344D" w:rsidRDefault="000C27F9" w:rsidP="000C27F9">
      <w:pPr>
        <w:ind w:left="360"/>
        <w:rPr>
          <w:sz w:val="18"/>
          <w:szCs w:val="18"/>
        </w:rPr>
      </w:pPr>
      <w:r>
        <w:rPr>
          <w:sz w:val="18"/>
          <w:szCs w:val="18"/>
        </w:rPr>
        <w:t>/</w:t>
      </w:r>
      <w:r w:rsidRPr="007B344D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/</w:t>
      </w:r>
      <w:r w:rsidRPr="007B344D">
        <w:rPr>
          <w:sz w:val="18"/>
          <w:szCs w:val="18"/>
        </w:rPr>
        <w:t xml:space="preserve">  </w:t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  <w:t xml:space="preserve">    (podpis osoby uprawnionej/podpisy osób</w:t>
      </w:r>
    </w:p>
    <w:p w:rsidR="000C27F9" w:rsidRPr="007B344D" w:rsidRDefault="000C27F9" w:rsidP="000C27F9">
      <w:pPr>
        <w:spacing w:after="100"/>
        <w:ind w:left="4248" w:firstLine="708"/>
        <w:rPr>
          <w:sz w:val="18"/>
          <w:szCs w:val="18"/>
        </w:rPr>
      </w:pPr>
      <w:r w:rsidRPr="007B344D">
        <w:rPr>
          <w:sz w:val="18"/>
          <w:szCs w:val="18"/>
        </w:rPr>
        <w:t>uprawnionych do reprezentowania Wykonawcy)</w:t>
      </w:r>
    </w:p>
    <w:p w:rsidR="000C27F9" w:rsidRPr="00725CD1" w:rsidRDefault="000C27F9" w:rsidP="000C27F9">
      <w:pPr>
        <w:rPr>
          <w:lang w:eastAsia="ar-SA"/>
        </w:rPr>
      </w:pPr>
    </w:p>
    <w:p w:rsidR="000C27F9" w:rsidRPr="00725CD1" w:rsidRDefault="000C27F9" w:rsidP="000C27F9">
      <w:pPr>
        <w:rPr>
          <w:lang w:eastAsia="ar-SA"/>
        </w:rPr>
      </w:pPr>
    </w:p>
    <w:p w:rsidR="000C27F9" w:rsidRPr="00725CD1" w:rsidRDefault="000C27F9" w:rsidP="000C27F9">
      <w:pPr>
        <w:rPr>
          <w:lang w:eastAsia="ar-SA"/>
        </w:rPr>
      </w:pPr>
    </w:p>
    <w:p w:rsidR="000C27F9" w:rsidRDefault="000C27F9" w:rsidP="000C27F9">
      <w:pPr>
        <w:spacing w:after="200"/>
        <w:jc w:val="both"/>
      </w:pPr>
      <w:r>
        <w:br w:type="page"/>
      </w:r>
    </w:p>
    <w:p w:rsidR="009D46FA" w:rsidRPr="002C55E7" w:rsidRDefault="008A3488" w:rsidP="00D871D8">
      <w:pPr>
        <w:pStyle w:val="Akapitzlist"/>
        <w:spacing w:after="0"/>
        <w:ind w:left="284"/>
        <w:jc w:val="right"/>
        <w:rPr>
          <w:sz w:val="20"/>
          <w:szCs w:val="20"/>
        </w:rPr>
      </w:pPr>
      <w:r w:rsidRPr="002C55E7">
        <w:rPr>
          <w:sz w:val="20"/>
          <w:szCs w:val="20"/>
        </w:rPr>
        <w:lastRenderedPageBreak/>
        <w:t xml:space="preserve">Załącznik Nr </w:t>
      </w:r>
      <w:r w:rsidR="009445B6">
        <w:rPr>
          <w:sz w:val="20"/>
          <w:szCs w:val="20"/>
        </w:rPr>
        <w:t>4</w:t>
      </w:r>
    </w:p>
    <w:p w:rsidR="007775C1" w:rsidRPr="002C55E7" w:rsidRDefault="007775C1" w:rsidP="008206FE">
      <w:pPr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2C55E7">
        <w:rPr>
          <w:rFonts w:ascii="Arial" w:hAnsi="Arial" w:cs="Arial"/>
          <w:b/>
          <w:bCs/>
          <w:spacing w:val="-2"/>
          <w:sz w:val="20"/>
          <w:szCs w:val="20"/>
        </w:rPr>
        <w:t>UMOWA</w:t>
      </w:r>
      <w:r w:rsidR="00AB682A" w:rsidRPr="002C55E7">
        <w:rPr>
          <w:rFonts w:ascii="Arial" w:hAnsi="Arial" w:cs="Arial"/>
          <w:b/>
          <w:bCs/>
          <w:spacing w:val="-2"/>
          <w:sz w:val="20"/>
          <w:szCs w:val="20"/>
        </w:rPr>
        <w:t xml:space="preserve"> /projekt/</w:t>
      </w:r>
    </w:p>
    <w:p w:rsidR="007775C1" w:rsidRPr="002C55E7" w:rsidRDefault="007775C1" w:rsidP="007775C1">
      <w:pPr>
        <w:pBdr>
          <w:bottom w:val="single" w:sz="12" w:space="1" w:color="auto"/>
        </w:pBdr>
        <w:tabs>
          <w:tab w:val="center" w:pos="4513"/>
        </w:tabs>
        <w:suppressAutoHyphens/>
        <w:jc w:val="center"/>
        <w:rPr>
          <w:rFonts w:ascii="Arial" w:hAnsi="Arial" w:cs="Arial"/>
          <w:bCs/>
          <w:spacing w:val="-2"/>
          <w:sz w:val="20"/>
          <w:szCs w:val="20"/>
        </w:rPr>
      </w:pPr>
      <w:r w:rsidRPr="002C55E7">
        <w:rPr>
          <w:rFonts w:ascii="Arial" w:hAnsi="Arial" w:cs="Arial"/>
          <w:bCs/>
          <w:spacing w:val="-2"/>
          <w:sz w:val="20"/>
          <w:szCs w:val="20"/>
        </w:rPr>
        <w:t>zawarta w dniu ……..……..2013 r. w Bielsku Podlaskim; pomiędzy</w:t>
      </w:r>
    </w:p>
    <w:p w:rsidR="007775C1" w:rsidRPr="002C55E7" w:rsidRDefault="007775C1" w:rsidP="007775C1">
      <w:pPr>
        <w:tabs>
          <w:tab w:val="center" w:pos="4513"/>
        </w:tabs>
        <w:suppressAutoHyphens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  <w:r w:rsidRPr="002C55E7">
        <w:rPr>
          <w:rFonts w:ascii="Arial" w:hAnsi="Arial" w:cs="Arial"/>
          <w:b/>
          <w:bCs/>
          <w:spacing w:val="-2"/>
          <w:sz w:val="20"/>
          <w:szCs w:val="20"/>
        </w:rPr>
        <w:softHyphen/>
      </w:r>
    </w:p>
    <w:p w:rsidR="00906D21" w:rsidRPr="00906D21" w:rsidRDefault="00906D21" w:rsidP="00906D21">
      <w:p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Przedsiębiorstwem Komunalnym Sp. z o.o. z siedzibą w Bielsku Podlaskim przy ulicy </w:t>
      </w:r>
      <w:proofErr w:type="spellStart"/>
      <w:r w:rsidRPr="00906D21">
        <w:rPr>
          <w:rFonts w:ascii="Arial" w:hAnsi="Arial" w:cs="Arial"/>
          <w:sz w:val="19"/>
          <w:szCs w:val="19"/>
        </w:rPr>
        <w:t>Studziwodzkiej</w:t>
      </w:r>
      <w:proofErr w:type="spellEnd"/>
      <w:r w:rsidRPr="00906D21">
        <w:rPr>
          <w:rFonts w:ascii="Arial" w:hAnsi="Arial" w:cs="Arial"/>
          <w:sz w:val="19"/>
          <w:szCs w:val="19"/>
        </w:rPr>
        <w:t xml:space="preserve"> 37, wpisaną przez Sąd Rejestrowy w Białymstoku, XII Wydział Gospodarczy Krajowego Rejestru Sądowego Nr KRS 0000064444; NIP 534-020-04-31; REGON 000151696; </w:t>
      </w:r>
      <w:r w:rsidR="00507637">
        <w:rPr>
          <w:rFonts w:ascii="Arial" w:hAnsi="Arial" w:cs="Arial"/>
          <w:sz w:val="19"/>
          <w:szCs w:val="19"/>
        </w:rPr>
        <w:t xml:space="preserve">jako Zarządcą - Administratorem Wspólnot Mieszkaniowych, </w:t>
      </w:r>
      <w:r w:rsidRPr="00906D21">
        <w:rPr>
          <w:rFonts w:ascii="Arial" w:hAnsi="Arial" w:cs="Arial"/>
          <w:sz w:val="19"/>
          <w:szCs w:val="19"/>
        </w:rPr>
        <w:t>zwanym dalej „ZAMAWIAJĄCYM”,</w:t>
      </w:r>
    </w:p>
    <w:p w:rsidR="00906D21" w:rsidRPr="00906D21" w:rsidRDefault="00906D21" w:rsidP="00906D21">
      <w:p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reprezentowanym przez:</w:t>
      </w:r>
    </w:p>
    <w:p w:rsidR="00906D21" w:rsidRPr="00906D21" w:rsidRDefault="00906D21" w:rsidP="00426EE1">
      <w:pPr>
        <w:numPr>
          <w:ilvl w:val="0"/>
          <w:numId w:val="40"/>
        </w:num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Daniela </w:t>
      </w:r>
      <w:proofErr w:type="spellStart"/>
      <w:r w:rsidRPr="00906D21">
        <w:rPr>
          <w:rFonts w:ascii="Arial" w:hAnsi="Arial" w:cs="Arial"/>
          <w:sz w:val="19"/>
          <w:szCs w:val="19"/>
        </w:rPr>
        <w:t>Trofimiuka</w:t>
      </w:r>
      <w:proofErr w:type="spellEnd"/>
      <w:r w:rsidRPr="00906D21">
        <w:rPr>
          <w:rFonts w:ascii="Arial" w:hAnsi="Arial" w:cs="Arial"/>
          <w:sz w:val="19"/>
          <w:szCs w:val="19"/>
        </w:rPr>
        <w:t xml:space="preserve"> – Wiceprezesa Zarządu</w:t>
      </w:r>
    </w:p>
    <w:p w:rsidR="00906D21" w:rsidRPr="00906D21" w:rsidRDefault="00906D21" w:rsidP="00426EE1">
      <w:pPr>
        <w:numPr>
          <w:ilvl w:val="0"/>
          <w:numId w:val="40"/>
        </w:num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Tamarę </w:t>
      </w:r>
      <w:proofErr w:type="spellStart"/>
      <w:r w:rsidRPr="00906D21">
        <w:rPr>
          <w:rFonts w:ascii="Arial" w:hAnsi="Arial" w:cs="Arial"/>
          <w:sz w:val="19"/>
          <w:szCs w:val="19"/>
        </w:rPr>
        <w:t>Szymkowicz</w:t>
      </w:r>
      <w:proofErr w:type="spellEnd"/>
      <w:r w:rsidRPr="00906D21">
        <w:rPr>
          <w:rFonts w:ascii="Arial" w:hAnsi="Arial" w:cs="Arial"/>
          <w:sz w:val="19"/>
          <w:szCs w:val="19"/>
        </w:rPr>
        <w:t xml:space="preserve"> - Główną Księgową - Prokurenta</w:t>
      </w:r>
    </w:p>
    <w:p w:rsidR="00906D21" w:rsidRPr="00906D21" w:rsidRDefault="00906D21" w:rsidP="00906D21">
      <w:p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a</w:t>
      </w:r>
    </w:p>
    <w:p w:rsidR="00906D21" w:rsidRPr="00906D21" w:rsidRDefault="00906D21" w:rsidP="00906D21">
      <w:p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…………………………………………………………………………………. …………………………………………………………………………………</w:t>
      </w:r>
    </w:p>
    <w:p w:rsidR="00906D21" w:rsidRPr="00906D21" w:rsidRDefault="00906D21" w:rsidP="00906D21">
      <w:p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zwanym dalej „WYKONAWCĄ”,</w:t>
      </w:r>
    </w:p>
    <w:p w:rsidR="00906D21" w:rsidRPr="00906D21" w:rsidRDefault="00906D21" w:rsidP="00906D21">
      <w:p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reprezentowanym przez:</w:t>
      </w:r>
    </w:p>
    <w:p w:rsidR="00906D21" w:rsidRPr="00906D21" w:rsidRDefault="00906D21" w:rsidP="00906D21">
      <w:p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……………………………..</w:t>
      </w:r>
    </w:p>
    <w:p w:rsidR="00906D21" w:rsidRPr="00906D21" w:rsidRDefault="00906D21" w:rsidP="00906D21">
      <w:p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……………………………..</w:t>
      </w:r>
    </w:p>
    <w:p w:rsidR="002C55E7" w:rsidRPr="00906D21" w:rsidRDefault="002C55E7" w:rsidP="002C55E7">
      <w:pPr>
        <w:tabs>
          <w:tab w:val="center" w:pos="4513"/>
        </w:tabs>
        <w:suppressAutoHyphens/>
        <w:rPr>
          <w:rFonts w:ascii="Arial" w:hAnsi="Arial" w:cs="Arial"/>
          <w:spacing w:val="-2"/>
          <w:sz w:val="19"/>
          <w:szCs w:val="19"/>
        </w:rPr>
      </w:pPr>
    </w:p>
    <w:p w:rsidR="00AB682A" w:rsidRPr="00906D21" w:rsidRDefault="00E915B3" w:rsidP="00E915B3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2"/>
          <w:sz w:val="19"/>
          <w:szCs w:val="19"/>
        </w:rPr>
      </w:pPr>
      <w:r w:rsidRPr="00906D21">
        <w:rPr>
          <w:rFonts w:ascii="Arial" w:hAnsi="Arial" w:cs="Arial"/>
          <w:b/>
          <w:spacing w:val="-2"/>
          <w:sz w:val="19"/>
          <w:szCs w:val="19"/>
        </w:rPr>
        <w:t>§ 1</w:t>
      </w:r>
    </w:p>
    <w:p w:rsidR="00AB682A" w:rsidRPr="00906D21" w:rsidRDefault="00AB682A" w:rsidP="00426EE1">
      <w:pPr>
        <w:pStyle w:val="Akapitzlist"/>
        <w:numPr>
          <w:ilvl w:val="0"/>
          <w:numId w:val="12"/>
        </w:numPr>
        <w:ind w:left="426" w:hanging="426"/>
        <w:rPr>
          <w:rFonts w:eastAsiaTheme="minorHAnsi"/>
          <w:sz w:val="19"/>
          <w:szCs w:val="19"/>
        </w:rPr>
      </w:pPr>
      <w:r w:rsidRPr="00906D21">
        <w:rPr>
          <w:spacing w:val="-2"/>
          <w:sz w:val="19"/>
          <w:szCs w:val="19"/>
        </w:rPr>
        <w:t xml:space="preserve">W wyniku wyboru oferty w trybie zaproszenia do złożenia oferty cenowej Zamawiający zleca, </w:t>
      </w:r>
      <w:r w:rsidRPr="00906D21">
        <w:rPr>
          <w:spacing w:val="-2"/>
          <w:sz w:val="19"/>
          <w:szCs w:val="19"/>
        </w:rPr>
        <w:br/>
        <w:t>a Wykonawca przyjmuje do wykonania usługę w zakresie wykonania okresowej 5-letniej kontroli budynków mieszkalnych i usługowych należących do Wspólnot Mieszkaniowych, administrowanych przez Przedsiębiorstwo Komunalne Sp. z o.o. w Bielsku Podlaskim, zgodnie z zapisami art. 62 ustawy z dnia 7 lipca 1994 r. Prawo budowlane (</w:t>
      </w:r>
      <w:r w:rsidR="00F644DE" w:rsidRPr="00906D21">
        <w:rPr>
          <w:rFonts w:eastAsiaTheme="minorHAnsi"/>
          <w:bCs/>
          <w:sz w:val="19"/>
          <w:szCs w:val="19"/>
        </w:rPr>
        <w:t xml:space="preserve">Dz.U.2010.243.1623 </w:t>
      </w:r>
      <w:proofErr w:type="spellStart"/>
      <w:r w:rsidR="00F644DE" w:rsidRPr="00906D21">
        <w:rPr>
          <w:rFonts w:eastAsiaTheme="minorHAnsi"/>
          <w:bCs/>
          <w:sz w:val="19"/>
          <w:szCs w:val="19"/>
        </w:rPr>
        <w:t>j.t</w:t>
      </w:r>
      <w:proofErr w:type="spellEnd"/>
      <w:r w:rsidR="00F644DE" w:rsidRPr="00906D21">
        <w:rPr>
          <w:rFonts w:eastAsiaTheme="minorHAnsi"/>
          <w:bCs/>
          <w:sz w:val="19"/>
          <w:szCs w:val="19"/>
        </w:rPr>
        <w:t>.</w:t>
      </w:r>
      <w:r w:rsidR="00F644DE" w:rsidRPr="00906D21">
        <w:rPr>
          <w:rFonts w:eastAsiaTheme="minorHAnsi"/>
          <w:sz w:val="19"/>
          <w:szCs w:val="19"/>
        </w:rPr>
        <w:t>)</w:t>
      </w:r>
      <w:r w:rsidR="00507637">
        <w:rPr>
          <w:rFonts w:eastAsiaTheme="minorHAnsi"/>
          <w:sz w:val="19"/>
          <w:szCs w:val="19"/>
        </w:rPr>
        <w:t xml:space="preserve"> i szczegółowo opisanej w zaproszeniu do złożenia oferty cenowej</w:t>
      </w:r>
      <w:r w:rsidR="00D871D8">
        <w:rPr>
          <w:rFonts w:eastAsiaTheme="minorHAnsi"/>
          <w:sz w:val="19"/>
          <w:szCs w:val="19"/>
        </w:rPr>
        <w:t xml:space="preserve"> </w:t>
      </w:r>
      <w:proofErr w:type="spellStart"/>
      <w:r w:rsidR="00D871D8">
        <w:rPr>
          <w:rFonts w:eastAsiaTheme="minorHAnsi"/>
          <w:sz w:val="19"/>
          <w:szCs w:val="19"/>
        </w:rPr>
        <w:t>cenowej</w:t>
      </w:r>
      <w:proofErr w:type="spellEnd"/>
      <w:r w:rsidR="00507637">
        <w:rPr>
          <w:rFonts w:eastAsiaTheme="minorHAnsi"/>
          <w:sz w:val="19"/>
          <w:szCs w:val="19"/>
        </w:rPr>
        <w:t>.</w:t>
      </w:r>
    </w:p>
    <w:p w:rsidR="00FB68EE" w:rsidRPr="00906D21" w:rsidRDefault="00FB68EE" w:rsidP="00426EE1">
      <w:pPr>
        <w:pStyle w:val="Akapitzlist"/>
        <w:numPr>
          <w:ilvl w:val="0"/>
          <w:numId w:val="12"/>
        </w:numPr>
        <w:ind w:left="426" w:hanging="426"/>
        <w:rPr>
          <w:rFonts w:eastAsiaTheme="minorHAnsi"/>
          <w:sz w:val="19"/>
          <w:szCs w:val="19"/>
        </w:rPr>
      </w:pPr>
      <w:r w:rsidRPr="00906D21">
        <w:rPr>
          <w:spacing w:val="-2"/>
          <w:sz w:val="19"/>
          <w:szCs w:val="19"/>
        </w:rPr>
        <w:t xml:space="preserve">Okresowa kontrola polegać będzie na </w:t>
      </w:r>
      <w:r w:rsidR="003619B2" w:rsidRPr="00906D21">
        <w:rPr>
          <w:spacing w:val="-2"/>
          <w:sz w:val="19"/>
          <w:szCs w:val="19"/>
        </w:rPr>
        <w:t>sprawdzeniu stanu technicznego i przydatności do użytkowania obiektu budowlanego, estetyki obiektu budowlanego jego otoczenia</w:t>
      </w:r>
      <w:r w:rsidR="009E03A7">
        <w:rPr>
          <w:spacing w:val="-2"/>
          <w:sz w:val="19"/>
          <w:szCs w:val="19"/>
        </w:rPr>
        <w:t xml:space="preserve"> oraz stanu technicznego instalacji i urządzeń ochrony środowiska.</w:t>
      </w:r>
    </w:p>
    <w:p w:rsidR="00F72482" w:rsidRPr="00906D21" w:rsidRDefault="00F72482" w:rsidP="00426EE1">
      <w:pPr>
        <w:pStyle w:val="Akapitzlist"/>
        <w:numPr>
          <w:ilvl w:val="0"/>
          <w:numId w:val="12"/>
        </w:numPr>
        <w:tabs>
          <w:tab w:val="center" w:pos="4513"/>
        </w:tabs>
        <w:suppressAutoHyphens/>
        <w:ind w:left="426" w:hanging="426"/>
        <w:rPr>
          <w:spacing w:val="-2"/>
          <w:sz w:val="19"/>
          <w:szCs w:val="19"/>
        </w:rPr>
      </w:pPr>
      <w:r w:rsidRPr="00906D21">
        <w:rPr>
          <w:spacing w:val="-2"/>
          <w:sz w:val="19"/>
          <w:szCs w:val="19"/>
        </w:rPr>
        <w:t>Z przeprowadzonych przeglądów Wykonawca sporządzi protokół o stanie technicznym</w:t>
      </w:r>
      <w:r w:rsidRPr="00906D21">
        <w:rPr>
          <w:color w:val="FF0000"/>
          <w:spacing w:val="-2"/>
          <w:sz w:val="19"/>
          <w:szCs w:val="19"/>
        </w:rPr>
        <w:t xml:space="preserve"> </w:t>
      </w:r>
      <w:r w:rsidR="006D69F7" w:rsidRPr="009E03A7">
        <w:rPr>
          <w:spacing w:val="-2"/>
          <w:sz w:val="19"/>
          <w:szCs w:val="19"/>
        </w:rPr>
        <w:t xml:space="preserve">obiektów, </w:t>
      </w:r>
      <w:r w:rsidRPr="009E03A7">
        <w:rPr>
          <w:spacing w:val="-2"/>
          <w:sz w:val="19"/>
          <w:szCs w:val="19"/>
        </w:rPr>
        <w:t>urządzeń i instalacji w mieszkaniach i lokalach użytkowych</w:t>
      </w:r>
      <w:r w:rsidRPr="00906D21">
        <w:rPr>
          <w:spacing w:val="-2"/>
          <w:sz w:val="19"/>
          <w:szCs w:val="19"/>
        </w:rPr>
        <w:t xml:space="preserve"> osobno dla każdego budynku Wspólnoty Mieszkaniowej. Protokół winien </w:t>
      </w:r>
      <w:r w:rsidR="006F163F" w:rsidRPr="00906D21">
        <w:rPr>
          <w:spacing w:val="-2"/>
          <w:sz w:val="19"/>
          <w:szCs w:val="19"/>
        </w:rPr>
        <w:t xml:space="preserve">być sporządzony </w:t>
      </w:r>
      <w:r w:rsidRPr="00906D21">
        <w:rPr>
          <w:spacing w:val="-2"/>
          <w:sz w:val="19"/>
          <w:szCs w:val="19"/>
        </w:rPr>
        <w:t xml:space="preserve">zgodnie z </w:t>
      </w:r>
      <w:r w:rsidR="006F163F" w:rsidRPr="00906D21">
        <w:rPr>
          <w:spacing w:val="-2"/>
          <w:sz w:val="19"/>
          <w:szCs w:val="19"/>
        </w:rPr>
        <w:t xml:space="preserve">zapisami </w:t>
      </w:r>
      <w:r w:rsidRPr="00906D21">
        <w:rPr>
          <w:spacing w:val="-2"/>
          <w:sz w:val="19"/>
          <w:szCs w:val="19"/>
        </w:rPr>
        <w:t xml:space="preserve">§ 4 ust. 4 rozporządzenia </w:t>
      </w:r>
      <w:proofErr w:type="spellStart"/>
      <w:r w:rsidRPr="00906D21">
        <w:rPr>
          <w:spacing w:val="-2"/>
          <w:sz w:val="19"/>
          <w:szCs w:val="19"/>
        </w:rPr>
        <w:t>MSWiA</w:t>
      </w:r>
      <w:proofErr w:type="spellEnd"/>
      <w:r w:rsidRPr="00906D21">
        <w:rPr>
          <w:spacing w:val="-2"/>
          <w:sz w:val="19"/>
          <w:szCs w:val="19"/>
        </w:rPr>
        <w:t xml:space="preserve"> z dnia 16 sierpnia 1999 r. w sprawie warunków technicznych uż</w:t>
      </w:r>
      <w:r w:rsidR="006F163F" w:rsidRPr="00906D21">
        <w:rPr>
          <w:spacing w:val="-2"/>
          <w:sz w:val="19"/>
          <w:szCs w:val="19"/>
        </w:rPr>
        <w:t>y</w:t>
      </w:r>
      <w:r w:rsidRPr="00906D21">
        <w:rPr>
          <w:spacing w:val="-2"/>
          <w:sz w:val="19"/>
          <w:szCs w:val="19"/>
        </w:rPr>
        <w:t>tkowania budynków mieszkalnych</w:t>
      </w:r>
      <w:r w:rsidR="006F163F" w:rsidRPr="00906D21">
        <w:rPr>
          <w:spacing w:val="-2"/>
          <w:sz w:val="19"/>
          <w:szCs w:val="19"/>
        </w:rPr>
        <w:t xml:space="preserve"> (</w:t>
      </w:r>
      <w:r w:rsidR="00F644DE" w:rsidRPr="00906D21">
        <w:rPr>
          <w:rFonts w:eastAsiaTheme="minorHAnsi"/>
          <w:bCs/>
          <w:sz w:val="19"/>
          <w:szCs w:val="19"/>
        </w:rPr>
        <w:t>Dz.U.1999.74.836</w:t>
      </w:r>
      <w:r w:rsidR="00F644DE" w:rsidRPr="00906D21">
        <w:rPr>
          <w:rFonts w:eastAsiaTheme="minorHAnsi"/>
          <w:b/>
          <w:bCs/>
          <w:sz w:val="19"/>
          <w:szCs w:val="19"/>
        </w:rPr>
        <w:t xml:space="preserve"> </w:t>
      </w:r>
      <w:r w:rsidR="00F644DE" w:rsidRPr="00906D21">
        <w:rPr>
          <w:rFonts w:eastAsiaTheme="minorHAnsi"/>
          <w:sz w:val="19"/>
          <w:szCs w:val="19"/>
        </w:rPr>
        <w:t xml:space="preserve">ze </w:t>
      </w:r>
      <w:r w:rsidR="00F644DE" w:rsidRPr="00906D21">
        <w:rPr>
          <w:spacing w:val="-2"/>
          <w:sz w:val="19"/>
          <w:szCs w:val="19"/>
        </w:rPr>
        <w:t>zm.</w:t>
      </w:r>
      <w:r w:rsidR="006F163F" w:rsidRPr="00906D21">
        <w:rPr>
          <w:spacing w:val="-2"/>
          <w:sz w:val="19"/>
          <w:szCs w:val="19"/>
        </w:rPr>
        <w:t>)</w:t>
      </w:r>
    </w:p>
    <w:p w:rsidR="00AB682A" w:rsidRPr="00906D21" w:rsidRDefault="00AB682A" w:rsidP="00426EE1">
      <w:pPr>
        <w:pStyle w:val="Akapitzlist"/>
        <w:numPr>
          <w:ilvl w:val="0"/>
          <w:numId w:val="12"/>
        </w:numPr>
        <w:tabs>
          <w:tab w:val="center" w:pos="4513"/>
        </w:tabs>
        <w:suppressAutoHyphens/>
        <w:spacing w:after="0"/>
        <w:ind w:left="426" w:hanging="426"/>
        <w:rPr>
          <w:spacing w:val="-2"/>
          <w:sz w:val="19"/>
          <w:szCs w:val="19"/>
        </w:rPr>
      </w:pPr>
      <w:r w:rsidRPr="00906D21">
        <w:rPr>
          <w:spacing w:val="-2"/>
          <w:sz w:val="19"/>
          <w:szCs w:val="19"/>
        </w:rPr>
        <w:t xml:space="preserve">Zamawiający zobowiązuje się do udostępnienia Wykonawcy wszystkich </w:t>
      </w:r>
      <w:r w:rsidR="00BC1390" w:rsidRPr="00906D21">
        <w:rPr>
          <w:spacing w:val="-2"/>
          <w:sz w:val="19"/>
          <w:szCs w:val="19"/>
        </w:rPr>
        <w:t>potrzebnych</w:t>
      </w:r>
      <w:r w:rsidRPr="00906D21">
        <w:rPr>
          <w:spacing w:val="-2"/>
          <w:sz w:val="19"/>
          <w:szCs w:val="19"/>
        </w:rPr>
        <w:t xml:space="preserve"> dokumentów </w:t>
      </w:r>
      <w:r w:rsidRPr="00906D21">
        <w:rPr>
          <w:spacing w:val="-2"/>
          <w:sz w:val="19"/>
          <w:szCs w:val="19"/>
        </w:rPr>
        <w:br/>
        <w:t>i informacji, niezbędnych do należytego wykonania przedmiotu umowy.</w:t>
      </w:r>
    </w:p>
    <w:p w:rsidR="00AB682A" w:rsidRPr="00906D21" w:rsidRDefault="00AB682A" w:rsidP="00AB682A">
      <w:p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19"/>
          <w:szCs w:val="19"/>
        </w:rPr>
      </w:pPr>
    </w:p>
    <w:p w:rsidR="00E915B3" w:rsidRPr="00906D21" w:rsidRDefault="00E915B3" w:rsidP="00E915B3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2"/>
          <w:sz w:val="19"/>
          <w:szCs w:val="19"/>
        </w:rPr>
      </w:pPr>
      <w:r w:rsidRPr="00906D21">
        <w:rPr>
          <w:rFonts w:ascii="Arial" w:hAnsi="Arial" w:cs="Arial"/>
          <w:b/>
          <w:spacing w:val="-2"/>
          <w:sz w:val="19"/>
          <w:szCs w:val="19"/>
        </w:rPr>
        <w:t>§ 2</w:t>
      </w:r>
    </w:p>
    <w:p w:rsidR="00E915B3" w:rsidRPr="00906D21" w:rsidRDefault="00E915B3" w:rsidP="00E915B3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9"/>
          <w:szCs w:val="19"/>
        </w:rPr>
      </w:pPr>
      <w:r w:rsidRPr="00906D21">
        <w:rPr>
          <w:rFonts w:ascii="Arial" w:hAnsi="Arial" w:cs="Arial"/>
          <w:spacing w:val="-2"/>
          <w:sz w:val="19"/>
          <w:szCs w:val="19"/>
        </w:rPr>
        <w:t>Wykonawca zobowiązuje się wykonać zamówienie objęte niniejszą umową w nieprzekraczalnym terminie do dnia ……………… 2013 r.</w:t>
      </w:r>
    </w:p>
    <w:p w:rsidR="00AB682A" w:rsidRPr="00906D21" w:rsidRDefault="00AB682A" w:rsidP="00AB682A">
      <w:pPr>
        <w:tabs>
          <w:tab w:val="center" w:pos="4513"/>
        </w:tabs>
        <w:suppressAutoHyphens/>
        <w:rPr>
          <w:rFonts w:ascii="Arial" w:hAnsi="Arial" w:cs="Arial"/>
          <w:spacing w:val="-2"/>
          <w:sz w:val="19"/>
          <w:szCs w:val="19"/>
        </w:rPr>
      </w:pPr>
    </w:p>
    <w:p w:rsidR="008A3488" w:rsidRPr="00906D21" w:rsidRDefault="00E915B3" w:rsidP="00BC1390">
      <w:pPr>
        <w:pStyle w:val="Akapitzlist"/>
        <w:spacing w:after="0"/>
        <w:ind w:left="0"/>
        <w:jc w:val="center"/>
        <w:rPr>
          <w:b/>
          <w:sz w:val="19"/>
          <w:szCs w:val="19"/>
        </w:rPr>
      </w:pPr>
      <w:r w:rsidRPr="00906D21">
        <w:rPr>
          <w:b/>
          <w:sz w:val="19"/>
          <w:szCs w:val="19"/>
        </w:rPr>
        <w:t>§ 3</w:t>
      </w:r>
    </w:p>
    <w:p w:rsidR="00E915B3" w:rsidRPr="00906D21" w:rsidRDefault="00E915B3" w:rsidP="00426EE1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Za wykonanie przedmiotu Umowy, określonego w §1 niniejszej Umowy, Strony </w:t>
      </w:r>
      <w:r w:rsidRPr="00906D21">
        <w:rPr>
          <w:rFonts w:ascii="Arial" w:hAnsi="Arial" w:cs="Arial"/>
          <w:b/>
          <w:sz w:val="19"/>
          <w:szCs w:val="19"/>
        </w:rPr>
        <w:t>ustalają wynagrodzenie ryczałtowe</w:t>
      </w:r>
      <w:r w:rsidRPr="00906D21">
        <w:rPr>
          <w:rFonts w:ascii="Arial" w:hAnsi="Arial" w:cs="Arial"/>
          <w:sz w:val="19"/>
          <w:szCs w:val="19"/>
        </w:rPr>
        <w:t xml:space="preserve"> w wysokości: </w:t>
      </w:r>
    </w:p>
    <w:p w:rsidR="00E915B3" w:rsidRPr="00906D21" w:rsidRDefault="00E915B3" w:rsidP="00E915B3">
      <w:pPr>
        <w:tabs>
          <w:tab w:val="num" w:pos="426"/>
        </w:tabs>
        <w:ind w:left="426"/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NETTO: ………. złotych </w:t>
      </w:r>
    </w:p>
    <w:p w:rsidR="00E915B3" w:rsidRPr="00906D21" w:rsidRDefault="00E915B3" w:rsidP="00E915B3">
      <w:pPr>
        <w:tabs>
          <w:tab w:val="num" w:pos="426"/>
        </w:tabs>
        <w:ind w:left="426"/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VAT .. % : …….. złotych.</w:t>
      </w:r>
    </w:p>
    <w:p w:rsidR="00E915B3" w:rsidRPr="00906D21" w:rsidRDefault="00E915B3" w:rsidP="00E915B3">
      <w:pPr>
        <w:tabs>
          <w:tab w:val="num" w:pos="426"/>
        </w:tabs>
        <w:ind w:left="426"/>
        <w:jc w:val="both"/>
        <w:rPr>
          <w:rFonts w:ascii="Arial" w:hAnsi="Arial" w:cs="Arial"/>
          <w:b/>
          <w:sz w:val="19"/>
          <w:szCs w:val="19"/>
        </w:rPr>
      </w:pPr>
      <w:r w:rsidRPr="00906D21">
        <w:rPr>
          <w:rFonts w:ascii="Arial" w:hAnsi="Arial" w:cs="Arial"/>
          <w:b/>
          <w:sz w:val="19"/>
          <w:szCs w:val="19"/>
        </w:rPr>
        <w:t>BRUTTO: …………… ZŁOTYCH</w:t>
      </w:r>
    </w:p>
    <w:p w:rsidR="00E915B3" w:rsidRPr="00906D21" w:rsidRDefault="00E915B3" w:rsidP="00E915B3">
      <w:pPr>
        <w:tabs>
          <w:tab w:val="num" w:pos="426"/>
        </w:tabs>
        <w:ind w:left="426"/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(słownie brutto: ………….. złotych)</w:t>
      </w:r>
    </w:p>
    <w:p w:rsidR="00E915B3" w:rsidRPr="00906D21" w:rsidRDefault="00E915B3" w:rsidP="00426EE1">
      <w:pPr>
        <w:numPr>
          <w:ilvl w:val="0"/>
          <w:numId w:val="7"/>
        </w:numPr>
        <w:tabs>
          <w:tab w:val="num" w:pos="360"/>
        </w:tabs>
        <w:ind w:left="426" w:hanging="426"/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Wynagrodzenie ryczałtowe, o którym mowa w ust 1. obejmuje wszystkie koszty związane </w:t>
      </w:r>
      <w:r w:rsidRPr="00906D21">
        <w:rPr>
          <w:rFonts w:ascii="Arial" w:hAnsi="Arial" w:cs="Arial"/>
          <w:sz w:val="19"/>
          <w:szCs w:val="19"/>
        </w:rPr>
        <w:br/>
        <w:t>z realizacją przedmiotu umowy, w tym ryzyko Wykonawcy z tytułu nie oszacowania wszelkich kosztów związanych z realizacją przedmiotu umowy, a także oddziaływania innych czynników mających lub mogących mieć wpływ na koszty.</w:t>
      </w:r>
    </w:p>
    <w:p w:rsidR="00E915B3" w:rsidRPr="00906D21" w:rsidRDefault="00E915B3" w:rsidP="00426EE1">
      <w:pPr>
        <w:numPr>
          <w:ilvl w:val="0"/>
          <w:numId w:val="7"/>
        </w:numPr>
        <w:tabs>
          <w:tab w:val="num" w:pos="360"/>
        </w:tabs>
        <w:spacing w:after="240"/>
        <w:ind w:left="426" w:hanging="426"/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Niedoszacowanie, pominięcie oraz brak rozpoznania zakresu przedmiotu umowy nie może być podstawą do żądania zmiany wynagrodzenia ryczałtowego określonego w ust. 1 niniejszego paragrafu.</w:t>
      </w:r>
    </w:p>
    <w:p w:rsidR="00E915B3" w:rsidRPr="00906D21" w:rsidRDefault="00E915B3" w:rsidP="00F45AB1">
      <w:pPr>
        <w:pStyle w:val="Akapitzlist"/>
        <w:spacing w:after="0"/>
        <w:ind w:left="0"/>
        <w:jc w:val="center"/>
        <w:rPr>
          <w:b/>
          <w:sz w:val="19"/>
          <w:szCs w:val="19"/>
        </w:rPr>
      </w:pPr>
      <w:r w:rsidRPr="00906D21">
        <w:rPr>
          <w:b/>
          <w:sz w:val="19"/>
          <w:szCs w:val="19"/>
        </w:rPr>
        <w:t>§ 4</w:t>
      </w:r>
    </w:p>
    <w:p w:rsidR="00F72482" w:rsidRPr="00906D21" w:rsidRDefault="00BC1390" w:rsidP="00426EE1">
      <w:pPr>
        <w:numPr>
          <w:ilvl w:val="0"/>
          <w:numId w:val="8"/>
        </w:numPr>
        <w:tabs>
          <w:tab w:val="num" w:pos="360"/>
        </w:tabs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Strony zgodnie ustalają, że rozliczenie za wykonanie przedmiotu umowy określonego </w:t>
      </w:r>
      <w:r w:rsidRPr="00906D21">
        <w:rPr>
          <w:rFonts w:ascii="Arial" w:hAnsi="Arial" w:cs="Arial"/>
          <w:sz w:val="19"/>
          <w:szCs w:val="19"/>
        </w:rPr>
        <w:br/>
        <w:t xml:space="preserve">w § 1 niniejszej umowy odbywać się będzie fakturą (rachunkiem) po </w:t>
      </w:r>
      <w:r w:rsidR="005F5B69" w:rsidRPr="00906D21">
        <w:rPr>
          <w:rFonts w:ascii="Arial" w:hAnsi="Arial" w:cs="Arial"/>
          <w:sz w:val="19"/>
          <w:szCs w:val="19"/>
        </w:rPr>
        <w:t>wykonaniu</w:t>
      </w:r>
      <w:r w:rsidRPr="00906D21">
        <w:rPr>
          <w:rFonts w:ascii="Arial" w:hAnsi="Arial" w:cs="Arial"/>
          <w:sz w:val="19"/>
          <w:szCs w:val="19"/>
        </w:rPr>
        <w:t xml:space="preserve"> </w:t>
      </w:r>
      <w:r w:rsidR="00F72482" w:rsidRPr="00906D21">
        <w:rPr>
          <w:rFonts w:ascii="Arial" w:hAnsi="Arial" w:cs="Arial"/>
          <w:sz w:val="19"/>
          <w:szCs w:val="19"/>
        </w:rPr>
        <w:t>przedmiotu umowy</w:t>
      </w:r>
      <w:r w:rsidR="006D69F7" w:rsidRPr="00906D21">
        <w:rPr>
          <w:rFonts w:ascii="Arial" w:hAnsi="Arial" w:cs="Arial"/>
          <w:sz w:val="19"/>
          <w:szCs w:val="19"/>
        </w:rPr>
        <w:t xml:space="preserve">, </w:t>
      </w:r>
    </w:p>
    <w:p w:rsidR="005F5B69" w:rsidRPr="00906D21" w:rsidRDefault="005F5B69" w:rsidP="00426EE1">
      <w:pPr>
        <w:numPr>
          <w:ilvl w:val="0"/>
          <w:numId w:val="8"/>
        </w:numPr>
        <w:tabs>
          <w:tab w:val="num" w:pos="360"/>
        </w:tabs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Przez wykonanie przedmiotu umowy rozumie się dzień przyjęcia przez Zamawiającego bez uwag przedmiotu umowy i podpisanie przez obie strony protokołu zdawczo - odbiorczego.</w:t>
      </w:r>
    </w:p>
    <w:p w:rsidR="005B7865" w:rsidRPr="00906D21" w:rsidRDefault="008C12F3" w:rsidP="00426EE1">
      <w:pPr>
        <w:numPr>
          <w:ilvl w:val="0"/>
          <w:numId w:val="8"/>
        </w:numPr>
        <w:tabs>
          <w:tab w:val="num" w:pos="360"/>
        </w:tabs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Wykonawca zobowiązuje się do wystawienia faktury nie później niż w terminie 7 dni, od daty podpisania </w:t>
      </w:r>
      <w:r w:rsidR="005F5B69" w:rsidRPr="00906D21">
        <w:rPr>
          <w:rFonts w:ascii="Arial" w:hAnsi="Arial" w:cs="Arial"/>
          <w:sz w:val="19"/>
          <w:szCs w:val="19"/>
        </w:rPr>
        <w:t xml:space="preserve">protokołu, o którym mowa  w </w:t>
      </w:r>
      <w:proofErr w:type="spellStart"/>
      <w:r w:rsidR="005F5B69" w:rsidRPr="00906D21">
        <w:rPr>
          <w:rFonts w:ascii="Arial" w:hAnsi="Arial" w:cs="Arial"/>
          <w:sz w:val="19"/>
          <w:szCs w:val="19"/>
        </w:rPr>
        <w:t>pkt</w:t>
      </w:r>
      <w:proofErr w:type="spellEnd"/>
      <w:r w:rsidR="005F5B69" w:rsidRPr="00906D21">
        <w:rPr>
          <w:rFonts w:ascii="Arial" w:hAnsi="Arial" w:cs="Arial"/>
          <w:sz w:val="19"/>
          <w:szCs w:val="19"/>
        </w:rPr>
        <w:t xml:space="preserve"> 3.</w:t>
      </w:r>
    </w:p>
    <w:p w:rsidR="00B62408" w:rsidRPr="00906D21" w:rsidRDefault="008C12F3" w:rsidP="00426EE1">
      <w:pPr>
        <w:numPr>
          <w:ilvl w:val="0"/>
          <w:numId w:val="8"/>
        </w:numPr>
        <w:tabs>
          <w:tab w:val="num" w:pos="360"/>
        </w:tabs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Zamawiający zobowiązuje się do zapłaty faktury za wykonany przedmiot umowy przelewem na ko</w:t>
      </w:r>
      <w:r w:rsidR="005F5B69" w:rsidRPr="00906D21">
        <w:rPr>
          <w:rFonts w:ascii="Arial" w:hAnsi="Arial" w:cs="Arial"/>
          <w:sz w:val="19"/>
          <w:szCs w:val="19"/>
        </w:rPr>
        <w:t>nto Wykonawcy w terminie 14 dni</w:t>
      </w:r>
      <w:r w:rsidRPr="00906D21">
        <w:rPr>
          <w:rFonts w:ascii="Arial" w:hAnsi="Arial" w:cs="Arial"/>
          <w:sz w:val="19"/>
          <w:szCs w:val="19"/>
        </w:rPr>
        <w:t xml:space="preserve"> od daty jej otrzymania.</w:t>
      </w:r>
      <w:r w:rsidR="00B62408" w:rsidRPr="00906D21">
        <w:rPr>
          <w:rFonts w:ascii="Arial" w:hAnsi="Arial" w:cs="Arial"/>
          <w:sz w:val="19"/>
          <w:szCs w:val="19"/>
        </w:rPr>
        <w:t xml:space="preserve"> </w:t>
      </w:r>
    </w:p>
    <w:p w:rsidR="008C12F3" w:rsidRPr="00906D21" w:rsidRDefault="008C12F3" w:rsidP="00426EE1">
      <w:pPr>
        <w:numPr>
          <w:ilvl w:val="0"/>
          <w:numId w:val="8"/>
        </w:numPr>
        <w:tabs>
          <w:tab w:val="num" w:pos="360"/>
        </w:tabs>
        <w:jc w:val="both"/>
        <w:rPr>
          <w:rFonts w:ascii="Arial" w:hAnsi="Arial" w:cs="Arial"/>
          <w:color w:val="FF0000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Za termin zapłaty przyjmuję się datę obciążenia rachunku bankowego Zamawiającego.</w:t>
      </w:r>
    </w:p>
    <w:p w:rsidR="00BC1390" w:rsidRPr="00906D21" w:rsidRDefault="00BC1390" w:rsidP="00426EE1">
      <w:pPr>
        <w:numPr>
          <w:ilvl w:val="0"/>
          <w:numId w:val="8"/>
        </w:numPr>
        <w:tabs>
          <w:tab w:val="clear" w:pos="283"/>
          <w:tab w:val="left" w:pos="426"/>
        </w:tabs>
        <w:spacing w:after="240"/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lastRenderedPageBreak/>
        <w:t>Zamawiający upoważnia Wykonawcę do wystawienia faktury VAT (rachunku) bez podpisu upoważnionego przedstawiciela Zamawiającego i oświadcza, iż posiada Numer Identyfikacji Podatkowej 543-020-04-31.</w:t>
      </w:r>
    </w:p>
    <w:p w:rsidR="00BC1390" w:rsidRPr="00906D21" w:rsidRDefault="00BC1390" w:rsidP="00D871D8">
      <w:pPr>
        <w:jc w:val="center"/>
        <w:rPr>
          <w:rFonts w:ascii="Arial" w:hAnsi="Arial" w:cs="Arial"/>
          <w:b/>
          <w:sz w:val="19"/>
          <w:szCs w:val="19"/>
        </w:rPr>
      </w:pPr>
      <w:r w:rsidRPr="00906D21">
        <w:rPr>
          <w:rFonts w:ascii="Arial" w:hAnsi="Arial" w:cs="Arial"/>
          <w:b/>
          <w:sz w:val="19"/>
          <w:szCs w:val="19"/>
        </w:rPr>
        <w:t>§ 5</w:t>
      </w:r>
    </w:p>
    <w:p w:rsidR="002C55E7" w:rsidRPr="00906D21" w:rsidRDefault="002C55E7" w:rsidP="00426EE1">
      <w:pPr>
        <w:pStyle w:val="Lista"/>
        <w:numPr>
          <w:ilvl w:val="0"/>
          <w:numId w:val="9"/>
        </w:numPr>
        <w:tabs>
          <w:tab w:val="clear" w:pos="927"/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Wykonawca zobowiązany jest zapewnić wykonanie przedmiotu umowy przez osoby posiadające wymagane uprawnienia budowlane.</w:t>
      </w:r>
    </w:p>
    <w:p w:rsidR="002C55E7" w:rsidRPr="00906D21" w:rsidRDefault="002C55E7" w:rsidP="00426EE1">
      <w:pPr>
        <w:pStyle w:val="Lista"/>
        <w:numPr>
          <w:ilvl w:val="0"/>
          <w:numId w:val="9"/>
        </w:numPr>
        <w:tabs>
          <w:tab w:val="clear" w:pos="927"/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Wykonawca zobo</w:t>
      </w:r>
      <w:r w:rsidR="008C12F3" w:rsidRPr="00906D21">
        <w:rPr>
          <w:rFonts w:ascii="Arial" w:hAnsi="Arial" w:cs="Arial"/>
          <w:sz w:val="19"/>
          <w:szCs w:val="19"/>
        </w:rPr>
        <w:t>wiązuje się wyznaczyć do realizacji przedmiotu umowy</w:t>
      </w:r>
      <w:r w:rsidRPr="00906D21">
        <w:rPr>
          <w:rFonts w:ascii="Arial" w:hAnsi="Arial" w:cs="Arial"/>
          <w:sz w:val="19"/>
          <w:szCs w:val="19"/>
        </w:rPr>
        <w:t xml:space="preserve"> osoby wskazane w Ofercie Wykonawcy.</w:t>
      </w:r>
    </w:p>
    <w:p w:rsidR="002C55E7" w:rsidRPr="00906D21" w:rsidRDefault="002C55E7" w:rsidP="00426EE1">
      <w:pPr>
        <w:pStyle w:val="Lista"/>
        <w:numPr>
          <w:ilvl w:val="0"/>
          <w:numId w:val="9"/>
        </w:numPr>
        <w:tabs>
          <w:tab w:val="clear" w:pos="927"/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Zmiana którejkolwiek z osób, o których mowa w ust. 2, w trakcie realizacji przedmiotu niniejszej umowy, musi być uzasadniona przez Wykonawcę na piśmie i wymaga zaakceptowania przez Zamawiającego. Zamawiający zaakceptuje taką zmianę w terminie 7 dni od daty przedłożenia propozycji wyłącznie wtedy, gdy uprawnienia budowlane wskazanych osób będą spełniać warunki postawione w tym zakresie w zaproszeniu do złożenia oferty cenowej.</w:t>
      </w:r>
    </w:p>
    <w:p w:rsidR="002C55E7" w:rsidRPr="00906D21" w:rsidRDefault="002C55E7" w:rsidP="00426EE1">
      <w:pPr>
        <w:pStyle w:val="Lista"/>
        <w:numPr>
          <w:ilvl w:val="0"/>
          <w:numId w:val="9"/>
        </w:numPr>
        <w:tabs>
          <w:tab w:val="clear" w:pos="927"/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Zaakceptowana przez Zamawiającego zmiana którejkolwiek z osób, o których mowa w ust. 2 winna być potwierdzona pisemnie i nie wymaga aneksu do niniejszej umowy.</w:t>
      </w:r>
    </w:p>
    <w:p w:rsidR="00BC1390" w:rsidRPr="00906D21" w:rsidRDefault="00BC1390" w:rsidP="00BC1390">
      <w:pPr>
        <w:tabs>
          <w:tab w:val="left" w:pos="426"/>
        </w:tabs>
        <w:jc w:val="both"/>
        <w:rPr>
          <w:rFonts w:ascii="Arial" w:hAnsi="Arial" w:cs="Arial"/>
          <w:sz w:val="19"/>
          <w:szCs w:val="19"/>
        </w:rPr>
      </w:pPr>
    </w:p>
    <w:p w:rsidR="00BC1390" w:rsidRPr="00906D21" w:rsidRDefault="00BC1390" w:rsidP="002C55E7">
      <w:pPr>
        <w:tabs>
          <w:tab w:val="left" w:pos="426"/>
        </w:tabs>
        <w:jc w:val="center"/>
        <w:rPr>
          <w:rFonts w:ascii="Arial" w:hAnsi="Arial" w:cs="Arial"/>
          <w:b/>
          <w:sz w:val="19"/>
          <w:szCs w:val="19"/>
        </w:rPr>
      </w:pPr>
      <w:r w:rsidRPr="00906D21">
        <w:rPr>
          <w:rFonts w:ascii="Arial" w:hAnsi="Arial" w:cs="Arial"/>
          <w:b/>
          <w:sz w:val="19"/>
          <w:szCs w:val="19"/>
        </w:rPr>
        <w:t>§ 6</w:t>
      </w:r>
    </w:p>
    <w:p w:rsidR="00BC1390" w:rsidRPr="00906D21" w:rsidRDefault="00BC1390" w:rsidP="00426EE1">
      <w:pPr>
        <w:numPr>
          <w:ilvl w:val="0"/>
          <w:numId w:val="10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hanging="720"/>
        <w:jc w:val="both"/>
        <w:rPr>
          <w:rFonts w:ascii="Arial" w:hAnsi="Arial" w:cs="Arial"/>
          <w:spacing w:val="-2"/>
          <w:sz w:val="19"/>
          <w:szCs w:val="19"/>
        </w:rPr>
      </w:pPr>
      <w:r w:rsidRPr="00906D21">
        <w:rPr>
          <w:rFonts w:ascii="Arial" w:hAnsi="Arial" w:cs="Arial"/>
          <w:spacing w:val="-2"/>
          <w:sz w:val="19"/>
          <w:szCs w:val="19"/>
        </w:rPr>
        <w:t>Do obowiązków Zamawiającego należy:</w:t>
      </w:r>
    </w:p>
    <w:p w:rsidR="00BC1390" w:rsidRPr="00906D21" w:rsidRDefault="00BC1390" w:rsidP="00426EE1">
      <w:pPr>
        <w:numPr>
          <w:ilvl w:val="1"/>
          <w:numId w:val="10"/>
        </w:numPr>
        <w:tabs>
          <w:tab w:val="clear" w:pos="1440"/>
          <w:tab w:val="left" w:pos="-720"/>
          <w:tab w:val="num" w:pos="468"/>
        </w:tabs>
        <w:suppressAutoHyphens/>
        <w:autoSpaceDE w:val="0"/>
        <w:autoSpaceDN w:val="0"/>
        <w:ind w:left="468" w:hanging="234"/>
        <w:jc w:val="both"/>
        <w:rPr>
          <w:rFonts w:ascii="Arial" w:hAnsi="Arial" w:cs="Arial"/>
          <w:spacing w:val="-2"/>
          <w:sz w:val="19"/>
          <w:szCs w:val="19"/>
        </w:rPr>
      </w:pPr>
      <w:r w:rsidRPr="00906D21">
        <w:rPr>
          <w:rFonts w:ascii="Arial" w:hAnsi="Arial" w:cs="Arial"/>
          <w:spacing w:val="-2"/>
          <w:sz w:val="19"/>
          <w:szCs w:val="19"/>
        </w:rPr>
        <w:t>odbiór wykonanych prac;</w:t>
      </w:r>
    </w:p>
    <w:p w:rsidR="00BC1390" w:rsidRPr="00906D21" w:rsidRDefault="00BC1390" w:rsidP="00426EE1">
      <w:pPr>
        <w:numPr>
          <w:ilvl w:val="1"/>
          <w:numId w:val="10"/>
        </w:numPr>
        <w:tabs>
          <w:tab w:val="clear" w:pos="1440"/>
          <w:tab w:val="left" w:pos="-720"/>
          <w:tab w:val="num" w:pos="468"/>
        </w:tabs>
        <w:suppressAutoHyphens/>
        <w:autoSpaceDE w:val="0"/>
        <w:autoSpaceDN w:val="0"/>
        <w:ind w:left="468" w:hanging="234"/>
        <w:jc w:val="both"/>
        <w:rPr>
          <w:rFonts w:ascii="Arial" w:hAnsi="Arial" w:cs="Arial"/>
          <w:spacing w:val="-2"/>
          <w:sz w:val="19"/>
          <w:szCs w:val="19"/>
        </w:rPr>
      </w:pPr>
      <w:r w:rsidRPr="00906D21">
        <w:rPr>
          <w:rFonts w:ascii="Arial" w:hAnsi="Arial" w:cs="Arial"/>
          <w:spacing w:val="-2"/>
          <w:sz w:val="19"/>
          <w:szCs w:val="19"/>
        </w:rPr>
        <w:t>terminowe regulowanie zobowiązań finansowych w stosunku do Wykonawcy.</w:t>
      </w:r>
    </w:p>
    <w:p w:rsidR="00BC1390" w:rsidRPr="00906D21" w:rsidRDefault="00BC1390" w:rsidP="00426EE1">
      <w:pPr>
        <w:numPr>
          <w:ilvl w:val="0"/>
          <w:numId w:val="10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hanging="720"/>
        <w:jc w:val="both"/>
        <w:rPr>
          <w:rFonts w:ascii="Arial" w:hAnsi="Arial" w:cs="Arial"/>
          <w:spacing w:val="-2"/>
          <w:sz w:val="19"/>
          <w:szCs w:val="19"/>
        </w:rPr>
      </w:pPr>
      <w:r w:rsidRPr="00906D21">
        <w:rPr>
          <w:rFonts w:ascii="Arial" w:hAnsi="Arial" w:cs="Arial"/>
          <w:spacing w:val="-2"/>
          <w:sz w:val="19"/>
          <w:szCs w:val="19"/>
        </w:rPr>
        <w:t>Do obowiązków Wykonawcy należy:</w:t>
      </w:r>
    </w:p>
    <w:p w:rsidR="00BC1390" w:rsidRPr="00906D21" w:rsidRDefault="00BC1390" w:rsidP="00426EE1">
      <w:pPr>
        <w:pStyle w:val="Tekstpodstawowywcity"/>
        <w:numPr>
          <w:ilvl w:val="1"/>
          <w:numId w:val="10"/>
        </w:numPr>
        <w:tabs>
          <w:tab w:val="clear" w:pos="1440"/>
          <w:tab w:val="left" w:pos="-720"/>
          <w:tab w:val="num" w:pos="468"/>
        </w:tabs>
        <w:suppressAutoHyphens/>
        <w:autoSpaceDE w:val="0"/>
        <w:autoSpaceDN w:val="0"/>
        <w:spacing w:after="0"/>
        <w:ind w:left="468" w:hanging="234"/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realizacja przedmiotu umowy z najwyższą </w:t>
      </w:r>
      <w:r w:rsidR="00F45AB1" w:rsidRPr="00906D21">
        <w:rPr>
          <w:rFonts w:ascii="Arial" w:hAnsi="Arial" w:cs="Arial"/>
          <w:sz w:val="19"/>
          <w:szCs w:val="19"/>
        </w:rPr>
        <w:t>starannością</w:t>
      </w:r>
      <w:r w:rsidRPr="00906D21">
        <w:rPr>
          <w:rFonts w:ascii="Arial" w:hAnsi="Arial" w:cs="Arial"/>
          <w:sz w:val="19"/>
          <w:szCs w:val="19"/>
        </w:rPr>
        <w:t xml:space="preserve"> </w:t>
      </w:r>
      <w:r w:rsidR="00F45AB1" w:rsidRPr="00906D21">
        <w:rPr>
          <w:rFonts w:ascii="Arial" w:hAnsi="Arial" w:cs="Arial"/>
          <w:sz w:val="19"/>
          <w:szCs w:val="19"/>
        </w:rPr>
        <w:t>oraz</w:t>
      </w:r>
      <w:r w:rsidRPr="00906D21">
        <w:rPr>
          <w:rFonts w:ascii="Arial" w:hAnsi="Arial" w:cs="Arial"/>
          <w:sz w:val="19"/>
          <w:szCs w:val="19"/>
        </w:rPr>
        <w:t xml:space="preserve"> obowiązującymi przepisami. </w:t>
      </w:r>
    </w:p>
    <w:p w:rsidR="00BC1390" w:rsidRPr="00906D21" w:rsidRDefault="00BC1390" w:rsidP="00426EE1">
      <w:pPr>
        <w:numPr>
          <w:ilvl w:val="1"/>
          <w:numId w:val="10"/>
        </w:numPr>
        <w:tabs>
          <w:tab w:val="clear" w:pos="1440"/>
          <w:tab w:val="left" w:pos="-720"/>
          <w:tab w:val="num" w:pos="468"/>
        </w:tabs>
        <w:suppressAutoHyphens/>
        <w:autoSpaceDE w:val="0"/>
        <w:autoSpaceDN w:val="0"/>
        <w:ind w:left="468" w:hanging="234"/>
        <w:jc w:val="both"/>
        <w:rPr>
          <w:rFonts w:ascii="Arial" w:hAnsi="Arial" w:cs="Arial"/>
          <w:color w:val="FF0000"/>
          <w:spacing w:val="-2"/>
          <w:sz w:val="19"/>
          <w:szCs w:val="19"/>
        </w:rPr>
      </w:pPr>
      <w:r w:rsidRPr="00906D21">
        <w:rPr>
          <w:rFonts w:ascii="Arial" w:hAnsi="Arial" w:cs="Arial"/>
          <w:spacing w:val="-2"/>
          <w:sz w:val="19"/>
          <w:szCs w:val="19"/>
        </w:rPr>
        <w:t>dysponowanie osobami zdolnymi do wykonania przedmiotu umowy</w:t>
      </w:r>
      <w:r w:rsidR="00F72482" w:rsidRPr="00906D21">
        <w:rPr>
          <w:rFonts w:ascii="Arial" w:hAnsi="Arial" w:cs="Arial"/>
          <w:spacing w:val="-2"/>
          <w:sz w:val="19"/>
          <w:szCs w:val="19"/>
        </w:rPr>
        <w:t xml:space="preserve">, zgodnie z wymaganiami postawionymi przez Zamawiającego w zaproszeniu do złożenia oferty cenowej. </w:t>
      </w:r>
    </w:p>
    <w:p w:rsidR="00BC1390" w:rsidRPr="00906D21" w:rsidRDefault="00BC1390" w:rsidP="00BC1390">
      <w:pPr>
        <w:tabs>
          <w:tab w:val="left" w:pos="426"/>
        </w:tabs>
        <w:jc w:val="both"/>
        <w:rPr>
          <w:rFonts w:ascii="Arial" w:hAnsi="Arial" w:cs="Arial"/>
          <w:sz w:val="19"/>
          <w:szCs w:val="19"/>
        </w:rPr>
      </w:pPr>
    </w:p>
    <w:p w:rsidR="00F72482" w:rsidRPr="00906D21" w:rsidRDefault="00F72482" w:rsidP="00F72482">
      <w:pPr>
        <w:jc w:val="center"/>
        <w:rPr>
          <w:rFonts w:ascii="Arial" w:hAnsi="Arial" w:cs="Arial"/>
          <w:b/>
          <w:sz w:val="19"/>
          <w:szCs w:val="19"/>
        </w:rPr>
      </w:pPr>
      <w:r w:rsidRPr="00906D21">
        <w:rPr>
          <w:rFonts w:ascii="Arial" w:hAnsi="Arial" w:cs="Arial"/>
          <w:b/>
          <w:spacing w:val="-2"/>
          <w:sz w:val="19"/>
          <w:szCs w:val="19"/>
        </w:rPr>
        <w:t xml:space="preserve">§ </w:t>
      </w:r>
      <w:r w:rsidR="00F45AB1" w:rsidRPr="00906D21">
        <w:rPr>
          <w:rFonts w:ascii="Arial" w:hAnsi="Arial" w:cs="Arial"/>
          <w:b/>
          <w:spacing w:val="-2"/>
          <w:sz w:val="19"/>
          <w:szCs w:val="19"/>
        </w:rPr>
        <w:t>7</w:t>
      </w:r>
    </w:p>
    <w:p w:rsidR="00F72482" w:rsidRPr="00906D21" w:rsidRDefault="00F72482" w:rsidP="00426EE1">
      <w:pPr>
        <w:pStyle w:val="Akapitzlist"/>
        <w:numPr>
          <w:ilvl w:val="0"/>
          <w:numId w:val="11"/>
        </w:numPr>
        <w:tabs>
          <w:tab w:val="left" w:pos="-720"/>
        </w:tabs>
        <w:suppressAutoHyphens/>
        <w:autoSpaceDE w:val="0"/>
        <w:autoSpaceDN w:val="0"/>
        <w:spacing w:after="0"/>
        <w:ind w:left="284" w:hanging="142"/>
        <w:rPr>
          <w:sz w:val="19"/>
          <w:szCs w:val="19"/>
        </w:rPr>
      </w:pPr>
      <w:r w:rsidRPr="00906D21">
        <w:rPr>
          <w:sz w:val="19"/>
          <w:szCs w:val="19"/>
        </w:rPr>
        <w:t xml:space="preserve">Wykonawca </w:t>
      </w:r>
      <w:r w:rsidR="005F5B69" w:rsidRPr="00906D21">
        <w:rPr>
          <w:sz w:val="19"/>
          <w:szCs w:val="19"/>
        </w:rPr>
        <w:t>jest odpowiedzialny z tytułu rękojmi za wady dokumentacji istniejące w czasie odbioru oraz za wady powstałe i ujawnione po odbiorze, lecz z przyczyn tkwiących w przedmiocie umowy w chwili odbioru.</w:t>
      </w:r>
    </w:p>
    <w:p w:rsidR="005F5B69" w:rsidRPr="00906D21" w:rsidRDefault="005F5B69" w:rsidP="00426EE1">
      <w:pPr>
        <w:pStyle w:val="Akapitzlist"/>
        <w:numPr>
          <w:ilvl w:val="0"/>
          <w:numId w:val="11"/>
        </w:numPr>
        <w:tabs>
          <w:tab w:val="left" w:pos="-720"/>
        </w:tabs>
        <w:suppressAutoHyphens/>
        <w:autoSpaceDE w:val="0"/>
        <w:autoSpaceDN w:val="0"/>
        <w:spacing w:after="0"/>
        <w:ind w:left="284" w:hanging="142"/>
        <w:rPr>
          <w:sz w:val="19"/>
          <w:szCs w:val="19"/>
        </w:rPr>
      </w:pPr>
      <w:r w:rsidRPr="00906D21">
        <w:rPr>
          <w:sz w:val="19"/>
          <w:szCs w:val="19"/>
        </w:rPr>
        <w:t>O zauważonych wadach dokumentacji Zamawiający zawiadamia Wykonawcę w terminie 14 dni od daty wykrycia wad, a Wykonawca jest zobowiązany do ich usunięcia w terminie 14 dni od powiadomienia.</w:t>
      </w:r>
    </w:p>
    <w:p w:rsidR="005F5B69" w:rsidRPr="00906D21" w:rsidRDefault="005F5B69" w:rsidP="00426EE1">
      <w:pPr>
        <w:pStyle w:val="Akapitzlist"/>
        <w:numPr>
          <w:ilvl w:val="0"/>
          <w:numId w:val="11"/>
        </w:numPr>
        <w:tabs>
          <w:tab w:val="left" w:pos="-720"/>
        </w:tabs>
        <w:suppressAutoHyphens/>
        <w:autoSpaceDE w:val="0"/>
        <w:autoSpaceDN w:val="0"/>
        <w:spacing w:after="0"/>
        <w:ind w:left="284" w:hanging="142"/>
        <w:rPr>
          <w:sz w:val="19"/>
          <w:szCs w:val="19"/>
        </w:rPr>
      </w:pPr>
      <w:r w:rsidRPr="00906D21">
        <w:rPr>
          <w:sz w:val="19"/>
          <w:szCs w:val="19"/>
        </w:rPr>
        <w:t>W przypadku niekompletności dokumentacji objętej niniejszą umową, koszt wykonania dokumentacji uzupełniającej w całości poryje Wykonawca.</w:t>
      </w:r>
    </w:p>
    <w:p w:rsidR="00F72482" w:rsidRPr="00906D21" w:rsidRDefault="00F72482" w:rsidP="00F724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9"/>
          <w:szCs w:val="19"/>
        </w:rPr>
      </w:pPr>
    </w:p>
    <w:p w:rsidR="00F72482" w:rsidRPr="00906D21" w:rsidRDefault="00F45AB1" w:rsidP="00F724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9"/>
          <w:szCs w:val="19"/>
        </w:rPr>
      </w:pPr>
      <w:r w:rsidRPr="00906D21">
        <w:rPr>
          <w:rFonts w:ascii="Arial" w:hAnsi="Arial" w:cs="Arial"/>
          <w:b/>
          <w:sz w:val="19"/>
          <w:szCs w:val="19"/>
        </w:rPr>
        <w:t>§ 8</w:t>
      </w:r>
    </w:p>
    <w:p w:rsidR="005F5B69" w:rsidRPr="00906D21" w:rsidRDefault="005F5B69" w:rsidP="00426EE1">
      <w:pPr>
        <w:pStyle w:val="Akapitzlist"/>
        <w:numPr>
          <w:ilvl w:val="0"/>
          <w:numId w:val="36"/>
        </w:numPr>
        <w:tabs>
          <w:tab w:val="left" w:pos="-720"/>
        </w:tabs>
        <w:suppressAutoHyphens/>
        <w:ind w:left="284" w:hanging="284"/>
        <w:rPr>
          <w:sz w:val="19"/>
          <w:szCs w:val="19"/>
        </w:rPr>
      </w:pPr>
      <w:r w:rsidRPr="00906D21">
        <w:rPr>
          <w:sz w:val="19"/>
          <w:szCs w:val="19"/>
        </w:rPr>
        <w:t>Wykonawca zapłaci karę umowną:</w:t>
      </w:r>
    </w:p>
    <w:p w:rsidR="005F5B69" w:rsidRPr="00906D21" w:rsidRDefault="005F5B69" w:rsidP="00426EE1">
      <w:pPr>
        <w:pStyle w:val="Akapitzlist"/>
        <w:numPr>
          <w:ilvl w:val="0"/>
          <w:numId w:val="37"/>
        </w:numPr>
        <w:tabs>
          <w:tab w:val="left" w:pos="-720"/>
        </w:tabs>
        <w:suppressAutoHyphens/>
        <w:rPr>
          <w:sz w:val="19"/>
          <w:szCs w:val="19"/>
        </w:rPr>
      </w:pPr>
      <w:r w:rsidRPr="00906D21">
        <w:rPr>
          <w:sz w:val="19"/>
          <w:szCs w:val="19"/>
        </w:rPr>
        <w:t xml:space="preserve">za opóźnienie w wykonaniu przedmiotu umowy, w wysokości </w:t>
      </w:r>
      <w:r w:rsidR="00D871D8">
        <w:rPr>
          <w:sz w:val="19"/>
          <w:szCs w:val="19"/>
        </w:rPr>
        <w:t xml:space="preserve">0,5 </w:t>
      </w:r>
      <w:r w:rsidRPr="00906D21">
        <w:rPr>
          <w:sz w:val="19"/>
          <w:szCs w:val="19"/>
        </w:rPr>
        <w:t>% wynagrodzenia wynikającego z umowy za każdy dzień zwłoki</w:t>
      </w:r>
      <w:r w:rsidR="005B7865" w:rsidRPr="00906D21">
        <w:rPr>
          <w:sz w:val="19"/>
          <w:szCs w:val="19"/>
        </w:rPr>
        <w:t>,</w:t>
      </w:r>
    </w:p>
    <w:p w:rsidR="005B7865" w:rsidRPr="00906D21" w:rsidRDefault="005B7865" w:rsidP="00426EE1">
      <w:pPr>
        <w:pStyle w:val="Akapitzlist"/>
        <w:numPr>
          <w:ilvl w:val="0"/>
          <w:numId w:val="37"/>
        </w:numPr>
        <w:tabs>
          <w:tab w:val="left" w:pos="-720"/>
        </w:tabs>
        <w:suppressAutoHyphens/>
        <w:rPr>
          <w:sz w:val="19"/>
          <w:szCs w:val="19"/>
        </w:rPr>
      </w:pPr>
      <w:r w:rsidRPr="00906D21">
        <w:rPr>
          <w:sz w:val="19"/>
          <w:szCs w:val="19"/>
        </w:rPr>
        <w:t xml:space="preserve">za odstąpienie od umowy na skutek okoliczności, za które odpowiedzialność ponosi Wykonawca w wysokości </w:t>
      </w:r>
      <w:r w:rsidR="00D871D8">
        <w:rPr>
          <w:sz w:val="19"/>
          <w:szCs w:val="19"/>
        </w:rPr>
        <w:t xml:space="preserve">5 </w:t>
      </w:r>
      <w:r w:rsidRPr="00906D21">
        <w:rPr>
          <w:sz w:val="19"/>
          <w:szCs w:val="19"/>
        </w:rPr>
        <w:t>% wynagrodzenia wynikającego z umowy.</w:t>
      </w:r>
    </w:p>
    <w:p w:rsidR="005B7865" w:rsidRPr="00D871D8" w:rsidRDefault="005B7865" w:rsidP="00426EE1">
      <w:pPr>
        <w:pStyle w:val="Akapitzlist"/>
        <w:numPr>
          <w:ilvl w:val="0"/>
          <w:numId w:val="38"/>
        </w:numPr>
        <w:tabs>
          <w:tab w:val="left" w:pos="-720"/>
        </w:tabs>
        <w:suppressAutoHyphens/>
        <w:rPr>
          <w:sz w:val="19"/>
          <w:szCs w:val="19"/>
        </w:rPr>
      </w:pPr>
      <w:r w:rsidRPr="00D871D8">
        <w:rPr>
          <w:sz w:val="19"/>
          <w:szCs w:val="19"/>
        </w:rPr>
        <w:t>Zamawiający zapłaci karę umowną</w:t>
      </w:r>
      <w:r w:rsidR="00D871D8">
        <w:rPr>
          <w:sz w:val="19"/>
          <w:szCs w:val="19"/>
        </w:rPr>
        <w:t xml:space="preserve"> </w:t>
      </w:r>
      <w:r w:rsidRPr="00D871D8">
        <w:rPr>
          <w:sz w:val="19"/>
          <w:szCs w:val="19"/>
        </w:rPr>
        <w:t xml:space="preserve">za odstąpienie od umowy na skutek okoliczności, za które odpowiedzialność ponosi Wykonawca w wysokości </w:t>
      </w:r>
      <w:r w:rsidR="00D871D8">
        <w:rPr>
          <w:sz w:val="19"/>
          <w:szCs w:val="19"/>
        </w:rPr>
        <w:t xml:space="preserve">5 </w:t>
      </w:r>
      <w:r w:rsidRPr="00D871D8">
        <w:rPr>
          <w:sz w:val="19"/>
          <w:szCs w:val="19"/>
        </w:rPr>
        <w:t>% wynagrodzenia wynikającego z umowy.</w:t>
      </w:r>
    </w:p>
    <w:p w:rsidR="005B7865" w:rsidRPr="00906D21" w:rsidRDefault="005B7865" w:rsidP="005B7865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9"/>
          <w:szCs w:val="19"/>
        </w:rPr>
      </w:pPr>
      <w:r w:rsidRPr="00906D21">
        <w:rPr>
          <w:rFonts w:ascii="Arial" w:hAnsi="Arial" w:cs="Arial"/>
          <w:b/>
          <w:sz w:val="19"/>
          <w:szCs w:val="19"/>
        </w:rPr>
        <w:t>§ 9</w:t>
      </w:r>
    </w:p>
    <w:p w:rsidR="005B7865" w:rsidRPr="00906D21" w:rsidRDefault="00F45AB1" w:rsidP="00426EE1">
      <w:pPr>
        <w:pStyle w:val="Akapitzlist"/>
        <w:numPr>
          <w:ilvl w:val="0"/>
          <w:numId w:val="35"/>
        </w:numPr>
        <w:ind w:left="284" w:hanging="284"/>
        <w:rPr>
          <w:sz w:val="19"/>
          <w:szCs w:val="19"/>
        </w:rPr>
      </w:pPr>
      <w:r w:rsidRPr="00906D21">
        <w:rPr>
          <w:sz w:val="19"/>
          <w:szCs w:val="19"/>
        </w:rPr>
        <w:t xml:space="preserve">Wszelkie zmiany i uzupełnienia treści niniejszej umowy, wymagają aneksu sporządzonego </w:t>
      </w:r>
      <w:r w:rsidRPr="00906D21">
        <w:rPr>
          <w:sz w:val="19"/>
          <w:szCs w:val="19"/>
        </w:rPr>
        <w:br/>
        <w:t>z zachowaniem formy pisemnej pod rygorem nieważności.</w:t>
      </w:r>
    </w:p>
    <w:p w:rsidR="00F72482" w:rsidRPr="00906D21" w:rsidRDefault="00F72482" w:rsidP="00906D21">
      <w:pPr>
        <w:jc w:val="center"/>
        <w:rPr>
          <w:rFonts w:ascii="Arial" w:hAnsi="Arial" w:cs="Arial"/>
          <w:b/>
          <w:sz w:val="19"/>
          <w:szCs w:val="19"/>
        </w:rPr>
      </w:pPr>
      <w:r w:rsidRPr="00906D21">
        <w:rPr>
          <w:rFonts w:ascii="Arial" w:hAnsi="Arial" w:cs="Arial"/>
          <w:b/>
          <w:sz w:val="19"/>
          <w:szCs w:val="19"/>
        </w:rPr>
        <w:t xml:space="preserve">§ </w:t>
      </w:r>
      <w:r w:rsidR="005B7865" w:rsidRPr="00906D21">
        <w:rPr>
          <w:rFonts w:ascii="Arial" w:hAnsi="Arial" w:cs="Arial"/>
          <w:b/>
          <w:sz w:val="19"/>
          <w:szCs w:val="19"/>
        </w:rPr>
        <w:t>10</w:t>
      </w:r>
    </w:p>
    <w:p w:rsidR="00F45AB1" w:rsidRPr="00906D21" w:rsidRDefault="00F45AB1" w:rsidP="00426EE1">
      <w:pPr>
        <w:numPr>
          <w:ilvl w:val="0"/>
          <w:numId w:val="33"/>
        </w:num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Wszelkie spory, mogące wyniknąć z tytułu realizacji niniejszej umowy, </w:t>
      </w:r>
      <w:r w:rsidRPr="00906D21">
        <w:rPr>
          <w:rFonts w:ascii="Arial" w:hAnsi="Arial" w:cs="Arial"/>
          <w:bCs/>
          <w:sz w:val="19"/>
          <w:szCs w:val="19"/>
        </w:rPr>
        <w:t>strony zobowiązują się rozstrzygać polubownie.</w:t>
      </w:r>
      <w:r w:rsidRPr="00906D21">
        <w:rPr>
          <w:rFonts w:ascii="Arial" w:hAnsi="Arial" w:cs="Arial"/>
          <w:sz w:val="19"/>
          <w:szCs w:val="19"/>
        </w:rPr>
        <w:t xml:space="preserve"> </w:t>
      </w:r>
      <w:r w:rsidRPr="00906D21">
        <w:rPr>
          <w:rFonts w:ascii="Arial" w:hAnsi="Arial" w:cs="Arial"/>
          <w:bCs/>
          <w:sz w:val="19"/>
          <w:szCs w:val="19"/>
        </w:rPr>
        <w:t xml:space="preserve">W razie braku porozumienia, spory </w:t>
      </w:r>
      <w:r w:rsidRPr="00906D21">
        <w:rPr>
          <w:rFonts w:ascii="Arial" w:hAnsi="Arial" w:cs="Arial"/>
          <w:sz w:val="19"/>
          <w:szCs w:val="19"/>
        </w:rPr>
        <w:t>będą rozstrzygane przez sąd właściwy miejscowo dla siedziby Zamawiającego.</w:t>
      </w:r>
    </w:p>
    <w:p w:rsidR="00F45AB1" w:rsidRPr="00906D21" w:rsidRDefault="00F45AB1" w:rsidP="00426EE1">
      <w:pPr>
        <w:pStyle w:val="Akapitzlist"/>
        <w:numPr>
          <w:ilvl w:val="0"/>
          <w:numId w:val="33"/>
        </w:numPr>
        <w:spacing w:after="0"/>
        <w:rPr>
          <w:sz w:val="19"/>
          <w:szCs w:val="19"/>
        </w:rPr>
      </w:pPr>
      <w:r w:rsidRPr="00906D21">
        <w:rPr>
          <w:sz w:val="19"/>
          <w:szCs w:val="19"/>
        </w:rPr>
        <w:t>Do spraw nie uregulowanych postanowieniami niniejszej umowy zastosowanie mają  przepisy:</w:t>
      </w:r>
    </w:p>
    <w:p w:rsidR="00F45AB1" w:rsidRPr="00906D21" w:rsidRDefault="00F45AB1" w:rsidP="00426EE1">
      <w:pPr>
        <w:pStyle w:val="Akapitzlist"/>
        <w:numPr>
          <w:ilvl w:val="0"/>
          <w:numId w:val="34"/>
        </w:numPr>
        <w:spacing w:after="0"/>
        <w:ind w:hanging="436"/>
        <w:rPr>
          <w:sz w:val="19"/>
          <w:szCs w:val="19"/>
        </w:rPr>
      </w:pPr>
      <w:r w:rsidRPr="00906D21">
        <w:rPr>
          <w:sz w:val="19"/>
          <w:szCs w:val="19"/>
        </w:rPr>
        <w:t>Ustawy z dnia 23 kwietnia 1964 roku Kodeks cywilny (Dz.</w:t>
      </w:r>
      <w:r w:rsidR="00D871D8">
        <w:rPr>
          <w:sz w:val="19"/>
          <w:szCs w:val="19"/>
        </w:rPr>
        <w:t xml:space="preserve"> </w:t>
      </w:r>
      <w:r w:rsidRPr="00906D21">
        <w:rPr>
          <w:sz w:val="19"/>
          <w:szCs w:val="19"/>
        </w:rPr>
        <w:t xml:space="preserve">U. Nr 16 poz. 93 z </w:t>
      </w:r>
      <w:proofErr w:type="spellStart"/>
      <w:r w:rsidRPr="00906D21">
        <w:rPr>
          <w:sz w:val="19"/>
          <w:szCs w:val="19"/>
        </w:rPr>
        <w:t>póź</w:t>
      </w:r>
      <w:proofErr w:type="spellEnd"/>
      <w:r w:rsidRPr="00906D21">
        <w:rPr>
          <w:sz w:val="19"/>
          <w:szCs w:val="19"/>
        </w:rPr>
        <w:t>. zm.)</w:t>
      </w:r>
    </w:p>
    <w:p w:rsidR="00F45AB1" w:rsidRPr="00906D21" w:rsidRDefault="00F45AB1" w:rsidP="00426EE1">
      <w:pPr>
        <w:pStyle w:val="Akapitzlist"/>
        <w:numPr>
          <w:ilvl w:val="0"/>
          <w:numId w:val="34"/>
        </w:numPr>
        <w:spacing w:after="0"/>
        <w:ind w:hanging="436"/>
        <w:rPr>
          <w:sz w:val="19"/>
          <w:szCs w:val="19"/>
        </w:rPr>
      </w:pPr>
      <w:r w:rsidRPr="00906D21">
        <w:rPr>
          <w:sz w:val="19"/>
          <w:szCs w:val="19"/>
        </w:rPr>
        <w:t>Ustawy z dnia 7 lipca 1994 roku Prawo budowlane (</w:t>
      </w:r>
      <w:r w:rsidRPr="00906D21">
        <w:rPr>
          <w:sz w:val="19"/>
          <w:szCs w:val="19"/>
          <w:lang w:eastAsia="ar-SA"/>
        </w:rPr>
        <w:t xml:space="preserve">Dz. U. z 2010 r., Nr 243 </w:t>
      </w:r>
      <w:proofErr w:type="spellStart"/>
      <w:r w:rsidRPr="00906D21">
        <w:rPr>
          <w:sz w:val="19"/>
          <w:szCs w:val="19"/>
          <w:lang w:eastAsia="ar-SA"/>
        </w:rPr>
        <w:t>po</w:t>
      </w:r>
      <w:r w:rsidR="006119AA" w:rsidRPr="00906D21">
        <w:rPr>
          <w:sz w:val="19"/>
          <w:szCs w:val="19"/>
          <w:lang w:eastAsia="ar-SA"/>
        </w:rPr>
        <w:t>ź</w:t>
      </w:r>
      <w:proofErr w:type="spellEnd"/>
      <w:r w:rsidRPr="00906D21">
        <w:rPr>
          <w:sz w:val="19"/>
          <w:szCs w:val="19"/>
          <w:lang w:eastAsia="ar-SA"/>
        </w:rPr>
        <w:t>. 1623</w:t>
      </w:r>
      <w:r w:rsidRPr="00906D21">
        <w:rPr>
          <w:sz w:val="19"/>
          <w:szCs w:val="19"/>
        </w:rPr>
        <w:t>)</w:t>
      </w:r>
    </w:p>
    <w:p w:rsidR="00F72482" w:rsidRPr="00D871D8" w:rsidRDefault="00F45AB1" w:rsidP="00426EE1">
      <w:pPr>
        <w:pStyle w:val="Akapitzlist"/>
        <w:numPr>
          <w:ilvl w:val="0"/>
          <w:numId w:val="43"/>
        </w:numPr>
        <w:spacing w:after="240"/>
        <w:ind w:left="284" w:hanging="142"/>
        <w:rPr>
          <w:sz w:val="19"/>
          <w:szCs w:val="19"/>
        </w:rPr>
      </w:pPr>
      <w:r w:rsidRPr="00D871D8">
        <w:rPr>
          <w:sz w:val="19"/>
          <w:szCs w:val="19"/>
        </w:rPr>
        <w:t xml:space="preserve">Oferta </w:t>
      </w:r>
      <w:r w:rsidR="00D871D8">
        <w:rPr>
          <w:sz w:val="19"/>
          <w:szCs w:val="19"/>
        </w:rPr>
        <w:t>Wykonawcy</w:t>
      </w:r>
      <w:r w:rsidRPr="00D871D8">
        <w:rPr>
          <w:sz w:val="19"/>
          <w:szCs w:val="19"/>
        </w:rPr>
        <w:t xml:space="preserve"> oraz zaproszenie do złożenia oferty cenowej stanowią integralną część niniejszej umowy</w:t>
      </w:r>
      <w:r w:rsidR="001B1CE7" w:rsidRPr="00D871D8">
        <w:rPr>
          <w:sz w:val="19"/>
          <w:szCs w:val="19"/>
        </w:rPr>
        <w:t>.</w:t>
      </w:r>
    </w:p>
    <w:p w:rsidR="00F72482" w:rsidRPr="00906D21" w:rsidRDefault="005B7865" w:rsidP="00F72482">
      <w:pPr>
        <w:jc w:val="center"/>
        <w:rPr>
          <w:rFonts w:ascii="Arial" w:hAnsi="Arial" w:cs="Arial"/>
          <w:b/>
          <w:sz w:val="19"/>
          <w:szCs w:val="19"/>
        </w:rPr>
      </w:pPr>
      <w:r w:rsidRPr="00906D21">
        <w:rPr>
          <w:rFonts w:ascii="Arial" w:hAnsi="Arial" w:cs="Arial"/>
          <w:b/>
          <w:sz w:val="19"/>
          <w:szCs w:val="19"/>
        </w:rPr>
        <w:t>§ 11</w:t>
      </w:r>
    </w:p>
    <w:p w:rsidR="00F72482" w:rsidRPr="00906D21" w:rsidRDefault="00F72482" w:rsidP="00F72482">
      <w:p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Umowę sporządzono w trzech jednobrzmiących egzemplarzach, dwa egzemplarze dla Zamawiającego, jeden egzemplarz dla Wykonawcy.</w:t>
      </w:r>
    </w:p>
    <w:p w:rsidR="001B1CE7" w:rsidRPr="00906D21" w:rsidRDefault="001B1CE7" w:rsidP="00D871D8">
      <w:pPr>
        <w:tabs>
          <w:tab w:val="left" w:pos="-720"/>
        </w:tabs>
        <w:suppressAutoHyphens/>
        <w:rPr>
          <w:rFonts w:ascii="Arial" w:hAnsi="Arial" w:cs="Arial"/>
          <w:sz w:val="19"/>
          <w:szCs w:val="19"/>
        </w:rPr>
      </w:pPr>
    </w:p>
    <w:p w:rsidR="00F72482" w:rsidRPr="00906D21" w:rsidRDefault="00F72482" w:rsidP="00F72482">
      <w:pPr>
        <w:tabs>
          <w:tab w:val="left" w:pos="-720"/>
        </w:tabs>
        <w:suppressAutoHyphens/>
        <w:ind w:left="360"/>
        <w:jc w:val="center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WYKONAWCA:                                                                          ZAMAWIAJĄCY:</w:t>
      </w:r>
    </w:p>
    <w:p w:rsidR="00F72482" w:rsidRPr="00906D21" w:rsidRDefault="00F72482" w:rsidP="00F72482">
      <w:pPr>
        <w:tabs>
          <w:tab w:val="left" w:pos="-720"/>
        </w:tabs>
        <w:suppressAutoHyphens/>
        <w:ind w:left="360"/>
        <w:rPr>
          <w:rFonts w:ascii="Arial" w:hAnsi="Arial" w:cs="Arial"/>
          <w:sz w:val="19"/>
          <w:szCs w:val="19"/>
        </w:rPr>
      </w:pPr>
    </w:p>
    <w:p w:rsidR="00D37AE6" w:rsidRDefault="00F72482" w:rsidP="00D37AE6">
      <w:pPr>
        <w:pStyle w:val="Akapitzlist"/>
        <w:ind w:left="0"/>
        <w:jc w:val="right"/>
        <w:rPr>
          <w:sz w:val="20"/>
          <w:szCs w:val="20"/>
        </w:rPr>
      </w:pPr>
      <w:r>
        <w:rPr>
          <w:rFonts w:ascii="Trebuchet MS" w:hAnsi="Trebuchet MS"/>
          <w:b/>
        </w:rPr>
        <w:br w:type="page"/>
      </w:r>
      <w:r w:rsidR="009445B6" w:rsidRPr="009445B6">
        <w:rPr>
          <w:sz w:val="20"/>
          <w:szCs w:val="20"/>
        </w:rPr>
        <w:lastRenderedPageBreak/>
        <w:t>Załącznik Nr 5</w:t>
      </w:r>
    </w:p>
    <w:p w:rsidR="00D37AE6" w:rsidRDefault="00D37AE6" w:rsidP="00D37AE6">
      <w:pPr>
        <w:pStyle w:val="Akapitzlist"/>
        <w:ind w:left="0"/>
        <w:jc w:val="right"/>
        <w:rPr>
          <w:b/>
          <w:sz w:val="20"/>
          <w:szCs w:val="20"/>
        </w:rPr>
      </w:pPr>
    </w:p>
    <w:p w:rsidR="009445B6" w:rsidRDefault="00D37AE6" w:rsidP="00D37AE6">
      <w:pPr>
        <w:pStyle w:val="Akapitzlist"/>
        <w:ind w:left="0"/>
        <w:jc w:val="right"/>
        <w:rPr>
          <w:b/>
          <w:sz w:val="20"/>
          <w:szCs w:val="20"/>
        </w:rPr>
      </w:pPr>
      <w:r w:rsidRPr="00D37AE6">
        <w:rPr>
          <w:b/>
          <w:sz w:val="20"/>
          <w:szCs w:val="20"/>
        </w:rPr>
        <w:t>SZCZEGÓŁOWE ZASADY PRZEPROWADZENIA PRZEGLĄDÓW TECHNICZNYCH BUDYNKÓW</w:t>
      </w:r>
    </w:p>
    <w:p w:rsidR="00D37AE6" w:rsidRDefault="00D37AE6" w:rsidP="00D37AE6">
      <w:pPr>
        <w:pStyle w:val="Akapitzlist"/>
        <w:ind w:left="0"/>
        <w:rPr>
          <w:b/>
          <w:sz w:val="20"/>
          <w:szCs w:val="20"/>
        </w:rPr>
      </w:pPr>
    </w:p>
    <w:p w:rsidR="00D37AE6" w:rsidRDefault="00D37AE6" w:rsidP="00426EE1">
      <w:pPr>
        <w:pStyle w:val="Akapitzlist"/>
        <w:numPr>
          <w:ilvl w:val="0"/>
          <w:numId w:val="14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STROPODACHY I POKRYCIA DACHOWE</w:t>
      </w:r>
    </w:p>
    <w:p w:rsidR="00D37AE6" w:rsidRDefault="00D37AE6" w:rsidP="00D37AE6">
      <w:pPr>
        <w:pStyle w:val="Akapitzlist"/>
        <w:ind w:left="0"/>
        <w:rPr>
          <w:sz w:val="20"/>
          <w:szCs w:val="20"/>
        </w:rPr>
      </w:pPr>
      <w:r w:rsidRPr="00D37AE6">
        <w:rPr>
          <w:sz w:val="20"/>
          <w:szCs w:val="20"/>
        </w:rPr>
        <w:t>Podczas przeglądu należy:</w:t>
      </w:r>
    </w:p>
    <w:p w:rsidR="00D37AE6" w:rsidRDefault="00375649" w:rsidP="00426EE1">
      <w:pPr>
        <w:pStyle w:val="Akapitzlis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U</w:t>
      </w:r>
      <w:r w:rsidR="00D37AE6">
        <w:rPr>
          <w:sz w:val="20"/>
          <w:szCs w:val="20"/>
        </w:rPr>
        <w:t>stalić stopień zanieczyszczeń w postaci śmieci i liści utrudniających spływ wody wzdłuż rynien, w korytach, rynnach oraz przy wpustach do rur spustowych.</w:t>
      </w:r>
    </w:p>
    <w:p w:rsidR="00D37AE6" w:rsidRDefault="00D37AE6" w:rsidP="00426EE1">
      <w:pPr>
        <w:pStyle w:val="Akapitzlis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Zwrócić uwagę na uszkodzenia pokrycia, takie jak odklejenia zakładów, pęcherze</w:t>
      </w:r>
      <w:r w:rsidR="006119AA">
        <w:rPr>
          <w:sz w:val="20"/>
          <w:szCs w:val="20"/>
        </w:rPr>
        <w:t>,</w:t>
      </w:r>
      <w:r>
        <w:rPr>
          <w:sz w:val="20"/>
          <w:szCs w:val="20"/>
        </w:rPr>
        <w:t xml:space="preserve"> przebarwienia i przebicia papy.</w:t>
      </w:r>
    </w:p>
    <w:p w:rsidR="00D37AE6" w:rsidRDefault="00D37AE6" w:rsidP="00426EE1">
      <w:pPr>
        <w:pStyle w:val="Akapitzlis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Określić uszkodzenia obróbek blacharskich (rynny, </w:t>
      </w:r>
      <w:proofErr w:type="spellStart"/>
      <w:r>
        <w:rPr>
          <w:sz w:val="20"/>
          <w:szCs w:val="20"/>
        </w:rPr>
        <w:t>ogniomury</w:t>
      </w:r>
      <w:proofErr w:type="spellEnd"/>
      <w:r>
        <w:rPr>
          <w:sz w:val="20"/>
          <w:szCs w:val="20"/>
        </w:rPr>
        <w:t>, kominy), np. zerwani</w:t>
      </w:r>
      <w:r w:rsidR="006119AA">
        <w:rPr>
          <w:sz w:val="20"/>
          <w:szCs w:val="20"/>
        </w:rPr>
        <w:t>a</w:t>
      </w:r>
      <w:r>
        <w:rPr>
          <w:sz w:val="20"/>
          <w:szCs w:val="20"/>
        </w:rPr>
        <w:t>, wysunięcia i zdeformowania.</w:t>
      </w:r>
    </w:p>
    <w:p w:rsidR="00375649" w:rsidRDefault="00375649" w:rsidP="00426EE1">
      <w:pPr>
        <w:pStyle w:val="Akapitzlis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Ustalić skutki oblodzeń i zatorów śnieżnych w innych elementach budynków np. erozję faktury ściany i kominów ponad dachem.</w:t>
      </w:r>
    </w:p>
    <w:p w:rsidR="00375649" w:rsidRDefault="00375649" w:rsidP="00426EE1">
      <w:pPr>
        <w:pStyle w:val="Akapitzlis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W przypadku małych spadków poł</w:t>
      </w:r>
      <w:r w:rsidR="006119AA">
        <w:rPr>
          <w:sz w:val="20"/>
          <w:szCs w:val="20"/>
        </w:rPr>
        <w:t>a</w:t>
      </w:r>
      <w:r>
        <w:rPr>
          <w:sz w:val="20"/>
          <w:szCs w:val="20"/>
        </w:rPr>
        <w:t>ci dachowych na skutek odkształceń termicznych dachu lub samego pokrycia mogą wystąpić niecki, w których gromadzi się woda, co należy zlikwidować.</w:t>
      </w:r>
    </w:p>
    <w:p w:rsidR="00375649" w:rsidRPr="00D37AE6" w:rsidRDefault="00375649" w:rsidP="00D37AE6">
      <w:pPr>
        <w:pStyle w:val="Akapitzlist"/>
        <w:ind w:left="0"/>
        <w:rPr>
          <w:sz w:val="20"/>
          <w:szCs w:val="20"/>
        </w:rPr>
      </w:pPr>
    </w:p>
    <w:p w:rsidR="00D37AE6" w:rsidRDefault="00D37AE6" w:rsidP="00426EE1">
      <w:pPr>
        <w:pStyle w:val="Akapitzlist"/>
        <w:numPr>
          <w:ilvl w:val="0"/>
          <w:numId w:val="14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STROPY MIĘDZYKONDYGNACYJNE</w:t>
      </w:r>
    </w:p>
    <w:p w:rsidR="00375649" w:rsidRDefault="00375649" w:rsidP="00D37AE6">
      <w:pPr>
        <w:pStyle w:val="Akapitzlist"/>
        <w:ind w:left="0"/>
        <w:rPr>
          <w:sz w:val="20"/>
          <w:szCs w:val="20"/>
        </w:rPr>
      </w:pPr>
      <w:r>
        <w:rPr>
          <w:sz w:val="20"/>
          <w:szCs w:val="20"/>
        </w:rPr>
        <w:t>Przeglądy stropów winny ustalić, czy nie nastąpiły:</w:t>
      </w:r>
    </w:p>
    <w:p w:rsidR="00375649" w:rsidRDefault="00375649" w:rsidP="00426EE1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Zmiany w sposobie użytkowania pomieszczeń.</w:t>
      </w:r>
    </w:p>
    <w:p w:rsidR="00375649" w:rsidRDefault="00375649" w:rsidP="00426EE1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Przeciążenia stropów ponad obciążenie zmienne w wysokości 150 da N/m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</w:t>
      </w:r>
    </w:p>
    <w:p w:rsidR="00375649" w:rsidRDefault="00375649" w:rsidP="00426EE1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Zmiany w układzie ścianek działowych poprzez wykonywanie nowych np. z cegły lub elementów gipsowych, co mogłoby spowodować przeciążenie stropów.</w:t>
      </w:r>
    </w:p>
    <w:p w:rsidR="00375649" w:rsidRDefault="00375649" w:rsidP="00426EE1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Niedopuszczalne przebicia otworów przez stropy lub podcinanie konstrukcji stropów bruzdami w celu przeprowadzania lub ukrycia przewodów kanalizacyjnych.</w:t>
      </w:r>
    </w:p>
    <w:p w:rsidR="00375649" w:rsidRDefault="00375649" w:rsidP="00426EE1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W przypadku stwierdzenia nadmiernych ugięć stropów (wyrażających się uszkodzeniami ścianek działowych, odpadaniem tynku i uszkodzeniami posadzek) oraz pęknięć poprzecznych płyt stropowych należy zaznaczyć w protokole w celu wykonania dodatkowej ekspertyzy.</w:t>
      </w:r>
    </w:p>
    <w:p w:rsidR="00375649" w:rsidRPr="00375649" w:rsidRDefault="00375649" w:rsidP="00D37AE6">
      <w:pPr>
        <w:pStyle w:val="Akapitzlist"/>
        <w:ind w:left="0"/>
        <w:rPr>
          <w:sz w:val="20"/>
          <w:szCs w:val="20"/>
        </w:rPr>
      </w:pPr>
    </w:p>
    <w:p w:rsidR="00D37AE6" w:rsidRDefault="00D37AE6" w:rsidP="00426EE1">
      <w:pPr>
        <w:pStyle w:val="Akapitzlist"/>
        <w:numPr>
          <w:ilvl w:val="0"/>
          <w:numId w:val="14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FUNDAMENTY I ŚCIANY PIWNIC</w:t>
      </w:r>
    </w:p>
    <w:p w:rsidR="00375649" w:rsidRPr="00832B04" w:rsidRDefault="00832B04" w:rsidP="00D37AE6">
      <w:pPr>
        <w:pStyle w:val="Akapitzlist"/>
        <w:ind w:left="0"/>
        <w:rPr>
          <w:sz w:val="20"/>
          <w:szCs w:val="20"/>
        </w:rPr>
      </w:pPr>
      <w:r w:rsidRPr="00832B04">
        <w:rPr>
          <w:sz w:val="20"/>
          <w:szCs w:val="20"/>
        </w:rPr>
        <w:t>W trakcie dokonywania przeglądu fundamentów i ścian piwnic należy zwrócić uwagę na:</w:t>
      </w:r>
    </w:p>
    <w:p w:rsidR="00832B04" w:rsidRPr="00832B04" w:rsidRDefault="00832B04" w:rsidP="00426EE1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832B04">
        <w:rPr>
          <w:sz w:val="20"/>
          <w:szCs w:val="20"/>
        </w:rPr>
        <w:t>Występowanie pęknięć i zarysowań ścian i piwnic.</w:t>
      </w:r>
    </w:p>
    <w:p w:rsidR="00832B04" w:rsidRPr="00832B04" w:rsidRDefault="00832B04" w:rsidP="00426EE1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832B04">
        <w:rPr>
          <w:sz w:val="20"/>
          <w:szCs w:val="20"/>
        </w:rPr>
        <w:t>Zawilgocenie ścian i posadzek.</w:t>
      </w:r>
    </w:p>
    <w:p w:rsidR="00832B04" w:rsidRPr="00832B04" w:rsidRDefault="00832B04" w:rsidP="00426EE1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832B04">
        <w:rPr>
          <w:sz w:val="20"/>
          <w:szCs w:val="20"/>
        </w:rPr>
        <w:t>Odpryski i lokalne uszkodzenia betonu.</w:t>
      </w:r>
    </w:p>
    <w:p w:rsidR="00832B04" w:rsidRDefault="00832B04" w:rsidP="00D37AE6">
      <w:pPr>
        <w:pStyle w:val="Akapitzlist"/>
        <w:ind w:left="0"/>
        <w:rPr>
          <w:b/>
          <w:sz w:val="20"/>
          <w:szCs w:val="20"/>
        </w:rPr>
      </w:pPr>
    </w:p>
    <w:p w:rsidR="00D37AE6" w:rsidRDefault="00D37AE6" w:rsidP="00426EE1">
      <w:pPr>
        <w:pStyle w:val="Akapitzlist"/>
        <w:numPr>
          <w:ilvl w:val="0"/>
          <w:numId w:val="14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ŚCIANY ZEWNĘTRZNE</w:t>
      </w:r>
    </w:p>
    <w:p w:rsidR="00832B04" w:rsidRPr="008D4593" w:rsidRDefault="00832B04" w:rsidP="00D37AE6">
      <w:pPr>
        <w:pStyle w:val="Akapitzlist"/>
        <w:ind w:left="0"/>
        <w:rPr>
          <w:sz w:val="20"/>
          <w:szCs w:val="20"/>
        </w:rPr>
      </w:pPr>
      <w:r w:rsidRPr="008D4593">
        <w:rPr>
          <w:sz w:val="20"/>
          <w:szCs w:val="20"/>
        </w:rPr>
        <w:t>Podczas przeglądu szczególną uwagę należy zwrócić na to, czy nie występują wady polegające na:</w:t>
      </w:r>
    </w:p>
    <w:p w:rsidR="00832B04" w:rsidRPr="008D4593" w:rsidRDefault="00832B04" w:rsidP="00426EE1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8D4593">
        <w:rPr>
          <w:sz w:val="20"/>
          <w:szCs w:val="20"/>
        </w:rPr>
        <w:t>Wychylaniu się z pionu ścian lub pękaniu ich elementów.</w:t>
      </w:r>
    </w:p>
    <w:p w:rsidR="00832B04" w:rsidRPr="008D4593" w:rsidRDefault="00832B04" w:rsidP="00426EE1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8D4593">
        <w:rPr>
          <w:sz w:val="20"/>
          <w:szCs w:val="20"/>
        </w:rPr>
        <w:t>Pojawianiu się znacznych rys, pęknięć połączonych z ubytkami i rozwarstwieniem materiału konstrukcyjnego na złączach elementów prefabrykowanych, spękań i odpadania faktur i tynków.</w:t>
      </w:r>
    </w:p>
    <w:p w:rsidR="00832B04" w:rsidRPr="008D4593" w:rsidRDefault="00832B04" w:rsidP="00426EE1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8D4593">
        <w:rPr>
          <w:sz w:val="20"/>
          <w:szCs w:val="20"/>
        </w:rPr>
        <w:t>Występowaniu rdzawych wykwitów i innych oznak korozji zbrojenia i betonu od strony zewnętrznej i wewnętrznej ściany.</w:t>
      </w:r>
    </w:p>
    <w:p w:rsidR="00832B04" w:rsidRPr="008D4593" w:rsidRDefault="00832B04" w:rsidP="00426EE1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8D4593">
        <w:rPr>
          <w:sz w:val="20"/>
          <w:szCs w:val="20"/>
        </w:rPr>
        <w:t>Pęknięciach konstrukcyjnych płyt balkonowych, stanu balustrad balkonowych oraz obróbek blacharskich.</w:t>
      </w:r>
    </w:p>
    <w:p w:rsidR="00832B04" w:rsidRPr="008D4593" w:rsidRDefault="00832B04" w:rsidP="00426EE1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8D4593">
        <w:rPr>
          <w:sz w:val="20"/>
          <w:szCs w:val="20"/>
        </w:rPr>
        <w:t>Przemarzaniu ścian, objawiającym się wykropleniami i oszronieniami na wewnętrznej płaszczyźnie ściany, złącza pionowe i poziome elementów prefabrykowanych, przez stolarkę, przez połączenie stolarki zewnętrznej z oście</w:t>
      </w:r>
      <w:r w:rsidR="008D4593" w:rsidRPr="008D4593">
        <w:rPr>
          <w:sz w:val="20"/>
          <w:szCs w:val="20"/>
        </w:rPr>
        <w:t>ża</w:t>
      </w:r>
      <w:r w:rsidRPr="008D4593">
        <w:rPr>
          <w:sz w:val="20"/>
          <w:szCs w:val="20"/>
        </w:rPr>
        <w:t>mi prefabrykatów.</w:t>
      </w:r>
    </w:p>
    <w:p w:rsidR="00832B04" w:rsidRPr="008D4593" w:rsidRDefault="00832B04" w:rsidP="00426EE1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8D4593">
        <w:rPr>
          <w:sz w:val="20"/>
          <w:szCs w:val="20"/>
        </w:rPr>
        <w:t>Należy zwrócić uwagę również na stan balustrad, ślusarki oraz stolarki.</w:t>
      </w:r>
    </w:p>
    <w:p w:rsidR="008D4593" w:rsidRDefault="008D4593" w:rsidP="00D37AE6">
      <w:pPr>
        <w:pStyle w:val="Akapitzlist"/>
        <w:ind w:left="0"/>
        <w:rPr>
          <w:b/>
          <w:sz w:val="20"/>
          <w:szCs w:val="20"/>
        </w:rPr>
      </w:pPr>
    </w:p>
    <w:p w:rsidR="00D37AE6" w:rsidRDefault="00D37AE6" w:rsidP="00426EE1">
      <w:pPr>
        <w:pStyle w:val="Akapitzlist"/>
        <w:numPr>
          <w:ilvl w:val="0"/>
          <w:numId w:val="14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KLATKI SCHODOWE</w:t>
      </w:r>
    </w:p>
    <w:p w:rsidR="008D4593" w:rsidRPr="008D4593" w:rsidRDefault="008D4593" w:rsidP="00D37AE6">
      <w:pPr>
        <w:pStyle w:val="Akapitzlist"/>
        <w:ind w:left="0"/>
        <w:rPr>
          <w:sz w:val="20"/>
          <w:szCs w:val="20"/>
        </w:rPr>
      </w:pPr>
      <w:r w:rsidRPr="008D4593">
        <w:rPr>
          <w:sz w:val="20"/>
          <w:szCs w:val="20"/>
        </w:rPr>
        <w:t>Podczas przeglądu należy zwrócić na:</w:t>
      </w:r>
    </w:p>
    <w:p w:rsidR="008D4593" w:rsidRPr="008D4593" w:rsidRDefault="008D4593" w:rsidP="00426EE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8D4593">
        <w:rPr>
          <w:sz w:val="20"/>
          <w:szCs w:val="20"/>
        </w:rPr>
        <w:t>Zachowanie się elementów konstrukcyjnych.</w:t>
      </w:r>
    </w:p>
    <w:p w:rsidR="008D4593" w:rsidRPr="008D4593" w:rsidRDefault="008D4593" w:rsidP="00426EE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8D4593">
        <w:rPr>
          <w:sz w:val="20"/>
          <w:szCs w:val="20"/>
        </w:rPr>
        <w:t>Rysy i pęknięcia płyt biegów schodowych.</w:t>
      </w:r>
    </w:p>
    <w:p w:rsidR="008D4593" w:rsidRPr="008D4593" w:rsidRDefault="008D4593" w:rsidP="00426EE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8D4593">
        <w:rPr>
          <w:sz w:val="20"/>
          <w:szCs w:val="20"/>
        </w:rPr>
        <w:t>Ubytki biegów schodowych, płyt stropowych, podestowych i spocznikowych oraz ścian.</w:t>
      </w:r>
    </w:p>
    <w:p w:rsidR="008D4593" w:rsidRPr="008D4593" w:rsidRDefault="008D4593" w:rsidP="00426EE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8D4593">
        <w:rPr>
          <w:sz w:val="20"/>
          <w:szCs w:val="20"/>
        </w:rPr>
        <w:t>Oznaki korozji elementów złączy oraz zbrojenia, mogące świadczyć o zagrożeniu konstrukcji i wymagających wykonania ekspertyzy.</w:t>
      </w:r>
    </w:p>
    <w:p w:rsidR="008D4593" w:rsidRPr="008D4593" w:rsidRDefault="008D4593" w:rsidP="00426EE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8D4593">
        <w:rPr>
          <w:sz w:val="20"/>
          <w:szCs w:val="20"/>
        </w:rPr>
        <w:t>Ubytki i zniszczenia profilu z polichlorku winylu na pochwycie balustrad.</w:t>
      </w:r>
    </w:p>
    <w:p w:rsidR="008D4593" w:rsidRDefault="008D4593" w:rsidP="00D37AE6">
      <w:pPr>
        <w:pStyle w:val="Akapitzlist"/>
        <w:ind w:left="0"/>
        <w:rPr>
          <w:b/>
          <w:sz w:val="20"/>
          <w:szCs w:val="20"/>
        </w:rPr>
      </w:pPr>
    </w:p>
    <w:p w:rsidR="00D37AE6" w:rsidRDefault="00D37AE6" w:rsidP="00426EE1">
      <w:pPr>
        <w:pStyle w:val="Akapitzlist"/>
        <w:numPr>
          <w:ilvl w:val="0"/>
          <w:numId w:val="14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PODŁOGI I POSADZKI</w:t>
      </w:r>
    </w:p>
    <w:p w:rsidR="008D4593" w:rsidRDefault="008D4593" w:rsidP="00D37AE6">
      <w:pPr>
        <w:pStyle w:val="Akapitzlist"/>
        <w:ind w:left="0"/>
        <w:rPr>
          <w:sz w:val="20"/>
          <w:szCs w:val="20"/>
        </w:rPr>
      </w:pPr>
      <w:r w:rsidRPr="008D4593">
        <w:rPr>
          <w:sz w:val="20"/>
          <w:szCs w:val="20"/>
        </w:rPr>
        <w:t>Ocena podłoża polega na sprawdzaniu pięciu podstawowych parametrów</w:t>
      </w:r>
      <w:r>
        <w:rPr>
          <w:sz w:val="20"/>
          <w:szCs w:val="20"/>
        </w:rPr>
        <w:t>,</w:t>
      </w:r>
      <w:r w:rsidRPr="008D4593">
        <w:rPr>
          <w:sz w:val="20"/>
          <w:szCs w:val="20"/>
        </w:rPr>
        <w:t xml:space="preserve"> tj.: nośność, stabilność, czystość, równość i chłonność.</w:t>
      </w:r>
    </w:p>
    <w:p w:rsidR="008D4593" w:rsidRPr="008D4593" w:rsidRDefault="008D4593" w:rsidP="008D4593">
      <w:pPr>
        <w:jc w:val="right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 w:type="page"/>
      </w:r>
      <w:r w:rsidRPr="008D4593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EA7533">
        <w:rPr>
          <w:rFonts w:ascii="Arial" w:hAnsi="Arial" w:cs="Arial"/>
          <w:sz w:val="20"/>
          <w:szCs w:val="20"/>
        </w:rPr>
        <w:t>6</w:t>
      </w:r>
    </w:p>
    <w:p w:rsidR="008D4593" w:rsidRPr="00421F21" w:rsidRDefault="008D4593" w:rsidP="008D4593">
      <w:pPr>
        <w:spacing w:after="200"/>
        <w:jc w:val="center"/>
        <w:rPr>
          <w:rFonts w:ascii="Arial" w:hAnsi="Arial" w:cs="Arial"/>
          <w:i/>
          <w:sz w:val="28"/>
          <w:szCs w:val="28"/>
        </w:rPr>
      </w:pPr>
      <w:r w:rsidRPr="00421F21">
        <w:rPr>
          <w:rFonts w:ascii="Arial" w:hAnsi="Arial" w:cs="Arial"/>
          <w:b/>
        </w:rPr>
        <w:t>PROTOKÓŁ NR …..</w:t>
      </w:r>
      <w:r w:rsidR="00421F21">
        <w:rPr>
          <w:rFonts w:ascii="Arial" w:hAnsi="Arial" w:cs="Arial"/>
          <w:b/>
        </w:rPr>
        <w:t xml:space="preserve">   </w:t>
      </w:r>
      <w:r w:rsidR="00421F21" w:rsidRPr="00421F21">
        <w:rPr>
          <w:rFonts w:ascii="Arial" w:hAnsi="Arial" w:cs="Arial"/>
          <w:i/>
          <w:sz w:val="28"/>
          <w:szCs w:val="28"/>
        </w:rPr>
        <w:t>-WZÓR-</w:t>
      </w:r>
    </w:p>
    <w:p w:rsidR="008D4593" w:rsidRPr="00421F21" w:rsidRDefault="008D4593" w:rsidP="008D4593">
      <w:pPr>
        <w:spacing w:after="200"/>
        <w:jc w:val="center"/>
        <w:rPr>
          <w:rFonts w:ascii="Arial" w:hAnsi="Arial" w:cs="Arial"/>
          <w:b/>
        </w:rPr>
      </w:pPr>
      <w:r w:rsidRPr="00421F21">
        <w:rPr>
          <w:rFonts w:ascii="Arial" w:hAnsi="Arial" w:cs="Arial"/>
          <w:b/>
        </w:rPr>
        <w:t xml:space="preserve">z okresowej </w:t>
      </w:r>
      <w:r w:rsidR="00421F21">
        <w:rPr>
          <w:rFonts w:ascii="Arial" w:hAnsi="Arial" w:cs="Arial"/>
          <w:b/>
        </w:rPr>
        <w:t xml:space="preserve">pięcioletniej </w:t>
      </w:r>
      <w:r w:rsidRPr="00421F21">
        <w:rPr>
          <w:rFonts w:ascii="Arial" w:hAnsi="Arial" w:cs="Arial"/>
          <w:b/>
        </w:rPr>
        <w:t xml:space="preserve">kontroli i oceny stanu technicznego elementów budowlanych obiektu budowlanego </w:t>
      </w:r>
    </w:p>
    <w:p w:rsidR="008D4593" w:rsidRPr="005A2FD9" w:rsidRDefault="008D4593" w:rsidP="005A2FD9">
      <w:pPr>
        <w:spacing w:after="240"/>
        <w:jc w:val="center"/>
        <w:rPr>
          <w:rFonts w:ascii="Arial" w:hAnsi="Arial" w:cs="Arial"/>
          <w:spacing w:val="-2"/>
          <w:sz w:val="18"/>
          <w:szCs w:val="18"/>
        </w:rPr>
      </w:pPr>
      <w:r w:rsidRPr="005A2FD9">
        <w:rPr>
          <w:rFonts w:ascii="Arial" w:hAnsi="Arial" w:cs="Arial"/>
          <w:sz w:val="18"/>
          <w:szCs w:val="18"/>
        </w:rPr>
        <w:t xml:space="preserve">(na podstawie art. 62 ust. 1 pkt. 2 </w:t>
      </w:r>
      <w:r w:rsidRPr="005A2FD9">
        <w:rPr>
          <w:rFonts w:ascii="Arial" w:hAnsi="Arial" w:cs="Arial"/>
          <w:spacing w:val="-2"/>
          <w:sz w:val="18"/>
          <w:szCs w:val="18"/>
        </w:rPr>
        <w:t>ustawy z dnia 7 lipca 1994 r. Prawo budowlane (</w:t>
      </w:r>
      <w:r w:rsidRPr="005A2FD9">
        <w:rPr>
          <w:rFonts w:ascii="Arial" w:eastAsiaTheme="minorHAnsi" w:hAnsi="Arial" w:cs="Arial"/>
          <w:bCs/>
          <w:sz w:val="18"/>
          <w:szCs w:val="18"/>
        </w:rPr>
        <w:t xml:space="preserve">Dz.U.2010.243.1623 </w:t>
      </w:r>
      <w:proofErr w:type="spellStart"/>
      <w:r w:rsidRPr="005A2FD9">
        <w:rPr>
          <w:rFonts w:ascii="Arial" w:eastAsiaTheme="minorHAnsi" w:hAnsi="Arial" w:cs="Arial"/>
          <w:bCs/>
          <w:sz w:val="18"/>
          <w:szCs w:val="18"/>
        </w:rPr>
        <w:t>j.t</w:t>
      </w:r>
      <w:proofErr w:type="spellEnd"/>
      <w:r w:rsidRPr="005A2FD9">
        <w:rPr>
          <w:rFonts w:ascii="Arial" w:eastAsiaTheme="minorHAnsi" w:hAnsi="Arial" w:cs="Arial"/>
          <w:bCs/>
          <w:sz w:val="18"/>
          <w:szCs w:val="18"/>
        </w:rPr>
        <w:t>.</w:t>
      </w:r>
      <w:r w:rsidRPr="005A2FD9">
        <w:rPr>
          <w:rFonts w:ascii="Arial" w:eastAsiaTheme="minorHAnsi" w:hAnsi="Arial" w:cs="Arial"/>
          <w:sz w:val="18"/>
          <w:szCs w:val="18"/>
        </w:rPr>
        <w:t>)</w:t>
      </w:r>
    </w:p>
    <w:p w:rsidR="008D4593" w:rsidRDefault="008D4593" w:rsidP="008D4593">
      <w:pPr>
        <w:spacing w:after="200"/>
        <w:jc w:val="center"/>
        <w:rPr>
          <w:rFonts w:ascii="Arial" w:eastAsiaTheme="minorHAnsi" w:hAnsi="Arial" w:cs="Arial"/>
        </w:rPr>
      </w:pPr>
      <w:r w:rsidRPr="00421F21">
        <w:rPr>
          <w:rFonts w:ascii="Arial" w:eastAsiaTheme="minorHAnsi" w:hAnsi="Arial" w:cs="Arial"/>
        </w:rPr>
        <w:t>przeprowadzonej w dniu ………………………</w:t>
      </w:r>
    </w:p>
    <w:p w:rsidR="00421F21" w:rsidRPr="00421F21" w:rsidRDefault="00421F21" w:rsidP="008D4593">
      <w:pPr>
        <w:spacing w:after="200"/>
        <w:jc w:val="center"/>
        <w:rPr>
          <w:rFonts w:ascii="Arial" w:eastAsiaTheme="minorHAnsi" w:hAnsi="Arial" w:cs="Arial"/>
          <w:sz w:val="20"/>
          <w:szCs w:val="20"/>
        </w:rPr>
      </w:pPr>
    </w:p>
    <w:p w:rsidR="008D4593" w:rsidRDefault="009E1439" w:rsidP="00426EE1">
      <w:pPr>
        <w:pStyle w:val="Akapitzlist"/>
        <w:numPr>
          <w:ilvl w:val="0"/>
          <w:numId w:val="24"/>
        </w:numPr>
        <w:ind w:left="284" w:hanging="284"/>
        <w:rPr>
          <w:rFonts w:eastAsiaTheme="minorHAnsi"/>
          <w:b/>
          <w:sz w:val="24"/>
          <w:szCs w:val="24"/>
        </w:rPr>
      </w:pPr>
      <w:r w:rsidRPr="00066AB3">
        <w:rPr>
          <w:rFonts w:eastAsiaTheme="minorHAnsi"/>
          <w:b/>
          <w:sz w:val="24"/>
          <w:szCs w:val="24"/>
        </w:rPr>
        <w:t>INFORMACJE PODS</w:t>
      </w:r>
      <w:r w:rsidR="00CA025B">
        <w:rPr>
          <w:rFonts w:eastAsiaTheme="minorHAnsi"/>
          <w:b/>
          <w:sz w:val="24"/>
          <w:szCs w:val="24"/>
        </w:rPr>
        <w:t>T</w:t>
      </w:r>
      <w:r w:rsidRPr="00066AB3">
        <w:rPr>
          <w:rFonts w:eastAsiaTheme="minorHAnsi"/>
          <w:b/>
          <w:sz w:val="24"/>
          <w:szCs w:val="24"/>
        </w:rPr>
        <w:t>AWOWE O OBIEKCIE</w:t>
      </w:r>
    </w:p>
    <w:p w:rsidR="00066AB3" w:rsidRPr="00066AB3" w:rsidRDefault="00066AB3" w:rsidP="00066AB3">
      <w:pPr>
        <w:pStyle w:val="Akapitzlist"/>
        <w:spacing w:line="360" w:lineRule="auto"/>
        <w:ind w:left="284"/>
        <w:rPr>
          <w:rFonts w:eastAsiaTheme="minorHAnsi"/>
          <w:b/>
          <w:sz w:val="24"/>
          <w:szCs w:val="24"/>
        </w:rPr>
      </w:pPr>
    </w:p>
    <w:p w:rsidR="009E1439" w:rsidRPr="009E1439" w:rsidRDefault="009E1439" w:rsidP="00426EE1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eastAsiaTheme="minorHAnsi"/>
          <w:sz w:val="20"/>
          <w:szCs w:val="20"/>
        </w:rPr>
      </w:pPr>
      <w:r w:rsidRPr="009E1439">
        <w:rPr>
          <w:rFonts w:eastAsia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:rsidR="009E1439" w:rsidRPr="009E1439" w:rsidRDefault="009E1439" w:rsidP="00066AB3">
      <w:pPr>
        <w:spacing w:after="200" w:line="360" w:lineRule="auto"/>
        <w:jc w:val="center"/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20"/>
          <w:szCs w:val="20"/>
        </w:rPr>
        <w:t>/</w:t>
      </w:r>
      <w:r w:rsidRPr="009E1439">
        <w:rPr>
          <w:rFonts w:ascii="Arial" w:eastAsiaTheme="minorHAnsi" w:hAnsi="Arial" w:cs="Arial"/>
          <w:sz w:val="16"/>
          <w:szCs w:val="16"/>
        </w:rPr>
        <w:t>nazwa obiektu - jego charakter/</w:t>
      </w:r>
    </w:p>
    <w:p w:rsidR="009E1439" w:rsidRPr="009E1439" w:rsidRDefault="009E1439" w:rsidP="00426EE1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eastAsiaTheme="minorHAnsi"/>
          <w:sz w:val="20"/>
          <w:szCs w:val="20"/>
        </w:rPr>
      </w:pPr>
      <w:r w:rsidRPr="009E1439">
        <w:rPr>
          <w:rFonts w:eastAsia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:rsidR="009E1439" w:rsidRDefault="009E1439" w:rsidP="00066AB3">
      <w:pPr>
        <w:spacing w:after="200" w:line="360" w:lineRule="auto"/>
        <w:jc w:val="center"/>
        <w:rPr>
          <w:rFonts w:ascii="Arial" w:eastAsiaTheme="minorHAnsi" w:hAnsi="Arial" w:cs="Arial"/>
          <w:sz w:val="16"/>
          <w:szCs w:val="16"/>
        </w:rPr>
      </w:pPr>
      <w:r w:rsidRPr="009E1439">
        <w:rPr>
          <w:rFonts w:ascii="Arial" w:eastAsiaTheme="minorHAnsi" w:hAnsi="Arial" w:cs="Arial"/>
          <w:sz w:val="16"/>
          <w:szCs w:val="16"/>
        </w:rPr>
        <w:t>/adres pocztowy: kod, miejscowość, ulica, numer/</w:t>
      </w:r>
    </w:p>
    <w:p w:rsidR="009E1439" w:rsidRPr="009E1439" w:rsidRDefault="009E1439" w:rsidP="00426EE1">
      <w:pPr>
        <w:pStyle w:val="Akapitzlist"/>
        <w:numPr>
          <w:ilvl w:val="0"/>
          <w:numId w:val="20"/>
        </w:numPr>
        <w:spacing w:line="360" w:lineRule="auto"/>
        <w:ind w:left="284" w:hanging="284"/>
        <w:jc w:val="left"/>
        <w:rPr>
          <w:sz w:val="16"/>
          <w:szCs w:val="16"/>
        </w:rPr>
      </w:pPr>
      <w:r w:rsidRPr="009E1439">
        <w:rPr>
          <w:rFonts w:eastAsiaTheme="minorHAnsi"/>
          <w:sz w:val="16"/>
          <w:szCs w:val="16"/>
        </w:rPr>
        <w:t>…………………</w:t>
      </w:r>
      <w:r>
        <w:rPr>
          <w:rFonts w:eastAsiaTheme="minorHAnsi"/>
          <w:sz w:val="16"/>
          <w:szCs w:val="16"/>
        </w:rPr>
        <w:t>...…</w:t>
      </w:r>
      <w:r w:rsidRPr="009E1439">
        <w:rPr>
          <w:rFonts w:eastAsiaTheme="minorHAnsi"/>
          <w:sz w:val="16"/>
          <w:szCs w:val="16"/>
        </w:rPr>
        <w:t>…</w:t>
      </w:r>
      <w:r>
        <w:rPr>
          <w:rFonts w:eastAsiaTheme="minorHAnsi"/>
          <w:sz w:val="16"/>
          <w:szCs w:val="16"/>
        </w:rPr>
        <w:t>….…</w:t>
      </w:r>
      <w:r w:rsidRPr="009E1439">
        <w:rPr>
          <w:rFonts w:eastAsiaTheme="minorHAnsi"/>
          <w:sz w:val="16"/>
          <w:szCs w:val="16"/>
        </w:rPr>
        <w:t>……….</w:t>
      </w:r>
      <w:r>
        <w:rPr>
          <w:rFonts w:eastAsiaTheme="minorHAnsi"/>
          <w:sz w:val="16"/>
          <w:szCs w:val="16"/>
        </w:rPr>
        <w:t xml:space="preserve">     </w:t>
      </w:r>
      <w:r w:rsidRPr="009E1439">
        <w:rPr>
          <w:rFonts w:eastAsiaTheme="minorHAnsi"/>
          <w:sz w:val="20"/>
          <w:szCs w:val="20"/>
        </w:rPr>
        <w:t>4</w:t>
      </w:r>
      <w:r>
        <w:rPr>
          <w:rFonts w:eastAsiaTheme="minorHAnsi"/>
          <w:sz w:val="16"/>
          <w:szCs w:val="16"/>
        </w:rPr>
        <w:t xml:space="preserve">. </w:t>
      </w:r>
      <w:r w:rsidRPr="009E1439">
        <w:rPr>
          <w:rFonts w:eastAsiaTheme="minorHAnsi"/>
          <w:sz w:val="16"/>
          <w:szCs w:val="16"/>
        </w:rPr>
        <w:t>………</w:t>
      </w:r>
      <w:r>
        <w:rPr>
          <w:rFonts w:eastAsiaTheme="minorHAnsi"/>
          <w:sz w:val="16"/>
          <w:szCs w:val="16"/>
        </w:rPr>
        <w:t>…</w:t>
      </w:r>
      <w:r w:rsidRPr="009E1439">
        <w:rPr>
          <w:rFonts w:eastAsiaTheme="minorHAnsi"/>
          <w:sz w:val="16"/>
          <w:szCs w:val="16"/>
        </w:rPr>
        <w:t>…</w:t>
      </w:r>
      <w:r>
        <w:rPr>
          <w:rFonts w:eastAsiaTheme="minorHAnsi"/>
          <w:sz w:val="16"/>
          <w:szCs w:val="16"/>
        </w:rPr>
        <w:t>……</w:t>
      </w:r>
      <w:r w:rsidRPr="009E1439">
        <w:rPr>
          <w:rFonts w:eastAsiaTheme="minorHAnsi"/>
          <w:sz w:val="16"/>
          <w:szCs w:val="16"/>
        </w:rPr>
        <w:t>…………………….</w:t>
      </w:r>
      <w:r>
        <w:rPr>
          <w:sz w:val="16"/>
          <w:szCs w:val="16"/>
        </w:rPr>
        <w:tab/>
        <w:t xml:space="preserve">     </w:t>
      </w:r>
      <w:r w:rsidRPr="009E1439">
        <w:rPr>
          <w:sz w:val="20"/>
          <w:szCs w:val="20"/>
        </w:rPr>
        <w:t>5</w:t>
      </w:r>
      <w:r>
        <w:rPr>
          <w:sz w:val="16"/>
          <w:szCs w:val="16"/>
        </w:rPr>
        <w:t xml:space="preserve">. </w:t>
      </w:r>
      <w:r w:rsidRPr="009E1439">
        <w:rPr>
          <w:rFonts w:eastAsiaTheme="minorHAnsi"/>
          <w:sz w:val="16"/>
          <w:szCs w:val="16"/>
        </w:rPr>
        <w:t>………</w:t>
      </w:r>
      <w:r>
        <w:rPr>
          <w:rFonts w:eastAsiaTheme="minorHAnsi"/>
          <w:sz w:val="16"/>
          <w:szCs w:val="16"/>
        </w:rPr>
        <w:t>……</w:t>
      </w:r>
      <w:r w:rsidRPr="009E1439">
        <w:rPr>
          <w:rFonts w:eastAsiaTheme="minorHAnsi"/>
          <w:sz w:val="16"/>
          <w:szCs w:val="16"/>
        </w:rPr>
        <w:t>……………</w:t>
      </w:r>
      <w:r>
        <w:rPr>
          <w:rFonts w:eastAsiaTheme="minorHAnsi"/>
          <w:sz w:val="16"/>
          <w:szCs w:val="16"/>
        </w:rPr>
        <w:t>…</w:t>
      </w:r>
      <w:r w:rsidRPr="009E1439">
        <w:rPr>
          <w:rFonts w:eastAsiaTheme="minorHAnsi"/>
          <w:sz w:val="16"/>
          <w:szCs w:val="16"/>
        </w:rPr>
        <w:t>………….</w:t>
      </w:r>
    </w:p>
    <w:p w:rsidR="009E1439" w:rsidRDefault="009E1439" w:rsidP="00066AB3">
      <w:pPr>
        <w:pStyle w:val="Akapitzlist"/>
        <w:spacing w:line="360" w:lineRule="auto"/>
        <w:ind w:left="284" w:firstLine="424"/>
        <w:jc w:val="left"/>
        <w:rPr>
          <w:sz w:val="16"/>
          <w:szCs w:val="16"/>
        </w:rPr>
      </w:pPr>
      <w:r>
        <w:rPr>
          <w:sz w:val="16"/>
          <w:szCs w:val="16"/>
        </w:rPr>
        <w:t>/forma własności</w:t>
      </w:r>
      <w:r w:rsidR="0088462A">
        <w:rPr>
          <w:sz w:val="16"/>
          <w:szCs w:val="16"/>
        </w:rPr>
        <w:t xml:space="preserve"> obiektu/</w:t>
      </w:r>
      <w:r w:rsidR="0088462A">
        <w:rPr>
          <w:sz w:val="16"/>
          <w:szCs w:val="16"/>
        </w:rPr>
        <w:tab/>
      </w:r>
      <w:r w:rsidR="0088462A">
        <w:rPr>
          <w:sz w:val="16"/>
          <w:szCs w:val="16"/>
        </w:rPr>
        <w:tab/>
      </w:r>
      <w:r>
        <w:rPr>
          <w:sz w:val="16"/>
          <w:szCs w:val="16"/>
        </w:rPr>
        <w:t xml:space="preserve">/przypisany symbol PKOB/ </w:t>
      </w:r>
      <w:r>
        <w:rPr>
          <w:sz w:val="16"/>
          <w:szCs w:val="16"/>
        </w:rPr>
        <w:tab/>
      </w:r>
      <w:r w:rsidR="0088462A">
        <w:rPr>
          <w:sz w:val="16"/>
          <w:szCs w:val="16"/>
        </w:rPr>
        <w:t xml:space="preserve">     /nr ewidencyjny obiektu w </w:t>
      </w:r>
      <w:proofErr w:type="spellStart"/>
      <w:r w:rsidR="0088462A">
        <w:rPr>
          <w:sz w:val="16"/>
          <w:szCs w:val="16"/>
        </w:rPr>
        <w:t>ewid</w:t>
      </w:r>
      <w:proofErr w:type="spellEnd"/>
      <w:r w:rsidR="0088462A">
        <w:rPr>
          <w:sz w:val="16"/>
          <w:szCs w:val="16"/>
        </w:rPr>
        <w:t xml:space="preserve">. </w:t>
      </w:r>
      <w:proofErr w:type="spellStart"/>
      <w:r w:rsidR="0088462A">
        <w:rPr>
          <w:sz w:val="16"/>
          <w:szCs w:val="16"/>
        </w:rPr>
        <w:t>śr</w:t>
      </w:r>
      <w:proofErr w:type="spellEnd"/>
      <w:r w:rsidR="0088462A">
        <w:rPr>
          <w:sz w:val="16"/>
          <w:szCs w:val="16"/>
        </w:rPr>
        <w:t xml:space="preserve">. </w:t>
      </w:r>
      <w:proofErr w:type="spellStart"/>
      <w:r w:rsidR="0088462A">
        <w:rPr>
          <w:sz w:val="16"/>
          <w:szCs w:val="16"/>
        </w:rPr>
        <w:t>trw</w:t>
      </w:r>
      <w:proofErr w:type="spellEnd"/>
      <w:r w:rsidR="0088462A">
        <w:rPr>
          <w:sz w:val="16"/>
          <w:szCs w:val="16"/>
        </w:rPr>
        <w:t>./</w:t>
      </w:r>
    </w:p>
    <w:p w:rsidR="0088462A" w:rsidRPr="009E1439" w:rsidRDefault="0088462A" w:rsidP="00066AB3">
      <w:pPr>
        <w:pStyle w:val="Akapitzlist"/>
        <w:spacing w:line="360" w:lineRule="auto"/>
        <w:ind w:left="284" w:firstLine="424"/>
        <w:jc w:val="left"/>
        <w:rPr>
          <w:sz w:val="16"/>
          <w:szCs w:val="16"/>
        </w:rPr>
      </w:pPr>
    </w:p>
    <w:p w:rsidR="009E1439" w:rsidRPr="009E1439" w:rsidRDefault="009E1439" w:rsidP="00426EE1">
      <w:pPr>
        <w:pStyle w:val="Akapitzlist"/>
        <w:numPr>
          <w:ilvl w:val="0"/>
          <w:numId w:val="21"/>
        </w:numPr>
        <w:spacing w:after="0" w:line="360" w:lineRule="auto"/>
        <w:ind w:left="284" w:hanging="284"/>
        <w:rPr>
          <w:rFonts w:eastAsiaTheme="minorHAnsi"/>
          <w:sz w:val="20"/>
          <w:szCs w:val="20"/>
        </w:rPr>
      </w:pPr>
      <w:r w:rsidRPr="009E1439">
        <w:rPr>
          <w:rFonts w:eastAsia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:rsidR="009E1439" w:rsidRPr="009E1439" w:rsidRDefault="009E1439" w:rsidP="00066AB3">
      <w:pPr>
        <w:spacing w:after="200" w:line="360" w:lineRule="auto"/>
        <w:jc w:val="center"/>
        <w:rPr>
          <w:rFonts w:ascii="Arial" w:eastAsia="Calibri" w:hAnsi="Arial" w:cs="Arial"/>
          <w:kern w:val="22"/>
          <w:sz w:val="16"/>
          <w:szCs w:val="16"/>
          <w:lang w:eastAsia="en-US"/>
        </w:rPr>
      </w:pPr>
      <w:r w:rsidRPr="009E1439">
        <w:rPr>
          <w:rFonts w:ascii="Arial" w:eastAsiaTheme="minorHAnsi" w:hAnsi="Arial" w:cs="Arial"/>
          <w:sz w:val="16"/>
          <w:szCs w:val="16"/>
        </w:rPr>
        <w:t>/nazwa właściciela obiektu i jego adres/</w:t>
      </w:r>
    </w:p>
    <w:p w:rsidR="0088462A" w:rsidRPr="0088462A" w:rsidRDefault="009E1439" w:rsidP="00426EE1">
      <w:pPr>
        <w:pStyle w:val="Akapitzlist"/>
        <w:numPr>
          <w:ilvl w:val="0"/>
          <w:numId w:val="21"/>
        </w:numPr>
        <w:spacing w:after="0" w:line="360" w:lineRule="auto"/>
        <w:ind w:left="284" w:hanging="284"/>
        <w:rPr>
          <w:rFonts w:eastAsiaTheme="minorHAnsi"/>
          <w:sz w:val="20"/>
          <w:szCs w:val="20"/>
        </w:rPr>
      </w:pPr>
      <w:r w:rsidRPr="009E1439">
        <w:rPr>
          <w:rFonts w:eastAsia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:rsidR="009E1439" w:rsidRDefault="009E1439" w:rsidP="00066AB3">
      <w:pPr>
        <w:spacing w:after="200" w:line="360" w:lineRule="auto"/>
        <w:jc w:val="center"/>
        <w:rPr>
          <w:rFonts w:ascii="Arial" w:eastAsiaTheme="minorHAnsi" w:hAnsi="Arial" w:cs="Arial"/>
          <w:sz w:val="16"/>
          <w:szCs w:val="16"/>
        </w:rPr>
      </w:pPr>
      <w:r w:rsidRPr="009E1439">
        <w:rPr>
          <w:rFonts w:ascii="Arial" w:eastAsiaTheme="minorHAnsi" w:hAnsi="Arial" w:cs="Arial"/>
          <w:sz w:val="16"/>
          <w:szCs w:val="16"/>
        </w:rPr>
        <w:t>/imię i nazwisko osoby aktualnie zarządzającej obiektem/</w:t>
      </w:r>
    </w:p>
    <w:p w:rsidR="0088462A" w:rsidRPr="009E1439" w:rsidRDefault="0088462A" w:rsidP="00426EE1">
      <w:pPr>
        <w:pStyle w:val="Akapitzlist"/>
        <w:numPr>
          <w:ilvl w:val="0"/>
          <w:numId w:val="22"/>
        </w:numPr>
        <w:spacing w:line="360" w:lineRule="auto"/>
        <w:ind w:left="284" w:hanging="284"/>
        <w:jc w:val="left"/>
        <w:rPr>
          <w:sz w:val="16"/>
          <w:szCs w:val="16"/>
        </w:rPr>
      </w:pPr>
      <w:r w:rsidRPr="009E1439">
        <w:rPr>
          <w:rFonts w:eastAsiaTheme="minorHAnsi"/>
          <w:sz w:val="16"/>
          <w:szCs w:val="16"/>
        </w:rPr>
        <w:t>…………………</w:t>
      </w:r>
      <w:r>
        <w:rPr>
          <w:rFonts w:eastAsiaTheme="minorHAnsi"/>
          <w:sz w:val="16"/>
          <w:szCs w:val="16"/>
        </w:rPr>
        <w:t>...…</w:t>
      </w:r>
      <w:r w:rsidRPr="009E1439">
        <w:rPr>
          <w:rFonts w:eastAsiaTheme="minorHAnsi"/>
          <w:sz w:val="16"/>
          <w:szCs w:val="16"/>
        </w:rPr>
        <w:t>…</w:t>
      </w:r>
      <w:r>
        <w:rPr>
          <w:rFonts w:eastAsiaTheme="minorHAnsi"/>
          <w:sz w:val="16"/>
          <w:szCs w:val="16"/>
        </w:rPr>
        <w:t>….…</w:t>
      </w:r>
      <w:r w:rsidRPr="009E1439">
        <w:rPr>
          <w:rFonts w:eastAsiaTheme="minorHAnsi"/>
          <w:sz w:val="16"/>
          <w:szCs w:val="16"/>
        </w:rPr>
        <w:t>……….</w:t>
      </w:r>
      <w:r>
        <w:rPr>
          <w:rFonts w:eastAsiaTheme="minorHAnsi"/>
          <w:sz w:val="16"/>
          <w:szCs w:val="16"/>
        </w:rPr>
        <w:t xml:space="preserve">     </w:t>
      </w:r>
      <w:r>
        <w:rPr>
          <w:rFonts w:eastAsiaTheme="minorHAnsi"/>
          <w:sz w:val="20"/>
          <w:szCs w:val="20"/>
        </w:rPr>
        <w:t>13</w:t>
      </w:r>
      <w:r>
        <w:rPr>
          <w:rFonts w:eastAsiaTheme="minorHAnsi"/>
          <w:sz w:val="16"/>
          <w:szCs w:val="16"/>
        </w:rPr>
        <w:t xml:space="preserve">. </w:t>
      </w:r>
      <w:r w:rsidRPr="009E1439">
        <w:rPr>
          <w:rFonts w:eastAsiaTheme="minorHAnsi"/>
          <w:sz w:val="16"/>
          <w:szCs w:val="16"/>
        </w:rPr>
        <w:t>………</w:t>
      </w:r>
      <w:r>
        <w:rPr>
          <w:rFonts w:eastAsiaTheme="minorHAnsi"/>
          <w:sz w:val="16"/>
          <w:szCs w:val="16"/>
        </w:rPr>
        <w:t>…</w:t>
      </w:r>
      <w:r w:rsidRPr="009E1439">
        <w:rPr>
          <w:rFonts w:eastAsiaTheme="minorHAnsi"/>
          <w:sz w:val="16"/>
          <w:szCs w:val="16"/>
        </w:rPr>
        <w:t>…</w:t>
      </w:r>
      <w:r>
        <w:rPr>
          <w:rFonts w:eastAsiaTheme="minorHAnsi"/>
          <w:sz w:val="16"/>
          <w:szCs w:val="16"/>
        </w:rPr>
        <w:t>……</w:t>
      </w:r>
      <w:r w:rsidRPr="009E1439">
        <w:rPr>
          <w:rFonts w:eastAsiaTheme="minorHAnsi"/>
          <w:sz w:val="16"/>
          <w:szCs w:val="16"/>
        </w:rPr>
        <w:t>………………….</w:t>
      </w:r>
      <w:r>
        <w:rPr>
          <w:sz w:val="16"/>
          <w:szCs w:val="16"/>
        </w:rPr>
        <w:tab/>
        <w:t xml:space="preserve">     </w:t>
      </w:r>
      <w:r>
        <w:rPr>
          <w:sz w:val="20"/>
          <w:szCs w:val="20"/>
        </w:rPr>
        <w:t>14</w:t>
      </w:r>
      <w:r>
        <w:rPr>
          <w:sz w:val="16"/>
          <w:szCs w:val="16"/>
        </w:rPr>
        <w:t xml:space="preserve"> </w:t>
      </w:r>
      <w:r w:rsidRPr="009E1439">
        <w:rPr>
          <w:rFonts w:eastAsiaTheme="minorHAnsi"/>
          <w:sz w:val="16"/>
          <w:szCs w:val="16"/>
        </w:rPr>
        <w:t>………</w:t>
      </w:r>
      <w:r>
        <w:rPr>
          <w:rFonts w:eastAsiaTheme="minorHAnsi"/>
          <w:sz w:val="16"/>
          <w:szCs w:val="16"/>
        </w:rPr>
        <w:t>……</w:t>
      </w:r>
      <w:r w:rsidRPr="009E1439">
        <w:rPr>
          <w:rFonts w:eastAsiaTheme="minorHAnsi"/>
          <w:sz w:val="16"/>
          <w:szCs w:val="16"/>
        </w:rPr>
        <w:t>……………</w:t>
      </w:r>
      <w:r>
        <w:rPr>
          <w:rFonts w:eastAsiaTheme="minorHAnsi"/>
          <w:sz w:val="16"/>
          <w:szCs w:val="16"/>
        </w:rPr>
        <w:t>…</w:t>
      </w:r>
      <w:r w:rsidRPr="009E1439">
        <w:rPr>
          <w:rFonts w:eastAsiaTheme="minorHAnsi"/>
          <w:sz w:val="16"/>
          <w:szCs w:val="16"/>
        </w:rPr>
        <w:t>………….</w:t>
      </w:r>
    </w:p>
    <w:p w:rsidR="0088462A" w:rsidRDefault="0088462A" w:rsidP="00066AB3">
      <w:pPr>
        <w:pStyle w:val="Akapitzlist"/>
        <w:spacing w:line="276" w:lineRule="auto"/>
        <w:ind w:left="284" w:firstLine="424"/>
        <w:jc w:val="left"/>
        <w:rPr>
          <w:sz w:val="16"/>
          <w:szCs w:val="16"/>
        </w:rPr>
      </w:pPr>
      <w:r>
        <w:rPr>
          <w:sz w:val="16"/>
          <w:szCs w:val="16"/>
        </w:rPr>
        <w:t>/data zakończenia budowy/</w:t>
      </w:r>
      <w:r>
        <w:rPr>
          <w:sz w:val="16"/>
          <w:szCs w:val="16"/>
        </w:rPr>
        <w:tab/>
        <w:t xml:space="preserve">       /data ostatniej kontroli co pięć lat/ </w:t>
      </w:r>
      <w:r>
        <w:rPr>
          <w:sz w:val="16"/>
          <w:szCs w:val="16"/>
        </w:rPr>
        <w:tab/>
        <w:t xml:space="preserve">         /dat</w:t>
      </w:r>
      <w:r w:rsidR="00AA7854">
        <w:rPr>
          <w:sz w:val="16"/>
          <w:szCs w:val="16"/>
        </w:rPr>
        <w:t>a ostatniej kontroli corocznej</w:t>
      </w:r>
      <w:r>
        <w:rPr>
          <w:sz w:val="16"/>
          <w:szCs w:val="16"/>
        </w:rPr>
        <w:t>/</w:t>
      </w:r>
    </w:p>
    <w:p w:rsidR="00066AB3" w:rsidRDefault="00066AB3" w:rsidP="0088462A">
      <w:pPr>
        <w:pStyle w:val="Akapitzlist"/>
        <w:ind w:left="284" w:firstLine="424"/>
        <w:jc w:val="left"/>
        <w:rPr>
          <w:sz w:val="16"/>
          <w:szCs w:val="16"/>
        </w:rPr>
      </w:pPr>
    </w:p>
    <w:p w:rsidR="0088462A" w:rsidRPr="00421F21" w:rsidRDefault="0088462A" w:rsidP="00426EE1">
      <w:pPr>
        <w:pStyle w:val="Akapitzlist"/>
        <w:numPr>
          <w:ilvl w:val="0"/>
          <w:numId w:val="23"/>
        </w:numPr>
        <w:ind w:left="284" w:hanging="284"/>
      </w:pPr>
      <w:r w:rsidRPr="00421F21">
        <w:t>Informacja o pracach budowlanych prowadzonych na obiekcie wymagających pozwolenia na budowę:</w:t>
      </w:r>
    </w:p>
    <w:tbl>
      <w:tblPr>
        <w:tblStyle w:val="Tabela-Siatka"/>
        <w:tblW w:w="9248" w:type="dxa"/>
        <w:tblInd w:w="108" w:type="dxa"/>
        <w:tblLayout w:type="fixed"/>
        <w:tblLook w:val="04A0"/>
      </w:tblPr>
      <w:tblGrid>
        <w:gridCol w:w="1418"/>
        <w:gridCol w:w="2545"/>
        <w:gridCol w:w="880"/>
        <w:gridCol w:w="881"/>
        <w:gridCol w:w="881"/>
        <w:gridCol w:w="881"/>
        <w:gridCol w:w="881"/>
        <w:gridCol w:w="881"/>
      </w:tblGrid>
      <w:tr w:rsidR="0088462A" w:rsidTr="00066AB3">
        <w:trPr>
          <w:trHeight w:val="1100"/>
        </w:trPr>
        <w:tc>
          <w:tcPr>
            <w:tcW w:w="1418" w:type="dxa"/>
            <w:vMerge w:val="restart"/>
            <w:vAlign w:val="center"/>
          </w:tcPr>
          <w:p w:rsidR="0088462A" w:rsidRDefault="0088462A" w:rsidP="008846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ich zakończenia</w:t>
            </w:r>
          </w:p>
        </w:tc>
        <w:tc>
          <w:tcPr>
            <w:tcW w:w="2545" w:type="dxa"/>
            <w:vMerge w:val="restart"/>
            <w:vAlign w:val="center"/>
          </w:tcPr>
          <w:p w:rsidR="00066AB3" w:rsidRDefault="0088462A" w:rsidP="008846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Czego dotyczyły </w:t>
            </w:r>
          </w:p>
          <w:p w:rsidR="0088462A" w:rsidRDefault="0088462A" w:rsidP="008846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zakres robót</w:t>
            </w:r>
          </w:p>
        </w:tc>
        <w:tc>
          <w:tcPr>
            <w:tcW w:w="1761" w:type="dxa"/>
            <w:gridSpan w:val="2"/>
            <w:vAlign w:val="center"/>
          </w:tcPr>
          <w:p w:rsidR="0088462A" w:rsidRDefault="0088462A" w:rsidP="008846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jest ich dokumentacja powykonawcza</w:t>
            </w:r>
          </w:p>
        </w:tc>
        <w:tc>
          <w:tcPr>
            <w:tcW w:w="1762" w:type="dxa"/>
            <w:gridSpan w:val="2"/>
            <w:vAlign w:val="center"/>
          </w:tcPr>
          <w:p w:rsidR="0088462A" w:rsidRDefault="0088462A" w:rsidP="008846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jest protokół odbioru</w:t>
            </w:r>
          </w:p>
        </w:tc>
        <w:tc>
          <w:tcPr>
            <w:tcW w:w="1762" w:type="dxa"/>
            <w:gridSpan w:val="2"/>
            <w:vAlign w:val="center"/>
          </w:tcPr>
          <w:p w:rsidR="0088462A" w:rsidRDefault="0088462A" w:rsidP="00066AB3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są protokoły z przeglądów z tytułu rękojmi lub gwarancji</w:t>
            </w:r>
          </w:p>
        </w:tc>
      </w:tr>
      <w:tr w:rsidR="0088462A" w:rsidTr="00066AB3">
        <w:trPr>
          <w:trHeight w:val="446"/>
        </w:trPr>
        <w:tc>
          <w:tcPr>
            <w:tcW w:w="1418" w:type="dxa"/>
            <w:vMerge/>
            <w:vAlign w:val="center"/>
          </w:tcPr>
          <w:p w:rsidR="0088462A" w:rsidRDefault="0088462A" w:rsidP="008846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  <w:vAlign w:val="center"/>
          </w:tcPr>
          <w:p w:rsidR="0088462A" w:rsidRDefault="0088462A" w:rsidP="008846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88462A" w:rsidRDefault="0088462A" w:rsidP="008846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81" w:type="dxa"/>
            <w:vAlign w:val="center"/>
          </w:tcPr>
          <w:p w:rsidR="0088462A" w:rsidRDefault="0088462A" w:rsidP="008846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881" w:type="dxa"/>
            <w:vAlign w:val="center"/>
          </w:tcPr>
          <w:p w:rsidR="0088462A" w:rsidRDefault="0088462A" w:rsidP="008846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81" w:type="dxa"/>
            <w:vAlign w:val="center"/>
          </w:tcPr>
          <w:p w:rsidR="0088462A" w:rsidRDefault="0088462A" w:rsidP="008846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881" w:type="dxa"/>
            <w:vAlign w:val="center"/>
          </w:tcPr>
          <w:p w:rsidR="0088462A" w:rsidRDefault="0088462A" w:rsidP="00066AB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81" w:type="dxa"/>
            <w:vAlign w:val="center"/>
          </w:tcPr>
          <w:p w:rsidR="0088462A" w:rsidRDefault="00066AB3" w:rsidP="00066AB3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8462A" w:rsidTr="00066AB3">
        <w:tc>
          <w:tcPr>
            <w:tcW w:w="1418" w:type="dxa"/>
          </w:tcPr>
          <w:p w:rsidR="0088462A" w:rsidRDefault="0088462A" w:rsidP="0088462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88462A" w:rsidRDefault="0088462A" w:rsidP="0088462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8462A" w:rsidRDefault="0088462A" w:rsidP="0088462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8462A" w:rsidRDefault="0088462A" w:rsidP="0088462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8462A" w:rsidRDefault="0088462A" w:rsidP="0088462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8462A" w:rsidRDefault="0088462A" w:rsidP="0088462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8462A" w:rsidRDefault="0088462A" w:rsidP="0088462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8462A" w:rsidRDefault="0088462A" w:rsidP="0088462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88462A" w:rsidTr="00066AB3">
        <w:tc>
          <w:tcPr>
            <w:tcW w:w="1418" w:type="dxa"/>
          </w:tcPr>
          <w:p w:rsidR="0088462A" w:rsidRDefault="0088462A" w:rsidP="0088462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88462A" w:rsidRDefault="0088462A" w:rsidP="0088462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8462A" w:rsidRDefault="0088462A" w:rsidP="0088462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8462A" w:rsidRDefault="0088462A" w:rsidP="0088462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8462A" w:rsidRDefault="0088462A" w:rsidP="0088462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8462A" w:rsidRDefault="0088462A" w:rsidP="0088462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8462A" w:rsidRDefault="0088462A" w:rsidP="0088462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8462A" w:rsidRDefault="0088462A" w:rsidP="0088462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88462A" w:rsidRPr="00421F21" w:rsidRDefault="0088462A" w:rsidP="00066AB3">
      <w:pPr>
        <w:rPr>
          <w:sz w:val="16"/>
          <w:szCs w:val="16"/>
        </w:rPr>
      </w:pPr>
    </w:p>
    <w:p w:rsidR="0088462A" w:rsidRPr="00421F21" w:rsidRDefault="0088462A" w:rsidP="00426EE1">
      <w:pPr>
        <w:pStyle w:val="Akapitzlist"/>
        <w:numPr>
          <w:ilvl w:val="0"/>
          <w:numId w:val="23"/>
        </w:numPr>
        <w:ind w:left="284" w:hanging="284"/>
      </w:pPr>
      <w:r w:rsidRPr="00421F21">
        <w:t>Informacja o pracach budowlanych prowadzonych na obiekcie nie wymagających pozwolenia na budowę w czasie ostatnich pięciu lat od ostatniej kontroli:</w:t>
      </w:r>
    </w:p>
    <w:tbl>
      <w:tblPr>
        <w:tblStyle w:val="Tabela-Siatka"/>
        <w:tblW w:w="9248" w:type="dxa"/>
        <w:tblInd w:w="108" w:type="dxa"/>
        <w:tblLayout w:type="fixed"/>
        <w:tblLook w:val="04A0"/>
      </w:tblPr>
      <w:tblGrid>
        <w:gridCol w:w="1418"/>
        <w:gridCol w:w="2545"/>
        <w:gridCol w:w="880"/>
        <w:gridCol w:w="881"/>
        <w:gridCol w:w="881"/>
        <w:gridCol w:w="881"/>
        <w:gridCol w:w="881"/>
        <w:gridCol w:w="881"/>
      </w:tblGrid>
      <w:tr w:rsidR="00066AB3" w:rsidTr="00066AB3">
        <w:trPr>
          <w:trHeight w:val="1100"/>
        </w:trPr>
        <w:tc>
          <w:tcPr>
            <w:tcW w:w="1418" w:type="dxa"/>
            <w:vMerge w:val="restart"/>
            <w:vAlign w:val="center"/>
          </w:tcPr>
          <w:p w:rsidR="00066AB3" w:rsidRDefault="00066AB3" w:rsidP="008516F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ich zakończenia</w:t>
            </w:r>
          </w:p>
        </w:tc>
        <w:tc>
          <w:tcPr>
            <w:tcW w:w="2545" w:type="dxa"/>
            <w:vMerge w:val="restart"/>
            <w:vAlign w:val="center"/>
          </w:tcPr>
          <w:p w:rsidR="00066AB3" w:rsidRDefault="00066AB3" w:rsidP="008516F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Czego dotyczyły </w:t>
            </w:r>
          </w:p>
          <w:p w:rsidR="00066AB3" w:rsidRDefault="00066AB3" w:rsidP="008516F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zakres robót</w:t>
            </w:r>
          </w:p>
        </w:tc>
        <w:tc>
          <w:tcPr>
            <w:tcW w:w="1761" w:type="dxa"/>
            <w:gridSpan w:val="2"/>
            <w:vAlign w:val="center"/>
          </w:tcPr>
          <w:p w:rsidR="00066AB3" w:rsidRDefault="00066AB3" w:rsidP="008516F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jest ich dokumentacja powykonawcza</w:t>
            </w:r>
          </w:p>
        </w:tc>
        <w:tc>
          <w:tcPr>
            <w:tcW w:w="1762" w:type="dxa"/>
            <w:gridSpan w:val="2"/>
            <w:vAlign w:val="center"/>
          </w:tcPr>
          <w:p w:rsidR="00066AB3" w:rsidRDefault="00066AB3" w:rsidP="008516F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jest protokół odbioru</w:t>
            </w:r>
          </w:p>
        </w:tc>
        <w:tc>
          <w:tcPr>
            <w:tcW w:w="1762" w:type="dxa"/>
            <w:gridSpan w:val="2"/>
            <w:vAlign w:val="center"/>
          </w:tcPr>
          <w:p w:rsidR="00066AB3" w:rsidRDefault="00066AB3" w:rsidP="008516F9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są protokoły z przeglądów z tytułu rękojmi lub gwarancji</w:t>
            </w:r>
          </w:p>
        </w:tc>
      </w:tr>
      <w:tr w:rsidR="00066AB3" w:rsidTr="00066AB3">
        <w:trPr>
          <w:trHeight w:val="446"/>
        </w:trPr>
        <w:tc>
          <w:tcPr>
            <w:tcW w:w="1418" w:type="dxa"/>
            <w:vMerge/>
            <w:vAlign w:val="center"/>
          </w:tcPr>
          <w:p w:rsidR="00066AB3" w:rsidRDefault="00066AB3" w:rsidP="008516F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  <w:vAlign w:val="center"/>
          </w:tcPr>
          <w:p w:rsidR="00066AB3" w:rsidRDefault="00066AB3" w:rsidP="008516F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66AB3" w:rsidRDefault="00066AB3" w:rsidP="008516F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81" w:type="dxa"/>
            <w:vAlign w:val="center"/>
          </w:tcPr>
          <w:p w:rsidR="00066AB3" w:rsidRDefault="00066AB3" w:rsidP="008516F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881" w:type="dxa"/>
            <w:vAlign w:val="center"/>
          </w:tcPr>
          <w:p w:rsidR="00066AB3" w:rsidRDefault="00066AB3" w:rsidP="008516F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81" w:type="dxa"/>
            <w:vAlign w:val="center"/>
          </w:tcPr>
          <w:p w:rsidR="00066AB3" w:rsidRDefault="00066AB3" w:rsidP="008516F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881" w:type="dxa"/>
            <w:vAlign w:val="center"/>
          </w:tcPr>
          <w:p w:rsidR="00066AB3" w:rsidRDefault="00066AB3" w:rsidP="008516F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81" w:type="dxa"/>
            <w:vAlign w:val="center"/>
          </w:tcPr>
          <w:p w:rsidR="00066AB3" w:rsidRDefault="00066AB3" w:rsidP="008516F9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066AB3" w:rsidTr="00066AB3">
        <w:tc>
          <w:tcPr>
            <w:tcW w:w="1418" w:type="dxa"/>
          </w:tcPr>
          <w:p w:rsidR="00066AB3" w:rsidRDefault="00066AB3" w:rsidP="008516F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66AB3" w:rsidRDefault="00066AB3" w:rsidP="008516F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066AB3" w:rsidRDefault="00066AB3" w:rsidP="008516F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066AB3" w:rsidRDefault="00066AB3" w:rsidP="008516F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066AB3" w:rsidRDefault="00066AB3" w:rsidP="008516F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066AB3" w:rsidRDefault="00066AB3" w:rsidP="008516F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066AB3" w:rsidRDefault="00066AB3" w:rsidP="008516F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066AB3" w:rsidRDefault="00066AB3" w:rsidP="008516F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66AB3" w:rsidTr="00066AB3">
        <w:tc>
          <w:tcPr>
            <w:tcW w:w="1418" w:type="dxa"/>
          </w:tcPr>
          <w:p w:rsidR="00066AB3" w:rsidRDefault="00066AB3" w:rsidP="008516F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66AB3" w:rsidRDefault="00066AB3" w:rsidP="008516F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066AB3" w:rsidRDefault="00066AB3" w:rsidP="008516F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066AB3" w:rsidRDefault="00066AB3" w:rsidP="008516F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066AB3" w:rsidRDefault="00066AB3" w:rsidP="008516F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066AB3" w:rsidRDefault="00066AB3" w:rsidP="008516F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066AB3" w:rsidRDefault="00066AB3" w:rsidP="008516F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066AB3" w:rsidRDefault="00066AB3" w:rsidP="008516F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88462A" w:rsidRPr="00421F21" w:rsidRDefault="00066AB3" w:rsidP="00426EE1">
      <w:pPr>
        <w:pStyle w:val="Akapitzlist"/>
        <w:numPr>
          <w:ilvl w:val="0"/>
          <w:numId w:val="25"/>
        </w:numPr>
        <w:ind w:left="284" w:hanging="284"/>
      </w:pPr>
      <w:r w:rsidRPr="00421F21">
        <w:lastRenderedPageBreak/>
        <w:t>Wykaz zaleceń nie wykonanych z ostatniej kontroli pięcioletniej:</w:t>
      </w:r>
    </w:p>
    <w:p w:rsidR="00066AB3" w:rsidRDefault="00066AB3" w:rsidP="00066AB3">
      <w:pPr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66AB3" w:rsidRDefault="00066AB3" w:rsidP="00066AB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E03A7" w:rsidRPr="00066AB3" w:rsidRDefault="009E03A7" w:rsidP="00066AB3">
      <w:pPr>
        <w:rPr>
          <w:sz w:val="20"/>
          <w:szCs w:val="20"/>
        </w:rPr>
      </w:pPr>
    </w:p>
    <w:p w:rsidR="009E03A7" w:rsidRPr="00066AB3" w:rsidRDefault="009E03A7" w:rsidP="009E03A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66AB3" w:rsidRPr="00421F21" w:rsidRDefault="00066AB3" w:rsidP="00066AB3">
      <w:pPr>
        <w:rPr>
          <w:sz w:val="22"/>
          <w:szCs w:val="22"/>
        </w:rPr>
      </w:pPr>
    </w:p>
    <w:p w:rsidR="00066AB3" w:rsidRPr="00421F21" w:rsidRDefault="00066AB3" w:rsidP="00426EE1">
      <w:pPr>
        <w:pStyle w:val="Akapitzlist"/>
        <w:numPr>
          <w:ilvl w:val="0"/>
          <w:numId w:val="25"/>
        </w:numPr>
        <w:ind w:left="284" w:hanging="284"/>
      </w:pPr>
      <w:r w:rsidRPr="00421F21">
        <w:t>Wykaz zaleceń z kontroli corocznych mających miejsce po ostatniej kontroli pięcioletniej:</w:t>
      </w:r>
    </w:p>
    <w:p w:rsidR="00066AB3" w:rsidRPr="00066AB3" w:rsidRDefault="00066AB3" w:rsidP="00066AB3">
      <w:pPr>
        <w:spacing w:after="240"/>
        <w:rPr>
          <w:sz w:val="20"/>
          <w:szCs w:val="20"/>
        </w:rPr>
      </w:pPr>
      <w:r w:rsidRPr="00066AB3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66AB3" w:rsidRDefault="00066AB3" w:rsidP="00066AB3">
      <w:pPr>
        <w:rPr>
          <w:sz w:val="20"/>
          <w:szCs w:val="20"/>
        </w:rPr>
      </w:pPr>
      <w:r w:rsidRPr="00066AB3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E03A7" w:rsidRPr="00066AB3" w:rsidRDefault="009E03A7" w:rsidP="00066AB3">
      <w:pPr>
        <w:rPr>
          <w:sz w:val="20"/>
          <w:szCs w:val="20"/>
        </w:rPr>
      </w:pPr>
    </w:p>
    <w:p w:rsidR="009E03A7" w:rsidRPr="00066AB3" w:rsidRDefault="009E03A7" w:rsidP="009E03A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66AB3" w:rsidRPr="00066AB3" w:rsidRDefault="00066AB3" w:rsidP="00066AB3">
      <w:pPr>
        <w:rPr>
          <w:sz w:val="20"/>
          <w:szCs w:val="20"/>
        </w:rPr>
      </w:pPr>
    </w:p>
    <w:p w:rsidR="00066AB3" w:rsidRPr="00421F21" w:rsidRDefault="00066AB3" w:rsidP="00426EE1">
      <w:pPr>
        <w:pStyle w:val="Akapitzlist"/>
        <w:numPr>
          <w:ilvl w:val="0"/>
          <w:numId w:val="25"/>
        </w:numPr>
        <w:ind w:left="284" w:hanging="284"/>
      </w:pPr>
      <w:r w:rsidRPr="00421F21">
        <w:t>Wykaz zaleceń ustanowionych przez inne organy uprawnione do ich prowadzenia w okresie po ostatniej kontroli co pięć lat (Nadzór Budowlany, PSP, PISAN itp.)</w:t>
      </w:r>
    </w:p>
    <w:p w:rsidR="00066AB3" w:rsidRPr="00066AB3" w:rsidRDefault="00066AB3" w:rsidP="00066AB3">
      <w:pPr>
        <w:spacing w:after="240"/>
        <w:rPr>
          <w:sz w:val="20"/>
          <w:szCs w:val="20"/>
        </w:rPr>
      </w:pPr>
      <w:r w:rsidRPr="00066AB3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66AB3" w:rsidRDefault="00066AB3" w:rsidP="00066AB3">
      <w:pPr>
        <w:rPr>
          <w:sz w:val="20"/>
          <w:szCs w:val="20"/>
        </w:rPr>
      </w:pPr>
      <w:r w:rsidRPr="00066AB3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E03A7" w:rsidRPr="00066AB3" w:rsidRDefault="009E03A7" w:rsidP="00066AB3">
      <w:pPr>
        <w:rPr>
          <w:sz w:val="20"/>
          <w:szCs w:val="20"/>
        </w:rPr>
      </w:pPr>
    </w:p>
    <w:p w:rsidR="009E03A7" w:rsidRPr="00066AB3" w:rsidRDefault="009E03A7" w:rsidP="009E03A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66AB3" w:rsidRPr="00066AB3" w:rsidRDefault="00066AB3" w:rsidP="00066AB3">
      <w:pPr>
        <w:rPr>
          <w:b/>
        </w:rPr>
      </w:pPr>
    </w:p>
    <w:p w:rsidR="00BF34BE" w:rsidRDefault="00BF34BE" w:rsidP="00BF34BE">
      <w:pPr>
        <w:pStyle w:val="Akapitzlist"/>
        <w:ind w:left="360"/>
        <w:rPr>
          <w:b/>
          <w:sz w:val="24"/>
          <w:szCs w:val="24"/>
        </w:rPr>
      </w:pPr>
    </w:p>
    <w:p w:rsidR="00066AB3" w:rsidRDefault="00066AB3" w:rsidP="00426EE1">
      <w:pPr>
        <w:pStyle w:val="Akapitzlist"/>
        <w:numPr>
          <w:ilvl w:val="0"/>
          <w:numId w:val="26"/>
        </w:numPr>
        <w:ind w:left="284" w:hanging="284"/>
        <w:rPr>
          <w:b/>
          <w:sz w:val="24"/>
          <w:szCs w:val="24"/>
        </w:rPr>
      </w:pPr>
      <w:r w:rsidRPr="00066AB3">
        <w:rPr>
          <w:b/>
          <w:sz w:val="24"/>
          <w:szCs w:val="24"/>
        </w:rPr>
        <w:t>WYNIK KONTROLI I OCENY STANU TECHNICZNEGO ELEMENTÓW BUDOWLANYCH OBIEKTU</w:t>
      </w:r>
    </w:p>
    <w:p w:rsidR="0052098C" w:rsidRDefault="0052098C" w:rsidP="0052098C">
      <w:pPr>
        <w:pStyle w:val="Akapitzlist"/>
        <w:ind w:left="284"/>
        <w:rPr>
          <w:b/>
          <w:sz w:val="24"/>
          <w:szCs w:val="24"/>
        </w:rPr>
      </w:pPr>
    </w:p>
    <w:p w:rsidR="009F4D36" w:rsidRDefault="00BF34BE" w:rsidP="00426EE1">
      <w:pPr>
        <w:pStyle w:val="Akapitzlist"/>
        <w:numPr>
          <w:ilvl w:val="0"/>
          <w:numId w:val="28"/>
        </w:numPr>
        <w:spacing w:after="0"/>
        <w:ind w:left="284" w:hanging="142"/>
        <w:rPr>
          <w:sz w:val="24"/>
          <w:szCs w:val="24"/>
          <w:u w:val="single"/>
        </w:rPr>
      </w:pPr>
      <w:r w:rsidRPr="008F0978">
        <w:rPr>
          <w:sz w:val="24"/>
          <w:szCs w:val="24"/>
          <w:u w:val="single"/>
        </w:rPr>
        <w:t xml:space="preserve">Zasady oceny </w:t>
      </w:r>
      <w:r w:rsidR="009E03A7" w:rsidRPr="009E03A7">
        <w:rPr>
          <w:sz w:val="24"/>
          <w:szCs w:val="24"/>
          <w:u w:val="single"/>
        </w:rPr>
        <w:t>kontroli stanu zużycia technicznego elementów:</w:t>
      </w:r>
    </w:p>
    <w:p w:rsidR="009E03A7" w:rsidRPr="009E03A7" w:rsidRDefault="009E03A7" w:rsidP="009E03A7">
      <w:pPr>
        <w:pStyle w:val="Akapitzlist"/>
        <w:spacing w:after="0"/>
        <w:ind w:left="284"/>
        <w:rPr>
          <w:sz w:val="24"/>
          <w:szCs w:val="24"/>
          <w:u w:val="single"/>
        </w:rPr>
      </w:pPr>
    </w:p>
    <w:p w:rsidR="006A6EFC" w:rsidRPr="00421F21" w:rsidRDefault="006A6EFC" w:rsidP="00426EE1">
      <w:pPr>
        <w:pStyle w:val="Akapitzlist"/>
        <w:numPr>
          <w:ilvl w:val="0"/>
          <w:numId w:val="27"/>
        </w:numPr>
        <w:ind w:left="851" w:hanging="284"/>
      </w:pPr>
      <w:r w:rsidRPr="00421F21">
        <w:t>DOBRY</w:t>
      </w:r>
      <w:r w:rsidRPr="00421F21">
        <w:tab/>
      </w:r>
      <w:r w:rsidRPr="00421F21">
        <w:tab/>
        <w:t>- zużycie:  0-15%</w:t>
      </w:r>
    </w:p>
    <w:p w:rsidR="006A6EFC" w:rsidRPr="00421F21" w:rsidRDefault="006A6EFC" w:rsidP="00426EE1">
      <w:pPr>
        <w:pStyle w:val="Akapitzlist"/>
        <w:numPr>
          <w:ilvl w:val="0"/>
          <w:numId w:val="27"/>
        </w:numPr>
        <w:ind w:left="851" w:hanging="284"/>
      </w:pPr>
      <w:r w:rsidRPr="00421F21">
        <w:t>ZADAWAJAJĄCY</w:t>
      </w:r>
      <w:r w:rsidRPr="00421F21">
        <w:tab/>
        <w:t>- zużycie: 16-25%</w:t>
      </w:r>
    </w:p>
    <w:p w:rsidR="006A6EFC" w:rsidRPr="00421F21" w:rsidRDefault="006A6EFC" w:rsidP="00426EE1">
      <w:pPr>
        <w:pStyle w:val="Akapitzlist"/>
        <w:numPr>
          <w:ilvl w:val="0"/>
          <w:numId w:val="27"/>
        </w:numPr>
        <w:ind w:left="851" w:hanging="284"/>
      </w:pPr>
      <w:r w:rsidRPr="00421F21">
        <w:t>ŚREDNI</w:t>
      </w:r>
      <w:r w:rsidRPr="00421F21">
        <w:tab/>
      </w:r>
      <w:r w:rsidRPr="00421F21">
        <w:tab/>
        <w:t>- zużycie: 26-40%</w:t>
      </w:r>
      <w:r w:rsidR="009F4D36" w:rsidRPr="00421F21">
        <w:t xml:space="preserve"> (opis usterek)</w:t>
      </w:r>
    </w:p>
    <w:p w:rsidR="006A6EFC" w:rsidRPr="00421F21" w:rsidRDefault="006A6EFC" w:rsidP="00426EE1">
      <w:pPr>
        <w:pStyle w:val="Akapitzlist"/>
        <w:numPr>
          <w:ilvl w:val="0"/>
          <w:numId w:val="27"/>
        </w:numPr>
        <w:ind w:left="851" w:hanging="284"/>
      </w:pPr>
      <w:r w:rsidRPr="00421F21">
        <w:t>ZŁY</w:t>
      </w:r>
      <w:r w:rsidRPr="00421F21">
        <w:tab/>
      </w:r>
      <w:r w:rsidRPr="00421F21">
        <w:tab/>
      </w:r>
      <w:r w:rsidRPr="00421F21">
        <w:tab/>
        <w:t>- zużycie: 41-50%</w:t>
      </w:r>
      <w:r w:rsidR="009F4D36" w:rsidRPr="00421F21">
        <w:t xml:space="preserve"> (opis usterek)</w:t>
      </w:r>
    </w:p>
    <w:p w:rsidR="006A6EFC" w:rsidRPr="00421F21" w:rsidRDefault="006A6EFC" w:rsidP="00426EE1">
      <w:pPr>
        <w:pStyle w:val="Akapitzlist"/>
        <w:numPr>
          <w:ilvl w:val="0"/>
          <w:numId w:val="27"/>
        </w:numPr>
        <w:ind w:left="851" w:hanging="284"/>
      </w:pPr>
      <w:r w:rsidRPr="00421F21">
        <w:t>AWARYJNY</w:t>
      </w:r>
      <w:r w:rsidRPr="00421F21">
        <w:tab/>
      </w:r>
      <w:r w:rsidRPr="00421F21">
        <w:tab/>
        <w:t>- zużycie: ponad &gt; 50%</w:t>
      </w:r>
      <w:r w:rsidR="009F4D36" w:rsidRPr="00421F21">
        <w:t xml:space="preserve"> (opis usterek)</w:t>
      </w:r>
    </w:p>
    <w:p w:rsidR="009F4D36" w:rsidRPr="00C42FFE" w:rsidRDefault="009F4D36" w:rsidP="005209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42FFE">
        <w:rPr>
          <w:rFonts w:ascii="Arial" w:hAnsi="Arial" w:cs="Arial"/>
          <w:sz w:val="20"/>
          <w:szCs w:val="20"/>
        </w:rPr>
        <w:t>Powyższe zasady zostały określone na podstawie skryptu „</w:t>
      </w:r>
      <w:r w:rsidRPr="00C42FFE">
        <w:rPr>
          <w:rFonts w:ascii="Arial" w:eastAsiaTheme="minorHAnsi" w:hAnsi="Arial" w:cs="Arial"/>
          <w:sz w:val="20"/>
          <w:szCs w:val="20"/>
          <w:lang w:eastAsia="en-US"/>
        </w:rPr>
        <w:t>Zasady ustalania zużycia technicznego budynków”, W. Baranowski,</w:t>
      </w:r>
      <w:r w:rsidR="009D3E52" w:rsidRPr="00C42FF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C42FFE">
        <w:rPr>
          <w:rFonts w:ascii="Arial" w:eastAsiaTheme="minorHAnsi" w:hAnsi="Arial" w:cs="Arial"/>
          <w:sz w:val="20"/>
          <w:szCs w:val="20"/>
          <w:lang w:eastAsia="en-US"/>
        </w:rPr>
        <w:t xml:space="preserve">WACETOB – </w:t>
      </w:r>
      <w:proofErr w:type="spellStart"/>
      <w:r w:rsidRPr="00C42FFE">
        <w:rPr>
          <w:rFonts w:ascii="Arial" w:eastAsiaTheme="minorHAnsi" w:hAnsi="Arial" w:cs="Arial"/>
          <w:sz w:val="20"/>
          <w:szCs w:val="20"/>
          <w:lang w:eastAsia="en-US"/>
        </w:rPr>
        <w:t>PziTB</w:t>
      </w:r>
      <w:proofErr w:type="spellEnd"/>
      <w:r w:rsidRPr="00C42FFE">
        <w:rPr>
          <w:rFonts w:ascii="Arial" w:eastAsiaTheme="minorHAnsi" w:hAnsi="Arial" w:cs="Arial"/>
          <w:sz w:val="20"/>
          <w:szCs w:val="20"/>
          <w:lang w:eastAsia="en-US"/>
        </w:rPr>
        <w:t>, Warszawa 199</w:t>
      </w:r>
      <w:r w:rsidR="0052098C" w:rsidRPr="00C42FFE">
        <w:rPr>
          <w:rFonts w:ascii="Arial" w:eastAsiaTheme="minorHAnsi" w:hAnsi="Arial" w:cs="Arial"/>
          <w:sz w:val="20"/>
          <w:szCs w:val="20"/>
          <w:lang w:eastAsia="en-US"/>
        </w:rPr>
        <w:t xml:space="preserve">4 </w:t>
      </w:r>
      <w:proofErr w:type="spellStart"/>
      <w:r w:rsidRPr="00C42FFE">
        <w:rPr>
          <w:rFonts w:ascii="Arial" w:eastAsiaTheme="minorHAnsi" w:hAnsi="Arial" w:cs="Arial"/>
          <w:sz w:val="20"/>
          <w:szCs w:val="20"/>
          <w:lang w:eastAsia="en-US"/>
        </w:rPr>
        <w:t>r</w:t>
      </w:r>
      <w:proofErr w:type="spellEnd"/>
      <w:r w:rsidRPr="00C42FFE">
        <w:rPr>
          <w:rFonts w:ascii="Arial" w:hAnsi="Arial" w:cs="Arial"/>
          <w:sz w:val="20"/>
          <w:szCs w:val="20"/>
        </w:rPr>
        <w:t>, ze zmianami w zakresie uzupełnienia o dokumentację fotograficzną.</w:t>
      </w:r>
    </w:p>
    <w:p w:rsidR="0052098C" w:rsidRPr="00C42FFE" w:rsidRDefault="0052098C" w:rsidP="005209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2098C" w:rsidRDefault="0052098C" w:rsidP="00426EE1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142"/>
        <w:rPr>
          <w:rFonts w:eastAsiaTheme="minorHAnsi"/>
          <w:sz w:val="24"/>
          <w:szCs w:val="24"/>
          <w:u w:val="single"/>
        </w:rPr>
      </w:pPr>
      <w:r w:rsidRPr="008F0978">
        <w:rPr>
          <w:rFonts w:eastAsiaTheme="minorHAnsi"/>
          <w:sz w:val="24"/>
          <w:szCs w:val="24"/>
          <w:u w:val="single"/>
        </w:rPr>
        <w:t>Ocena stanu technicz</w:t>
      </w:r>
      <w:r w:rsidR="008F0978" w:rsidRPr="008F0978">
        <w:rPr>
          <w:rFonts w:eastAsiaTheme="minorHAnsi"/>
          <w:sz w:val="24"/>
          <w:szCs w:val="24"/>
          <w:u w:val="single"/>
        </w:rPr>
        <w:t>nego elementów budowlanych:</w:t>
      </w:r>
    </w:p>
    <w:p w:rsidR="008516F9" w:rsidRPr="00421F21" w:rsidRDefault="008516F9" w:rsidP="008516F9">
      <w:pPr>
        <w:pStyle w:val="Akapitzlist"/>
        <w:autoSpaceDE w:val="0"/>
        <w:autoSpaceDN w:val="0"/>
        <w:adjustRightInd w:val="0"/>
        <w:ind w:left="284"/>
        <w:rPr>
          <w:rFonts w:eastAsiaTheme="minorHAnsi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8F0978" w:rsidTr="009E03A7">
        <w:trPr>
          <w:cantSplit/>
        </w:trPr>
        <w:tc>
          <w:tcPr>
            <w:tcW w:w="9212" w:type="dxa"/>
            <w:vAlign w:val="center"/>
          </w:tcPr>
          <w:p w:rsidR="008F0978" w:rsidRDefault="008F0978" w:rsidP="00426EE1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40" w:after="0"/>
              <w:jc w:val="left"/>
              <w:rPr>
                <w:rFonts w:eastAsiaTheme="minorHAnsi"/>
                <w:sz w:val="24"/>
                <w:szCs w:val="24"/>
              </w:rPr>
            </w:pPr>
            <w:r w:rsidRPr="008F0978">
              <w:rPr>
                <w:rFonts w:eastAsiaTheme="minorHAnsi"/>
                <w:b/>
                <w:sz w:val="24"/>
                <w:szCs w:val="24"/>
              </w:rPr>
              <w:t>Fundamenty: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          </w:t>
            </w:r>
            <w:r w:rsidRPr="008F0978">
              <w:rPr>
                <w:rFonts w:eastAsiaTheme="minorHAnsi"/>
                <w:sz w:val="24"/>
                <w:szCs w:val="24"/>
              </w:rPr>
              <w:t>………………………………………</w:t>
            </w:r>
          </w:p>
          <w:p w:rsidR="008F0978" w:rsidRDefault="008F0978" w:rsidP="008F0978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8F0978" w:rsidRPr="008F0978" w:rsidRDefault="008F0978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 w:rsidR="00AD116F">
              <w:rPr>
                <w:rFonts w:eastAsiaTheme="minorHAnsi"/>
              </w:rPr>
              <w:t>:</w:t>
            </w:r>
          </w:p>
          <w:p w:rsidR="008F0978" w:rsidRPr="00421F21" w:rsidRDefault="008F0978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uszkodzeń</w:t>
            </w:r>
            <w:r w:rsidR="00331826">
              <w:rPr>
                <w:rFonts w:eastAsiaTheme="minorHAnsi"/>
              </w:rPr>
              <w:t>:</w:t>
            </w:r>
          </w:p>
        </w:tc>
      </w:tr>
      <w:tr w:rsidR="008F0978" w:rsidTr="009E03A7">
        <w:trPr>
          <w:cantSplit/>
        </w:trPr>
        <w:tc>
          <w:tcPr>
            <w:tcW w:w="9212" w:type="dxa"/>
            <w:vAlign w:val="center"/>
          </w:tcPr>
          <w:p w:rsidR="008F0978" w:rsidRDefault="008F0978" w:rsidP="00426EE1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Ściany konstrukcyjne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F0978">
              <w:rPr>
                <w:rFonts w:eastAsiaTheme="minorHAnsi"/>
                <w:sz w:val="24"/>
                <w:szCs w:val="24"/>
              </w:rPr>
              <w:t>……………………………………</w:t>
            </w:r>
          </w:p>
          <w:p w:rsidR="008F0978" w:rsidRDefault="008F0978" w:rsidP="008516F9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331826" w:rsidRPr="008F0978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 w:rsidR="00AD116F">
              <w:rPr>
                <w:rFonts w:eastAsiaTheme="minorHAnsi"/>
              </w:rPr>
              <w:t>:</w:t>
            </w:r>
          </w:p>
          <w:p w:rsidR="008F0978" w:rsidRPr="00421F21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uszkodzeń</w:t>
            </w:r>
            <w:r>
              <w:rPr>
                <w:rFonts w:eastAsiaTheme="minorHAnsi"/>
              </w:rPr>
              <w:t>:</w:t>
            </w:r>
          </w:p>
        </w:tc>
      </w:tr>
      <w:tr w:rsidR="008F0978" w:rsidTr="009E03A7">
        <w:trPr>
          <w:cantSplit/>
        </w:trPr>
        <w:tc>
          <w:tcPr>
            <w:tcW w:w="9212" w:type="dxa"/>
            <w:vAlign w:val="center"/>
          </w:tcPr>
          <w:p w:rsidR="008F0978" w:rsidRDefault="008516F9" w:rsidP="00426EE1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Stropy</w:t>
            </w:r>
            <w:r w:rsidR="008F0978"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="008F0978"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 w:rsidR="008F0978">
              <w:rPr>
                <w:rFonts w:eastAsiaTheme="minorHAnsi"/>
                <w:sz w:val="24"/>
                <w:szCs w:val="24"/>
              </w:rPr>
              <w:t xml:space="preserve"> </w:t>
            </w:r>
            <w:r w:rsidR="008F0978" w:rsidRPr="008F0978">
              <w:rPr>
                <w:rFonts w:eastAsiaTheme="minorHAnsi"/>
                <w:sz w:val="24"/>
                <w:szCs w:val="24"/>
              </w:rPr>
              <w:t>……………</w:t>
            </w:r>
            <w:r>
              <w:rPr>
                <w:rFonts w:eastAsiaTheme="minorHAnsi"/>
                <w:sz w:val="24"/>
                <w:szCs w:val="24"/>
              </w:rPr>
              <w:t>………</w:t>
            </w:r>
            <w:r w:rsidR="008F0978" w:rsidRPr="008F0978">
              <w:rPr>
                <w:rFonts w:eastAsiaTheme="minorHAnsi"/>
                <w:sz w:val="24"/>
                <w:szCs w:val="24"/>
              </w:rPr>
              <w:t>…………………………………</w:t>
            </w:r>
          </w:p>
          <w:p w:rsidR="008F0978" w:rsidRDefault="008F0978" w:rsidP="008516F9">
            <w:pPr>
              <w:pStyle w:val="Akapitzlist"/>
              <w:tabs>
                <w:tab w:val="left" w:pos="8080"/>
              </w:tabs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331826" w:rsidRPr="008F0978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 w:rsidR="00AD116F">
              <w:rPr>
                <w:rFonts w:eastAsiaTheme="minorHAnsi"/>
              </w:rPr>
              <w:t>:</w:t>
            </w:r>
          </w:p>
          <w:p w:rsidR="008F0978" w:rsidRPr="00421F21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uszkodzeń</w:t>
            </w:r>
            <w:r>
              <w:rPr>
                <w:rFonts w:eastAsiaTheme="minorHAnsi"/>
              </w:rPr>
              <w:t>:</w:t>
            </w:r>
          </w:p>
        </w:tc>
      </w:tr>
      <w:tr w:rsidR="008F0978" w:rsidTr="009E03A7">
        <w:trPr>
          <w:cantSplit/>
        </w:trPr>
        <w:tc>
          <w:tcPr>
            <w:tcW w:w="9212" w:type="dxa"/>
            <w:vAlign w:val="center"/>
          </w:tcPr>
          <w:p w:rsidR="008F0978" w:rsidRDefault="008516F9" w:rsidP="00426EE1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Schody</w:t>
            </w:r>
            <w:r w:rsidR="008F0978"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="008F0978"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 w:rsidR="008F0978">
              <w:rPr>
                <w:rFonts w:eastAsiaTheme="minorHAnsi"/>
                <w:sz w:val="24"/>
                <w:szCs w:val="24"/>
              </w:rPr>
              <w:t xml:space="preserve"> </w:t>
            </w:r>
            <w:r w:rsidR="008F0978" w:rsidRPr="008F0978">
              <w:rPr>
                <w:rFonts w:eastAsiaTheme="minorHAnsi"/>
                <w:sz w:val="24"/>
                <w:szCs w:val="24"/>
              </w:rPr>
              <w:t>…………</w:t>
            </w:r>
            <w:r>
              <w:rPr>
                <w:rFonts w:eastAsiaTheme="minorHAnsi"/>
                <w:sz w:val="24"/>
                <w:szCs w:val="24"/>
              </w:rPr>
              <w:t>……</w:t>
            </w:r>
            <w:r w:rsidR="008F0978" w:rsidRPr="008F0978">
              <w:rPr>
                <w:rFonts w:eastAsiaTheme="minorHAnsi"/>
                <w:sz w:val="24"/>
                <w:szCs w:val="24"/>
              </w:rPr>
              <w:t>………</w:t>
            </w:r>
            <w:r>
              <w:rPr>
                <w:rFonts w:eastAsiaTheme="minorHAnsi"/>
                <w:sz w:val="24"/>
                <w:szCs w:val="24"/>
              </w:rPr>
              <w:t>..</w:t>
            </w:r>
            <w:r w:rsidR="008F0978" w:rsidRPr="008F0978">
              <w:rPr>
                <w:rFonts w:eastAsiaTheme="minorHAnsi"/>
                <w:sz w:val="24"/>
                <w:szCs w:val="24"/>
              </w:rPr>
              <w:t>……………………………</w:t>
            </w:r>
          </w:p>
          <w:p w:rsidR="008F0978" w:rsidRDefault="008F0978" w:rsidP="008516F9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331826" w:rsidRPr="008F0978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 w:rsidR="00AD116F">
              <w:rPr>
                <w:rFonts w:eastAsiaTheme="minorHAnsi"/>
              </w:rPr>
              <w:t>:</w:t>
            </w:r>
          </w:p>
          <w:p w:rsidR="008F0978" w:rsidRPr="00421F21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uszkodzeń</w:t>
            </w:r>
            <w:r>
              <w:rPr>
                <w:rFonts w:eastAsiaTheme="minorHAnsi"/>
              </w:rPr>
              <w:t>:</w:t>
            </w:r>
          </w:p>
        </w:tc>
      </w:tr>
      <w:tr w:rsidR="008F0978" w:rsidTr="009E03A7">
        <w:trPr>
          <w:cantSplit/>
        </w:trPr>
        <w:tc>
          <w:tcPr>
            <w:tcW w:w="9212" w:type="dxa"/>
            <w:vAlign w:val="center"/>
          </w:tcPr>
          <w:p w:rsidR="008F0978" w:rsidRDefault="008516F9" w:rsidP="00426EE1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lastRenderedPageBreak/>
              <w:t>Dach</w:t>
            </w:r>
            <w:r w:rsidR="008F0978"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="008F0978"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 w:rsidR="008F0978">
              <w:rPr>
                <w:rFonts w:eastAsiaTheme="minorHAnsi"/>
                <w:sz w:val="24"/>
                <w:szCs w:val="24"/>
              </w:rPr>
              <w:t xml:space="preserve"> </w:t>
            </w:r>
            <w:r w:rsidR="008F0978" w:rsidRPr="008F0978">
              <w:rPr>
                <w:rFonts w:eastAsiaTheme="minorHAnsi"/>
                <w:sz w:val="24"/>
                <w:szCs w:val="24"/>
              </w:rPr>
              <w:t>……………</w:t>
            </w:r>
            <w:r>
              <w:rPr>
                <w:rFonts w:eastAsiaTheme="minorHAnsi"/>
                <w:sz w:val="24"/>
                <w:szCs w:val="24"/>
              </w:rPr>
              <w:t>………</w:t>
            </w:r>
            <w:r w:rsidR="008F0978" w:rsidRPr="008F0978">
              <w:rPr>
                <w:rFonts w:eastAsiaTheme="minorHAnsi"/>
                <w:sz w:val="24"/>
                <w:szCs w:val="24"/>
              </w:rPr>
              <w:t>…</w:t>
            </w:r>
            <w:r>
              <w:rPr>
                <w:rFonts w:eastAsiaTheme="minorHAnsi"/>
                <w:sz w:val="24"/>
                <w:szCs w:val="24"/>
              </w:rPr>
              <w:t>..</w:t>
            </w:r>
            <w:r w:rsidR="008F0978" w:rsidRPr="008F0978">
              <w:rPr>
                <w:rFonts w:eastAsiaTheme="minorHAnsi"/>
                <w:sz w:val="24"/>
                <w:szCs w:val="24"/>
              </w:rPr>
              <w:t>………………………………</w:t>
            </w:r>
          </w:p>
          <w:p w:rsidR="008F0978" w:rsidRDefault="008F0978" w:rsidP="008516F9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331826" w:rsidRPr="008F0978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 w:rsidR="00AD116F">
              <w:rPr>
                <w:rFonts w:eastAsiaTheme="minorHAnsi"/>
              </w:rPr>
              <w:t>:</w:t>
            </w:r>
          </w:p>
          <w:p w:rsidR="008F0978" w:rsidRPr="00421F21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uszkodzeń</w:t>
            </w:r>
            <w:r>
              <w:rPr>
                <w:rFonts w:eastAsiaTheme="minorHAnsi"/>
              </w:rPr>
              <w:t>:</w:t>
            </w:r>
          </w:p>
        </w:tc>
      </w:tr>
      <w:tr w:rsidR="008F0978" w:rsidTr="009E03A7">
        <w:trPr>
          <w:cantSplit/>
        </w:trPr>
        <w:tc>
          <w:tcPr>
            <w:tcW w:w="9212" w:type="dxa"/>
            <w:vAlign w:val="center"/>
          </w:tcPr>
          <w:p w:rsidR="008F0978" w:rsidRDefault="008516F9" w:rsidP="00426EE1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Pokrycie dachu</w:t>
            </w:r>
            <w:r w:rsidR="008F0978"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="008F0978"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 w:rsidR="008F0978">
              <w:rPr>
                <w:rFonts w:eastAsiaTheme="minorHAnsi"/>
                <w:sz w:val="24"/>
                <w:szCs w:val="24"/>
              </w:rPr>
              <w:t xml:space="preserve"> </w:t>
            </w:r>
            <w:r w:rsidR="008F0978" w:rsidRPr="008F0978">
              <w:rPr>
                <w:rFonts w:eastAsiaTheme="minorHAnsi"/>
                <w:sz w:val="24"/>
                <w:szCs w:val="24"/>
              </w:rPr>
              <w:t>…………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="008F0978" w:rsidRPr="008F0978">
              <w:rPr>
                <w:rFonts w:eastAsiaTheme="minorHAnsi"/>
                <w:sz w:val="24"/>
                <w:szCs w:val="24"/>
              </w:rPr>
              <w:t>……………………………</w:t>
            </w:r>
            <w:r>
              <w:rPr>
                <w:rFonts w:eastAsiaTheme="minorHAnsi"/>
                <w:sz w:val="24"/>
                <w:szCs w:val="24"/>
              </w:rPr>
              <w:t>..</w:t>
            </w:r>
            <w:r w:rsidR="008F0978" w:rsidRPr="008F0978">
              <w:rPr>
                <w:rFonts w:eastAsiaTheme="minorHAnsi"/>
                <w:sz w:val="24"/>
                <w:szCs w:val="24"/>
              </w:rPr>
              <w:t>…</w:t>
            </w:r>
          </w:p>
          <w:p w:rsidR="008F0978" w:rsidRDefault="008F0978" w:rsidP="008516F9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331826" w:rsidRPr="008F0978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 w:rsidR="00AD116F">
              <w:rPr>
                <w:rFonts w:eastAsiaTheme="minorHAnsi"/>
              </w:rPr>
              <w:t>:</w:t>
            </w:r>
          </w:p>
          <w:p w:rsidR="008F0978" w:rsidRPr="00421F21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uszkodzeń</w:t>
            </w:r>
            <w:r>
              <w:rPr>
                <w:rFonts w:eastAsiaTheme="minorHAnsi"/>
              </w:rPr>
              <w:t>:</w:t>
            </w:r>
          </w:p>
        </w:tc>
      </w:tr>
      <w:tr w:rsidR="008F0978" w:rsidTr="009E03A7">
        <w:trPr>
          <w:cantSplit/>
        </w:trPr>
        <w:tc>
          <w:tcPr>
            <w:tcW w:w="9212" w:type="dxa"/>
            <w:vAlign w:val="center"/>
          </w:tcPr>
          <w:p w:rsidR="008F0978" w:rsidRDefault="008516F9" w:rsidP="00426EE1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Obróbki blacharskie</w:t>
            </w:r>
            <w:r w:rsidR="008F0978"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="008F0978"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 w:rsidR="008F0978">
              <w:rPr>
                <w:rFonts w:eastAsiaTheme="minorHAnsi"/>
                <w:sz w:val="24"/>
                <w:szCs w:val="24"/>
              </w:rPr>
              <w:t xml:space="preserve"> </w:t>
            </w:r>
            <w:r w:rsidR="008F0978" w:rsidRPr="008F0978">
              <w:rPr>
                <w:rFonts w:eastAsiaTheme="minorHAnsi"/>
                <w:sz w:val="24"/>
                <w:szCs w:val="24"/>
              </w:rPr>
              <w:t>………………………………………</w:t>
            </w:r>
          </w:p>
          <w:p w:rsidR="008F0978" w:rsidRDefault="008F0978" w:rsidP="008516F9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331826" w:rsidRPr="008F0978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 w:rsidR="00AD116F">
              <w:rPr>
                <w:rFonts w:eastAsiaTheme="minorHAnsi"/>
              </w:rPr>
              <w:t>:</w:t>
            </w:r>
          </w:p>
          <w:p w:rsidR="008F0978" w:rsidRPr="00421F21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uszkodzeń</w:t>
            </w:r>
            <w:r>
              <w:rPr>
                <w:rFonts w:eastAsiaTheme="minorHAnsi"/>
              </w:rPr>
              <w:t>:</w:t>
            </w:r>
          </w:p>
        </w:tc>
      </w:tr>
      <w:tr w:rsidR="008F0978" w:rsidTr="009E03A7">
        <w:trPr>
          <w:cantSplit/>
        </w:trPr>
        <w:tc>
          <w:tcPr>
            <w:tcW w:w="9212" w:type="dxa"/>
            <w:vAlign w:val="center"/>
          </w:tcPr>
          <w:p w:rsidR="008F0978" w:rsidRDefault="008516F9" w:rsidP="00426EE1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Okna</w:t>
            </w:r>
            <w:r w:rsidR="008F0978"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="008F0978"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 w:rsidR="008F0978">
              <w:rPr>
                <w:rFonts w:eastAsiaTheme="minorHAnsi"/>
                <w:sz w:val="24"/>
                <w:szCs w:val="24"/>
              </w:rPr>
              <w:t xml:space="preserve"> </w:t>
            </w:r>
            <w:r w:rsidR="008F0978" w:rsidRPr="008F0978">
              <w:rPr>
                <w:rFonts w:eastAsiaTheme="minorHAnsi"/>
                <w:sz w:val="24"/>
                <w:szCs w:val="24"/>
              </w:rPr>
              <w:t>………………</w:t>
            </w:r>
            <w:r>
              <w:rPr>
                <w:rFonts w:eastAsiaTheme="minorHAnsi"/>
                <w:sz w:val="24"/>
                <w:szCs w:val="24"/>
              </w:rPr>
              <w:t>.………..</w:t>
            </w:r>
            <w:r w:rsidR="008F0978" w:rsidRPr="008F0978">
              <w:rPr>
                <w:rFonts w:eastAsiaTheme="minorHAnsi"/>
                <w:sz w:val="24"/>
                <w:szCs w:val="24"/>
              </w:rPr>
              <w:t>………………………………</w:t>
            </w:r>
          </w:p>
          <w:p w:rsidR="008F0978" w:rsidRDefault="008F0978" w:rsidP="008516F9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331826" w:rsidRPr="008F0978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 w:rsidR="00AD116F">
              <w:rPr>
                <w:rFonts w:eastAsiaTheme="minorHAnsi"/>
              </w:rPr>
              <w:t>:</w:t>
            </w:r>
          </w:p>
          <w:p w:rsidR="008F0978" w:rsidRPr="00421F21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uszkodzeń</w:t>
            </w:r>
            <w:r>
              <w:rPr>
                <w:rFonts w:eastAsiaTheme="minorHAnsi"/>
              </w:rPr>
              <w:t>:</w:t>
            </w:r>
          </w:p>
        </w:tc>
      </w:tr>
      <w:tr w:rsidR="008516F9" w:rsidTr="009E03A7">
        <w:trPr>
          <w:cantSplit/>
        </w:trPr>
        <w:tc>
          <w:tcPr>
            <w:tcW w:w="9212" w:type="dxa"/>
            <w:vAlign w:val="center"/>
          </w:tcPr>
          <w:p w:rsidR="008516F9" w:rsidRDefault="008516F9" w:rsidP="00426EE1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Drzwi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…….</w:t>
            </w:r>
            <w:r w:rsidRPr="008F0978">
              <w:rPr>
                <w:rFonts w:eastAsiaTheme="minorHAnsi"/>
                <w:sz w:val="24"/>
                <w:szCs w:val="24"/>
              </w:rPr>
              <w:t>……</w:t>
            </w:r>
            <w:r>
              <w:rPr>
                <w:rFonts w:eastAsiaTheme="minorHAnsi"/>
                <w:sz w:val="24"/>
                <w:szCs w:val="24"/>
              </w:rPr>
              <w:t>………….</w:t>
            </w:r>
            <w:r w:rsidRPr="008F0978">
              <w:rPr>
                <w:rFonts w:eastAsiaTheme="minorHAnsi"/>
                <w:sz w:val="24"/>
                <w:szCs w:val="24"/>
              </w:rPr>
              <w:t>…………………………………</w:t>
            </w:r>
          </w:p>
          <w:p w:rsidR="008516F9" w:rsidRDefault="008516F9" w:rsidP="008516F9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331826" w:rsidRPr="008F0978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 w:rsidR="00AD116F">
              <w:rPr>
                <w:rFonts w:eastAsiaTheme="minorHAnsi"/>
              </w:rPr>
              <w:t>:</w:t>
            </w:r>
          </w:p>
          <w:p w:rsidR="008516F9" w:rsidRPr="00421F21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uszkodzeń</w:t>
            </w:r>
            <w:r>
              <w:rPr>
                <w:rFonts w:eastAsiaTheme="minorHAnsi"/>
              </w:rPr>
              <w:t>:</w:t>
            </w:r>
          </w:p>
        </w:tc>
      </w:tr>
      <w:tr w:rsidR="008516F9" w:rsidTr="009E03A7">
        <w:trPr>
          <w:cantSplit/>
        </w:trPr>
        <w:tc>
          <w:tcPr>
            <w:tcW w:w="9212" w:type="dxa"/>
            <w:vAlign w:val="center"/>
          </w:tcPr>
          <w:p w:rsidR="008516F9" w:rsidRDefault="008516F9" w:rsidP="00426EE1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Podłogi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F0978">
              <w:rPr>
                <w:rFonts w:eastAsiaTheme="minorHAnsi"/>
                <w:sz w:val="24"/>
                <w:szCs w:val="24"/>
              </w:rPr>
              <w:t>………………</w:t>
            </w:r>
            <w:r>
              <w:rPr>
                <w:rFonts w:eastAsiaTheme="minorHAnsi"/>
                <w:sz w:val="24"/>
                <w:szCs w:val="24"/>
              </w:rPr>
              <w:t>.……………….</w:t>
            </w:r>
            <w:r w:rsidRPr="008F0978">
              <w:rPr>
                <w:rFonts w:eastAsiaTheme="minorHAnsi"/>
                <w:sz w:val="24"/>
                <w:szCs w:val="24"/>
              </w:rPr>
              <w:t>……………………</w:t>
            </w:r>
          </w:p>
          <w:p w:rsidR="008516F9" w:rsidRDefault="008516F9" w:rsidP="008516F9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331826" w:rsidRPr="008F0978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 w:rsidR="00AD116F">
              <w:rPr>
                <w:rFonts w:eastAsiaTheme="minorHAnsi"/>
              </w:rPr>
              <w:t>:</w:t>
            </w:r>
          </w:p>
          <w:p w:rsidR="008516F9" w:rsidRPr="00421F21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uszkodzeń</w:t>
            </w:r>
            <w:r>
              <w:rPr>
                <w:rFonts w:eastAsiaTheme="minorHAnsi"/>
              </w:rPr>
              <w:t>:</w:t>
            </w:r>
          </w:p>
        </w:tc>
      </w:tr>
      <w:tr w:rsidR="008516F9" w:rsidTr="009E03A7">
        <w:trPr>
          <w:cantSplit/>
        </w:trPr>
        <w:tc>
          <w:tcPr>
            <w:tcW w:w="9212" w:type="dxa"/>
            <w:vAlign w:val="center"/>
          </w:tcPr>
          <w:p w:rsidR="008516F9" w:rsidRDefault="008516F9" w:rsidP="00426EE1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Tynki zewnętrzne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F0978">
              <w:rPr>
                <w:rFonts w:eastAsiaTheme="minorHAnsi"/>
                <w:sz w:val="24"/>
                <w:szCs w:val="24"/>
              </w:rPr>
              <w:t>…………………………………………</w:t>
            </w:r>
          </w:p>
          <w:p w:rsidR="008516F9" w:rsidRDefault="008516F9" w:rsidP="008516F9">
            <w:pPr>
              <w:pStyle w:val="Akapitzlist"/>
              <w:tabs>
                <w:tab w:val="left" w:pos="8080"/>
              </w:tabs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331826" w:rsidRPr="008F0978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 w:rsidR="00AD116F">
              <w:rPr>
                <w:rFonts w:eastAsiaTheme="minorHAnsi"/>
              </w:rPr>
              <w:t>:</w:t>
            </w:r>
          </w:p>
          <w:p w:rsidR="008516F9" w:rsidRPr="00421F21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uszkodzeń</w:t>
            </w:r>
            <w:r>
              <w:rPr>
                <w:rFonts w:eastAsiaTheme="minorHAnsi"/>
              </w:rPr>
              <w:t>:</w:t>
            </w:r>
          </w:p>
        </w:tc>
      </w:tr>
      <w:tr w:rsidR="008516F9" w:rsidTr="009E03A7">
        <w:trPr>
          <w:cantSplit/>
        </w:trPr>
        <w:tc>
          <w:tcPr>
            <w:tcW w:w="9212" w:type="dxa"/>
            <w:vAlign w:val="center"/>
          </w:tcPr>
          <w:p w:rsidR="008516F9" w:rsidRDefault="008516F9" w:rsidP="00426EE1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Elewacja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F0978">
              <w:rPr>
                <w:rFonts w:eastAsiaTheme="minorHAnsi"/>
                <w:sz w:val="24"/>
                <w:szCs w:val="24"/>
              </w:rPr>
              <w:t>…………………</w:t>
            </w:r>
            <w:r>
              <w:rPr>
                <w:rFonts w:eastAsiaTheme="minorHAnsi"/>
                <w:sz w:val="24"/>
                <w:szCs w:val="24"/>
              </w:rPr>
              <w:t>…….</w:t>
            </w:r>
            <w:r w:rsidRPr="008F0978">
              <w:rPr>
                <w:rFonts w:eastAsiaTheme="minorHAnsi"/>
                <w:sz w:val="24"/>
                <w:szCs w:val="24"/>
              </w:rPr>
              <w:t>……………………………</w:t>
            </w:r>
          </w:p>
          <w:p w:rsidR="008516F9" w:rsidRDefault="008516F9" w:rsidP="008516F9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331826" w:rsidRPr="008F0978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 w:rsidR="00AD116F">
              <w:rPr>
                <w:rFonts w:eastAsiaTheme="minorHAnsi"/>
              </w:rPr>
              <w:t>:</w:t>
            </w:r>
          </w:p>
          <w:p w:rsidR="008516F9" w:rsidRPr="00421F21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uszkodzeń</w:t>
            </w:r>
            <w:r>
              <w:rPr>
                <w:rFonts w:eastAsiaTheme="minorHAnsi"/>
              </w:rPr>
              <w:t>:</w:t>
            </w:r>
          </w:p>
        </w:tc>
      </w:tr>
      <w:tr w:rsidR="008516F9" w:rsidTr="009E03A7">
        <w:trPr>
          <w:cantSplit/>
        </w:trPr>
        <w:tc>
          <w:tcPr>
            <w:tcW w:w="9212" w:type="dxa"/>
            <w:vAlign w:val="center"/>
          </w:tcPr>
          <w:p w:rsidR="008516F9" w:rsidRDefault="008516F9" w:rsidP="00426EE1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Otoczenie obiektu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F0978">
              <w:rPr>
                <w:rFonts w:eastAsiaTheme="minorHAnsi"/>
                <w:sz w:val="24"/>
                <w:szCs w:val="24"/>
              </w:rPr>
              <w:t>………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8F0978">
              <w:rPr>
                <w:rFonts w:eastAsiaTheme="minorHAnsi"/>
                <w:sz w:val="24"/>
                <w:szCs w:val="24"/>
              </w:rPr>
              <w:t>…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8F0978">
              <w:rPr>
                <w:rFonts w:eastAsiaTheme="minorHAnsi"/>
                <w:sz w:val="24"/>
                <w:szCs w:val="24"/>
              </w:rPr>
              <w:t>……………………………</w:t>
            </w:r>
          </w:p>
          <w:p w:rsidR="008516F9" w:rsidRDefault="008516F9" w:rsidP="008516F9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331826" w:rsidRPr="008F0978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 w:rsidR="00AD116F">
              <w:rPr>
                <w:rFonts w:eastAsiaTheme="minorHAnsi"/>
              </w:rPr>
              <w:t>:</w:t>
            </w:r>
          </w:p>
          <w:p w:rsidR="008516F9" w:rsidRPr="00421F21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uszkodzeń</w:t>
            </w:r>
            <w:r>
              <w:rPr>
                <w:rFonts w:eastAsiaTheme="minorHAnsi"/>
              </w:rPr>
              <w:t>:</w:t>
            </w:r>
          </w:p>
        </w:tc>
      </w:tr>
      <w:tr w:rsidR="008516F9" w:rsidTr="009E03A7">
        <w:trPr>
          <w:cantSplit/>
        </w:trPr>
        <w:tc>
          <w:tcPr>
            <w:tcW w:w="9212" w:type="dxa"/>
            <w:vAlign w:val="center"/>
          </w:tcPr>
          <w:p w:rsidR="008516F9" w:rsidRDefault="008516F9" w:rsidP="00426EE1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Estetyka wewnętrzna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F0978">
              <w:rPr>
                <w:rFonts w:eastAsiaTheme="minorHAnsi"/>
                <w:sz w:val="24"/>
                <w:szCs w:val="24"/>
              </w:rPr>
              <w:t>……………………………………</w:t>
            </w:r>
          </w:p>
          <w:p w:rsidR="008516F9" w:rsidRDefault="008516F9" w:rsidP="008516F9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331826" w:rsidRPr="008F0978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 w:rsidR="00AD116F">
              <w:rPr>
                <w:rFonts w:eastAsiaTheme="minorHAnsi"/>
              </w:rPr>
              <w:t>:</w:t>
            </w:r>
          </w:p>
          <w:p w:rsidR="008516F9" w:rsidRPr="00421F21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uszkodzeń</w:t>
            </w:r>
            <w:r>
              <w:rPr>
                <w:rFonts w:eastAsiaTheme="minorHAnsi"/>
              </w:rPr>
              <w:t>:</w:t>
            </w:r>
          </w:p>
        </w:tc>
      </w:tr>
      <w:tr w:rsidR="008516F9" w:rsidTr="009E03A7">
        <w:trPr>
          <w:cantSplit/>
        </w:trPr>
        <w:tc>
          <w:tcPr>
            <w:tcW w:w="9212" w:type="dxa"/>
            <w:vAlign w:val="center"/>
          </w:tcPr>
          <w:p w:rsidR="008516F9" w:rsidRDefault="008516F9" w:rsidP="00426EE1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Estetyka zewnętrzna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F0978">
              <w:rPr>
                <w:rFonts w:eastAsiaTheme="minorHAnsi"/>
                <w:sz w:val="24"/>
                <w:szCs w:val="24"/>
              </w:rPr>
              <w:t>……………………………………</w:t>
            </w:r>
          </w:p>
          <w:p w:rsidR="008516F9" w:rsidRDefault="008516F9" w:rsidP="008516F9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331826" w:rsidRPr="008F0978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 w:rsidR="00AD116F">
              <w:rPr>
                <w:rFonts w:eastAsiaTheme="minorHAnsi"/>
              </w:rPr>
              <w:t>:</w:t>
            </w:r>
          </w:p>
          <w:p w:rsidR="008516F9" w:rsidRPr="00421F21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uszkodzeń</w:t>
            </w:r>
            <w:r>
              <w:rPr>
                <w:rFonts w:eastAsiaTheme="minorHAnsi"/>
              </w:rPr>
              <w:t>:</w:t>
            </w:r>
          </w:p>
        </w:tc>
      </w:tr>
      <w:tr w:rsidR="00331826" w:rsidTr="009E03A7">
        <w:trPr>
          <w:cantSplit/>
        </w:trPr>
        <w:tc>
          <w:tcPr>
            <w:tcW w:w="9212" w:type="dxa"/>
            <w:vAlign w:val="center"/>
          </w:tcPr>
          <w:p w:rsidR="00331826" w:rsidRDefault="00331826" w:rsidP="00426EE1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Urządzenia ochrony środowiska:</w:t>
            </w:r>
          </w:p>
          <w:p w:rsidR="00331826" w:rsidRDefault="00331826" w:rsidP="00331826">
            <w:pPr>
              <w:pStyle w:val="Akapitzlist"/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:rsidR="00331826" w:rsidRDefault="00331826" w:rsidP="00331826">
      <w:pPr>
        <w:pStyle w:val="Akapitzlist"/>
        <w:autoSpaceDE w:val="0"/>
        <w:autoSpaceDN w:val="0"/>
        <w:adjustRightInd w:val="0"/>
        <w:spacing w:after="0"/>
        <w:rPr>
          <w:rFonts w:eastAsiaTheme="minorHAnsi"/>
          <w:sz w:val="24"/>
          <w:szCs w:val="24"/>
          <w:u w:val="single"/>
        </w:rPr>
      </w:pPr>
    </w:p>
    <w:p w:rsidR="005A2FD9" w:rsidRDefault="00331826" w:rsidP="00426EE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rPr>
          <w:rFonts w:eastAsiaTheme="minorHAnsi"/>
          <w:sz w:val="24"/>
          <w:szCs w:val="24"/>
          <w:u w:val="single"/>
        </w:rPr>
      </w:pPr>
      <w:r>
        <w:rPr>
          <w:rFonts w:eastAsiaTheme="minorHAnsi"/>
          <w:sz w:val="24"/>
          <w:szCs w:val="24"/>
          <w:u w:val="single"/>
        </w:rPr>
        <w:t xml:space="preserve">Ocena stanu </w:t>
      </w:r>
      <w:r w:rsidR="00F55FB1">
        <w:rPr>
          <w:rFonts w:eastAsiaTheme="minorHAnsi"/>
          <w:sz w:val="24"/>
          <w:szCs w:val="24"/>
          <w:u w:val="single"/>
        </w:rPr>
        <w:t xml:space="preserve">instalacji i </w:t>
      </w:r>
      <w:r>
        <w:rPr>
          <w:rFonts w:eastAsiaTheme="minorHAnsi"/>
          <w:sz w:val="24"/>
          <w:szCs w:val="24"/>
          <w:u w:val="single"/>
        </w:rPr>
        <w:t>urządzeń ochrony środowiska:</w:t>
      </w:r>
    </w:p>
    <w:p w:rsidR="00331826" w:rsidRDefault="00331826" w:rsidP="00331826">
      <w:pPr>
        <w:pStyle w:val="Akapitzlist"/>
        <w:autoSpaceDE w:val="0"/>
        <w:autoSpaceDN w:val="0"/>
        <w:adjustRightInd w:val="0"/>
        <w:spacing w:after="0"/>
        <w:ind w:left="284"/>
        <w:rPr>
          <w:rFonts w:eastAsiaTheme="minorHAnsi"/>
          <w:sz w:val="24"/>
          <w:szCs w:val="24"/>
          <w:u w:val="single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214"/>
      </w:tblGrid>
      <w:tr w:rsidR="00331826" w:rsidTr="00331826">
        <w:tc>
          <w:tcPr>
            <w:tcW w:w="9214" w:type="dxa"/>
          </w:tcPr>
          <w:p w:rsidR="00331826" w:rsidRPr="00331826" w:rsidRDefault="00331826" w:rsidP="00331826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eastAsiaTheme="minorHAnsi"/>
                <w:b/>
                <w:sz w:val="24"/>
                <w:szCs w:val="24"/>
              </w:rPr>
            </w:pPr>
            <w:r w:rsidRPr="00331826">
              <w:rPr>
                <w:rFonts w:eastAsiaTheme="minorHAnsi"/>
                <w:b/>
                <w:sz w:val="24"/>
                <w:szCs w:val="24"/>
              </w:rPr>
              <w:t>INSTALACJA WODNA:</w:t>
            </w:r>
          </w:p>
        </w:tc>
      </w:tr>
      <w:tr w:rsidR="00331826" w:rsidTr="00331826">
        <w:tc>
          <w:tcPr>
            <w:tcW w:w="9214" w:type="dxa"/>
          </w:tcPr>
          <w:p w:rsidR="00331826" w:rsidRDefault="00331826" w:rsidP="00426E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przyłącze wody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   ………………………</w:t>
            </w:r>
            <w:r w:rsidRPr="008F0978">
              <w:rPr>
                <w:rFonts w:eastAsiaTheme="minorHAnsi"/>
                <w:sz w:val="24"/>
                <w:szCs w:val="24"/>
              </w:rPr>
              <w:t>…………</w:t>
            </w:r>
          </w:p>
          <w:p w:rsidR="00331826" w:rsidRDefault="00331826" w:rsidP="00331826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331826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 w:rsidR="00AD116F">
              <w:rPr>
                <w:rFonts w:eastAsiaTheme="minorHAnsi"/>
              </w:rPr>
              <w:t>:</w:t>
            </w:r>
          </w:p>
          <w:p w:rsidR="00331826" w:rsidRPr="00331826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 w:rsidRPr="00331826">
              <w:rPr>
                <w:rFonts w:eastAsiaTheme="minorHAnsi"/>
              </w:rPr>
              <w:t>opis uszkodzeń:</w:t>
            </w:r>
          </w:p>
        </w:tc>
      </w:tr>
      <w:tr w:rsidR="00331826" w:rsidTr="00331826">
        <w:tc>
          <w:tcPr>
            <w:tcW w:w="9214" w:type="dxa"/>
          </w:tcPr>
          <w:p w:rsidR="00331826" w:rsidRDefault="00331826" w:rsidP="00426E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wodomierz główny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          …………………</w:t>
            </w:r>
            <w:r w:rsidRPr="008F0978">
              <w:rPr>
                <w:rFonts w:eastAsiaTheme="minorHAnsi"/>
                <w:sz w:val="24"/>
                <w:szCs w:val="24"/>
              </w:rPr>
              <w:t>………………</w:t>
            </w:r>
          </w:p>
          <w:p w:rsidR="00331826" w:rsidRDefault="00331826" w:rsidP="00331826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331826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 w:rsidR="00AD116F">
              <w:rPr>
                <w:rFonts w:eastAsiaTheme="minorHAnsi"/>
              </w:rPr>
              <w:t>:</w:t>
            </w:r>
          </w:p>
          <w:p w:rsidR="00331826" w:rsidRPr="00331826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 w:rsidRPr="00331826">
              <w:rPr>
                <w:rFonts w:eastAsiaTheme="minorHAnsi"/>
              </w:rPr>
              <w:t>opis uszkodzeń:</w:t>
            </w:r>
          </w:p>
        </w:tc>
      </w:tr>
      <w:tr w:rsidR="00331826" w:rsidTr="00331826">
        <w:tc>
          <w:tcPr>
            <w:tcW w:w="9214" w:type="dxa"/>
          </w:tcPr>
          <w:p w:rsidR="00331826" w:rsidRDefault="00331826" w:rsidP="00426E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lastRenderedPageBreak/>
              <w:t>zawory odcinające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          ……</w:t>
            </w:r>
            <w:r w:rsidRPr="008F0978">
              <w:rPr>
                <w:rFonts w:eastAsiaTheme="minorHAnsi"/>
                <w:sz w:val="24"/>
                <w:szCs w:val="24"/>
              </w:rPr>
              <w:t>……………………………</w:t>
            </w:r>
          </w:p>
          <w:p w:rsidR="00331826" w:rsidRDefault="00331826" w:rsidP="00331826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331826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 w:rsidR="00AD116F">
              <w:rPr>
                <w:rFonts w:eastAsiaTheme="minorHAnsi"/>
              </w:rPr>
              <w:t>:</w:t>
            </w:r>
          </w:p>
          <w:p w:rsidR="00331826" w:rsidRPr="00331826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 w:rsidRPr="00331826">
              <w:rPr>
                <w:rFonts w:eastAsiaTheme="minorHAnsi"/>
              </w:rPr>
              <w:t>opis uszkodzeń:</w:t>
            </w:r>
          </w:p>
        </w:tc>
      </w:tr>
      <w:tr w:rsidR="00331826" w:rsidTr="00331826">
        <w:tc>
          <w:tcPr>
            <w:tcW w:w="9214" w:type="dxa"/>
          </w:tcPr>
          <w:p w:rsidR="00331826" w:rsidRDefault="00AD116F" w:rsidP="00426E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instalacja wewnętrzna</w:t>
            </w:r>
            <w:r w:rsidR="00331826"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="00331826"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 w:rsidR="00331826">
              <w:rPr>
                <w:rFonts w:eastAsiaTheme="minorHAnsi"/>
                <w:sz w:val="24"/>
                <w:szCs w:val="24"/>
              </w:rPr>
              <w:t xml:space="preserve">            ……</w:t>
            </w:r>
            <w:r>
              <w:rPr>
                <w:rFonts w:eastAsiaTheme="minorHAnsi"/>
                <w:sz w:val="24"/>
                <w:szCs w:val="24"/>
              </w:rPr>
              <w:t>………</w:t>
            </w:r>
            <w:r w:rsidR="00331826" w:rsidRPr="008F0978">
              <w:rPr>
                <w:rFonts w:eastAsiaTheme="minorHAnsi"/>
                <w:sz w:val="24"/>
                <w:szCs w:val="24"/>
              </w:rPr>
              <w:t>………………</w:t>
            </w:r>
          </w:p>
          <w:p w:rsidR="00331826" w:rsidRDefault="00331826" w:rsidP="00331826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331826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 w:rsidR="00AD116F">
              <w:rPr>
                <w:rFonts w:eastAsiaTheme="minorHAnsi"/>
              </w:rPr>
              <w:t>:</w:t>
            </w:r>
          </w:p>
          <w:p w:rsidR="00331826" w:rsidRPr="00AD116F" w:rsidRDefault="00331826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 w:rsidRPr="00AD116F">
              <w:rPr>
                <w:rFonts w:eastAsiaTheme="minorHAnsi"/>
              </w:rPr>
              <w:t>opis uszkodzeń:</w:t>
            </w:r>
          </w:p>
        </w:tc>
      </w:tr>
      <w:tr w:rsidR="00331826" w:rsidTr="00331826">
        <w:tc>
          <w:tcPr>
            <w:tcW w:w="9214" w:type="dxa"/>
          </w:tcPr>
          <w:p w:rsidR="00331826" w:rsidRPr="00AD116F" w:rsidRDefault="00AD116F" w:rsidP="00331826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eastAsiaTheme="minorHAnsi"/>
                <w:b/>
                <w:sz w:val="24"/>
                <w:szCs w:val="24"/>
              </w:rPr>
            </w:pPr>
            <w:r w:rsidRPr="00AD116F">
              <w:rPr>
                <w:rFonts w:eastAsiaTheme="minorHAnsi"/>
                <w:b/>
                <w:sz w:val="24"/>
                <w:szCs w:val="24"/>
              </w:rPr>
              <w:t>INSTALACJA KANALIZACYJNA</w:t>
            </w:r>
          </w:p>
        </w:tc>
      </w:tr>
      <w:tr w:rsidR="00AD116F" w:rsidTr="00331826">
        <w:tc>
          <w:tcPr>
            <w:tcW w:w="9214" w:type="dxa"/>
          </w:tcPr>
          <w:p w:rsidR="00AD116F" w:rsidRDefault="00AD116F" w:rsidP="00426E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piony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   ………………………</w:t>
            </w:r>
            <w:r w:rsidRPr="008F0978">
              <w:rPr>
                <w:rFonts w:eastAsiaTheme="minorHAnsi"/>
                <w:sz w:val="24"/>
                <w:szCs w:val="24"/>
              </w:rPr>
              <w:t>…………</w:t>
            </w:r>
          </w:p>
          <w:p w:rsidR="00AD116F" w:rsidRDefault="00AD116F" w:rsidP="00E043C5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>
              <w:rPr>
                <w:rFonts w:eastAsiaTheme="minorHAnsi"/>
              </w:rPr>
              <w:t>:</w:t>
            </w:r>
          </w:p>
          <w:p w:rsidR="00AD116F" w:rsidRPr="00331826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 w:rsidRPr="00331826">
              <w:rPr>
                <w:rFonts w:eastAsiaTheme="minorHAnsi"/>
              </w:rPr>
              <w:t>opis uszkodzeń:</w:t>
            </w:r>
          </w:p>
        </w:tc>
      </w:tr>
      <w:tr w:rsidR="00AD116F" w:rsidTr="00331826">
        <w:tc>
          <w:tcPr>
            <w:tcW w:w="9214" w:type="dxa"/>
          </w:tcPr>
          <w:p w:rsidR="00AD116F" w:rsidRDefault="00AD116F" w:rsidP="00426E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przyłącza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          …………………</w:t>
            </w:r>
            <w:r w:rsidRPr="008F0978">
              <w:rPr>
                <w:rFonts w:eastAsiaTheme="minorHAnsi"/>
                <w:sz w:val="24"/>
                <w:szCs w:val="24"/>
              </w:rPr>
              <w:t>………………</w:t>
            </w:r>
          </w:p>
          <w:p w:rsidR="00AD116F" w:rsidRDefault="00AD116F" w:rsidP="00E043C5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>
              <w:rPr>
                <w:rFonts w:eastAsiaTheme="minorHAnsi"/>
              </w:rPr>
              <w:t>:</w:t>
            </w:r>
          </w:p>
          <w:p w:rsidR="00AD116F" w:rsidRPr="00331826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 w:rsidRPr="00331826">
              <w:rPr>
                <w:rFonts w:eastAsiaTheme="minorHAnsi"/>
              </w:rPr>
              <w:t>opis uszkodzeń:</w:t>
            </w:r>
          </w:p>
        </w:tc>
      </w:tr>
      <w:tr w:rsidR="00AD116F" w:rsidTr="00331826">
        <w:tc>
          <w:tcPr>
            <w:tcW w:w="9214" w:type="dxa"/>
          </w:tcPr>
          <w:p w:rsidR="00AD116F" w:rsidRDefault="00AD116F" w:rsidP="00426E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armatura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          ……</w:t>
            </w:r>
            <w:r w:rsidRPr="008F0978">
              <w:rPr>
                <w:rFonts w:eastAsiaTheme="minorHAnsi"/>
                <w:sz w:val="24"/>
                <w:szCs w:val="24"/>
              </w:rPr>
              <w:t>……………………………</w:t>
            </w:r>
          </w:p>
          <w:p w:rsidR="00AD116F" w:rsidRDefault="00AD116F" w:rsidP="00E043C5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>
              <w:rPr>
                <w:rFonts w:eastAsiaTheme="minorHAnsi"/>
              </w:rPr>
              <w:t>:</w:t>
            </w:r>
          </w:p>
          <w:p w:rsidR="00AD116F" w:rsidRPr="00331826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 w:rsidRPr="00331826">
              <w:rPr>
                <w:rFonts w:eastAsiaTheme="minorHAnsi"/>
              </w:rPr>
              <w:t>opis uszkodzeń:</w:t>
            </w:r>
          </w:p>
        </w:tc>
      </w:tr>
      <w:tr w:rsidR="00AD116F" w:rsidTr="00331826">
        <w:tc>
          <w:tcPr>
            <w:tcW w:w="9214" w:type="dxa"/>
          </w:tcPr>
          <w:p w:rsidR="00AD116F" w:rsidRDefault="00AD116F" w:rsidP="00426E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studzienki rewizyjne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          ………………</w:t>
            </w:r>
            <w:r w:rsidRPr="008F0978">
              <w:rPr>
                <w:rFonts w:eastAsiaTheme="minorHAnsi"/>
                <w:sz w:val="24"/>
                <w:szCs w:val="24"/>
              </w:rPr>
              <w:t>………………</w:t>
            </w:r>
          </w:p>
          <w:p w:rsidR="00AD116F" w:rsidRDefault="00AD116F" w:rsidP="00E043C5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>
              <w:rPr>
                <w:rFonts w:eastAsiaTheme="minorHAnsi"/>
              </w:rPr>
              <w:t>:</w:t>
            </w:r>
          </w:p>
          <w:p w:rsidR="00AD116F" w:rsidRP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 w:rsidRPr="00AD116F">
              <w:rPr>
                <w:rFonts w:eastAsiaTheme="minorHAnsi"/>
              </w:rPr>
              <w:t>opis uszkodzeń:</w:t>
            </w:r>
          </w:p>
        </w:tc>
      </w:tr>
      <w:tr w:rsidR="00AD116F" w:rsidTr="00331826">
        <w:tc>
          <w:tcPr>
            <w:tcW w:w="9214" w:type="dxa"/>
          </w:tcPr>
          <w:p w:rsidR="00AD116F" w:rsidRDefault="00AD116F" w:rsidP="00426E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studzienki zewnętrzne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          ………</w:t>
            </w:r>
            <w:r w:rsidRPr="008F0978">
              <w:rPr>
                <w:rFonts w:eastAsiaTheme="minorHAnsi"/>
                <w:sz w:val="24"/>
                <w:szCs w:val="24"/>
              </w:rPr>
              <w:t>……………………</w:t>
            </w:r>
          </w:p>
          <w:p w:rsidR="00AD116F" w:rsidRDefault="00AD116F" w:rsidP="00AD116F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>
              <w:rPr>
                <w:rFonts w:eastAsiaTheme="minorHAnsi"/>
              </w:rPr>
              <w:t>:</w:t>
            </w:r>
          </w:p>
          <w:p w:rsidR="00AD116F" w:rsidRP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 w:rsidRPr="00AD116F">
              <w:rPr>
                <w:rFonts w:eastAsiaTheme="minorHAnsi"/>
              </w:rPr>
              <w:t>opis uszkodzeń:</w:t>
            </w:r>
          </w:p>
        </w:tc>
      </w:tr>
      <w:tr w:rsidR="00331826" w:rsidTr="00331826">
        <w:tc>
          <w:tcPr>
            <w:tcW w:w="9214" w:type="dxa"/>
          </w:tcPr>
          <w:p w:rsidR="00331826" w:rsidRPr="00AD116F" w:rsidRDefault="00AD116F" w:rsidP="00331826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eastAsiaTheme="minorHAnsi"/>
                <w:b/>
                <w:sz w:val="24"/>
                <w:szCs w:val="24"/>
              </w:rPr>
            </w:pPr>
            <w:r w:rsidRPr="00AD116F">
              <w:rPr>
                <w:rFonts w:eastAsiaTheme="minorHAnsi"/>
                <w:b/>
                <w:sz w:val="24"/>
                <w:szCs w:val="24"/>
              </w:rPr>
              <w:t>INSTALACJA DESZCZOWA</w:t>
            </w:r>
          </w:p>
        </w:tc>
      </w:tr>
      <w:tr w:rsidR="00AD116F" w:rsidTr="00331826">
        <w:tc>
          <w:tcPr>
            <w:tcW w:w="9214" w:type="dxa"/>
          </w:tcPr>
          <w:p w:rsidR="00AD116F" w:rsidRDefault="00AD116F" w:rsidP="00426E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zewnętrzna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          ………………</w:t>
            </w:r>
            <w:r w:rsidRPr="008F0978">
              <w:rPr>
                <w:rFonts w:eastAsiaTheme="minorHAnsi"/>
                <w:sz w:val="24"/>
                <w:szCs w:val="24"/>
              </w:rPr>
              <w:t>………………</w:t>
            </w:r>
          </w:p>
          <w:p w:rsidR="00AD116F" w:rsidRDefault="00AD116F" w:rsidP="00E043C5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>
              <w:rPr>
                <w:rFonts w:eastAsiaTheme="minorHAnsi"/>
              </w:rPr>
              <w:t>:</w:t>
            </w:r>
          </w:p>
          <w:p w:rsidR="00AD116F" w:rsidRP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 w:rsidRPr="00AD116F">
              <w:rPr>
                <w:rFonts w:eastAsiaTheme="minorHAnsi"/>
              </w:rPr>
              <w:t>opis uszkodzeń:</w:t>
            </w:r>
          </w:p>
        </w:tc>
      </w:tr>
      <w:tr w:rsidR="00AD116F" w:rsidTr="00331826">
        <w:tc>
          <w:tcPr>
            <w:tcW w:w="9214" w:type="dxa"/>
          </w:tcPr>
          <w:p w:rsidR="00AD116F" w:rsidRDefault="00AD116F" w:rsidP="00426E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studzienki zewnętrzne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          ………</w:t>
            </w:r>
            <w:r w:rsidRPr="008F0978">
              <w:rPr>
                <w:rFonts w:eastAsiaTheme="minorHAnsi"/>
                <w:sz w:val="24"/>
                <w:szCs w:val="24"/>
              </w:rPr>
              <w:t>……………………</w:t>
            </w:r>
          </w:p>
          <w:p w:rsidR="00AD116F" w:rsidRDefault="00AD116F" w:rsidP="00E043C5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>
              <w:rPr>
                <w:rFonts w:eastAsiaTheme="minorHAnsi"/>
              </w:rPr>
              <w:t>:</w:t>
            </w:r>
          </w:p>
          <w:p w:rsidR="00AD116F" w:rsidRP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 w:rsidRPr="00AD116F">
              <w:rPr>
                <w:rFonts w:eastAsiaTheme="minorHAnsi"/>
              </w:rPr>
              <w:t>opis uszkodzeń:</w:t>
            </w:r>
          </w:p>
        </w:tc>
      </w:tr>
      <w:tr w:rsidR="00AD116F" w:rsidTr="00331826">
        <w:tc>
          <w:tcPr>
            <w:tcW w:w="9214" w:type="dxa"/>
          </w:tcPr>
          <w:p w:rsidR="00AD116F" w:rsidRPr="00AD116F" w:rsidRDefault="00AD116F" w:rsidP="00331826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eastAsiaTheme="minorHAnsi"/>
                <w:b/>
                <w:sz w:val="24"/>
                <w:szCs w:val="24"/>
              </w:rPr>
            </w:pPr>
            <w:r w:rsidRPr="00AD116F">
              <w:rPr>
                <w:rFonts w:eastAsiaTheme="minorHAnsi"/>
                <w:b/>
                <w:sz w:val="24"/>
                <w:szCs w:val="24"/>
              </w:rPr>
              <w:t>INSTALACJA ELEKTRYCZNA</w:t>
            </w:r>
          </w:p>
        </w:tc>
      </w:tr>
      <w:tr w:rsidR="00AD116F" w:rsidTr="00331826">
        <w:tc>
          <w:tcPr>
            <w:tcW w:w="9214" w:type="dxa"/>
          </w:tcPr>
          <w:p w:rsidR="00AD116F" w:rsidRDefault="00AD116F" w:rsidP="00426E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oświetlenie korytarzy i klatek schodowych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…..………</w:t>
            </w:r>
          </w:p>
          <w:p w:rsidR="00AD116F" w:rsidRDefault="00AD116F" w:rsidP="00E043C5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>
              <w:rPr>
                <w:rFonts w:eastAsiaTheme="minorHAnsi"/>
              </w:rPr>
              <w:t>:</w:t>
            </w:r>
          </w:p>
          <w:p w:rsidR="00AD116F" w:rsidRPr="00331826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 w:rsidRPr="00331826">
              <w:rPr>
                <w:rFonts w:eastAsiaTheme="minorHAnsi"/>
              </w:rPr>
              <w:t>opis uszkodzeń:</w:t>
            </w:r>
          </w:p>
        </w:tc>
      </w:tr>
      <w:tr w:rsidR="00AD116F" w:rsidTr="00331826">
        <w:tc>
          <w:tcPr>
            <w:tcW w:w="9214" w:type="dxa"/>
          </w:tcPr>
          <w:p w:rsidR="00AD116F" w:rsidRDefault="00AD116F" w:rsidP="00426E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lampy zewnętrzne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          …………………</w:t>
            </w:r>
            <w:r w:rsidRPr="008F0978">
              <w:rPr>
                <w:rFonts w:eastAsiaTheme="minorHAnsi"/>
                <w:sz w:val="24"/>
                <w:szCs w:val="24"/>
              </w:rPr>
              <w:t>………………</w:t>
            </w:r>
          </w:p>
          <w:p w:rsidR="00AD116F" w:rsidRDefault="00AD116F" w:rsidP="00E043C5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>
              <w:rPr>
                <w:rFonts w:eastAsiaTheme="minorHAnsi"/>
              </w:rPr>
              <w:t>:</w:t>
            </w:r>
          </w:p>
          <w:p w:rsidR="00AD116F" w:rsidRPr="00331826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 w:rsidRPr="00331826">
              <w:rPr>
                <w:rFonts w:eastAsiaTheme="minorHAnsi"/>
              </w:rPr>
              <w:t>opis uszkodzeń:</w:t>
            </w:r>
          </w:p>
        </w:tc>
      </w:tr>
      <w:tr w:rsidR="00AD116F" w:rsidTr="00331826">
        <w:tc>
          <w:tcPr>
            <w:tcW w:w="9214" w:type="dxa"/>
          </w:tcPr>
          <w:p w:rsidR="00AD116F" w:rsidRDefault="00AD116F" w:rsidP="00426E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tablice licznikowe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          ……</w:t>
            </w:r>
            <w:r w:rsidRPr="008F0978">
              <w:rPr>
                <w:rFonts w:eastAsiaTheme="minorHAnsi"/>
                <w:sz w:val="24"/>
                <w:szCs w:val="24"/>
              </w:rPr>
              <w:t>……………………………</w:t>
            </w:r>
          </w:p>
          <w:p w:rsidR="00AD116F" w:rsidRDefault="00AD116F" w:rsidP="00E043C5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>
              <w:rPr>
                <w:rFonts w:eastAsiaTheme="minorHAnsi"/>
              </w:rPr>
              <w:t>:</w:t>
            </w:r>
          </w:p>
          <w:p w:rsidR="00AD116F" w:rsidRPr="00331826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 w:rsidRPr="00331826">
              <w:rPr>
                <w:rFonts w:eastAsiaTheme="minorHAnsi"/>
              </w:rPr>
              <w:t>opis uszkodzeń:</w:t>
            </w:r>
          </w:p>
        </w:tc>
      </w:tr>
      <w:tr w:rsidR="00AD116F" w:rsidTr="00331826">
        <w:tc>
          <w:tcPr>
            <w:tcW w:w="9214" w:type="dxa"/>
          </w:tcPr>
          <w:p w:rsidR="00AD116F" w:rsidRDefault="00AD116F" w:rsidP="00426E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przyłącza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          ………………</w:t>
            </w:r>
            <w:r w:rsidRPr="008F0978">
              <w:rPr>
                <w:rFonts w:eastAsiaTheme="minorHAnsi"/>
                <w:sz w:val="24"/>
                <w:szCs w:val="24"/>
              </w:rPr>
              <w:t>………………</w:t>
            </w:r>
          </w:p>
          <w:p w:rsidR="00AD116F" w:rsidRDefault="00AD116F" w:rsidP="00E043C5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>
              <w:rPr>
                <w:rFonts w:eastAsiaTheme="minorHAnsi"/>
              </w:rPr>
              <w:t>:</w:t>
            </w:r>
          </w:p>
          <w:p w:rsidR="00AD116F" w:rsidRP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 w:rsidRPr="00AD116F">
              <w:rPr>
                <w:rFonts w:eastAsiaTheme="minorHAnsi"/>
              </w:rPr>
              <w:t>opis uszkodzeń:</w:t>
            </w:r>
          </w:p>
        </w:tc>
      </w:tr>
      <w:tr w:rsidR="00AD116F" w:rsidTr="00331826">
        <w:tc>
          <w:tcPr>
            <w:tcW w:w="9214" w:type="dxa"/>
          </w:tcPr>
          <w:p w:rsidR="00AD116F" w:rsidRDefault="00AD116F" w:rsidP="00426E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piony elektryczne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          ………</w:t>
            </w:r>
            <w:r w:rsidRPr="008F0978">
              <w:rPr>
                <w:rFonts w:eastAsiaTheme="minorHAnsi"/>
                <w:sz w:val="24"/>
                <w:szCs w:val="24"/>
              </w:rPr>
              <w:t>……………………</w:t>
            </w:r>
          </w:p>
          <w:p w:rsidR="00AD116F" w:rsidRDefault="00AD116F" w:rsidP="00E043C5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>
              <w:rPr>
                <w:rFonts w:eastAsiaTheme="minorHAnsi"/>
              </w:rPr>
              <w:t>:</w:t>
            </w:r>
          </w:p>
          <w:p w:rsidR="00AD116F" w:rsidRP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 w:rsidRPr="00AD116F">
              <w:rPr>
                <w:rFonts w:eastAsiaTheme="minorHAnsi"/>
              </w:rPr>
              <w:lastRenderedPageBreak/>
              <w:t>opis uszkodzeń:</w:t>
            </w:r>
          </w:p>
        </w:tc>
      </w:tr>
      <w:tr w:rsidR="00AD116F" w:rsidTr="00331826">
        <w:tc>
          <w:tcPr>
            <w:tcW w:w="9214" w:type="dxa"/>
          </w:tcPr>
          <w:p w:rsidR="00AD116F" w:rsidRPr="00AD116F" w:rsidRDefault="00AD116F" w:rsidP="00331826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eastAsiaTheme="minorHAnsi"/>
                <w:b/>
                <w:sz w:val="24"/>
                <w:szCs w:val="24"/>
              </w:rPr>
            </w:pPr>
            <w:r w:rsidRPr="00AD116F">
              <w:rPr>
                <w:rFonts w:eastAsiaTheme="minorHAnsi"/>
                <w:b/>
                <w:sz w:val="24"/>
                <w:szCs w:val="24"/>
              </w:rPr>
              <w:lastRenderedPageBreak/>
              <w:t>INSTALACJA TELETECHNICZNA</w:t>
            </w:r>
          </w:p>
        </w:tc>
      </w:tr>
      <w:tr w:rsidR="00AD116F" w:rsidTr="00331826">
        <w:tc>
          <w:tcPr>
            <w:tcW w:w="9214" w:type="dxa"/>
          </w:tcPr>
          <w:p w:rsidR="00AD116F" w:rsidRDefault="00AD116F" w:rsidP="00426E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domofony do drzwi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          ………</w:t>
            </w:r>
            <w:r w:rsidRPr="008F0978">
              <w:rPr>
                <w:rFonts w:eastAsiaTheme="minorHAnsi"/>
                <w:sz w:val="24"/>
                <w:szCs w:val="24"/>
              </w:rPr>
              <w:t>……………………</w:t>
            </w:r>
          </w:p>
          <w:p w:rsidR="00AD116F" w:rsidRDefault="00AD116F" w:rsidP="00AD116F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>
              <w:rPr>
                <w:rFonts w:eastAsiaTheme="minorHAnsi"/>
              </w:rPr>
              <w:t>:</w:t>
            </w:r>
          </w:p>
          <w:p w:rsidR="00AD116F" w:rsidRP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 w:rsidRPr="00AD116F">
              <w:rPr>
                <w:rFonts w:eastAsiaTheme="minorHAnsi"/>
              </w:rPr>
              <w:t>opis uszkodzeń:</w:t>
            </w:r>
          </w:p>
        </w:tc>
      </w:tr>
      <w:tr w:rsidR="00AD116F" w:rsidTr="00331826">
        <w:tc>
          <w:tcPr>
            <w:tcW w:w="9214" w:type="dxa"/>
          </w:tcPr>
          <w:p w:rsidR="00AD116F" w:rsidRPr="00AD116F" w:rsidRDefault="00AD116F" w:rsidP="00331826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INSTALACJA ODGROMOWA</w:t>
            </w:r>
          </w:p>
        </w:tc>
      </w:tr>
      <w:tr w:rsidR="00AD116F" w:rsidTr="00331826">
        <w:tc>
          <w:tcPr>
            <w:tcW w:w="9214" w:type="dxa"/>
          </w:tcPr>
          <w:p w:rsidR="00AD116F" w:rsidRDefault="00AD116F" w:rsidP="00426E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instalacja odgromowa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          ………</w:t>
            </w:r>
            <w:r w:rsidRPr="008F0978">
              <w:rPr>
                <w:rFonts w:eastAsiaTheme="minorHAnsi"/>
                <w:sz w:val="24"/>
                <w:szCs w:val="24"/>
              </w:rPr>
              <w:t>……………………</w:t>
            </w:r>
          </w:p>
          <w:p w:rsidR="00AD116F" w:rsidRDefault="00AD116F" w:rsidP="00AD116F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>
              <w:rPr>
                <w:rFonts w:eastAsiaTheme="minorHAnsi"/>
              </w:rPr>
              <w:t>:</w:t>
            </w:r>
          </w:p>
          <w:p w:rsidR="00AD116F" w:rsidRP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 w:rsidRPr="00AD116F">
              <w:rPr>
                <w:rFonts w:eastAsiaTheme="minorHAnsi"/>
              </w:rPr>
              <w:t>opis uszkodzeń:</w:t>
            </w:r>
          </w:p>
        </w:tc>
      </w:tr>
      <w:tr w:rsidR="00AD116F" w:rsidTr="00331826">
        <w:tc>
          <w:tcPr>
            <w:tcW w:w="9214" w:type="dxa"/>
          </w:tcPr>
          <w:p w:rsidR="00AD116F" w:rsidRPr="00AD116F" w:rsidRDefault="00AD116F" w:rsidP="00331826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 xml:space="preserve">INSTALACJA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c.o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. i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c.w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>.</w:t>
            </w:r>
          </w:p>
        </w:tc>
      </w:tr>
      <w:tr w:rsidR="00AD116F" w:rsidTr="00331826">
        <w:tc>
          <w:tcPr>
            <w:tcW w:w="9214" w:type="dxa"/>
          </w:tcPr>
          <w:p w:rsidR="00AD116F" w:rsidRDefault="00AD116F" w:rsidP="00426E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węzeł kolektorowy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   ………………………</w:t>
            </w:r>
            <w:r w:rsidRPr="008F0978">
              <w:rPr>
                <w:rFonts w:eastAsiaTheme="minorHAnsi"/>
                <w:sz w:val="24"/>
                <w:szCs w:val="24"/>
              </w:rPr>
              <w:t>…………</w:t>
            </w:r>
          </w:p>
          <w:p w:rsidR="00AD116F" w:rsidRDefault="00AD116F" w:rsidP="00E043C5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>
              <w:rPr>
                <w:rFonts w:eastAsiaTheme="minorHAnsi"/>
              </w:rPr>
              <w:t>:</w:t>
            </w:r>
          </w:p>
          <w:p w:rsidR="00AD116F" w:rsidRPr="00331826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 w:rsidRPr="00331826">
              <w:rPr>
                <w:rFonts w:eastAsiaTheme="minorHAnsi"/>
              </w:rPr>
              <w:t>opis uszkodzeń:</w:t>
            </w:r>
          </w:p>
        </w:tc>
      </w:tr>
      <w:tr w:rsidR="00AD116F" w:rsidTr="00331826">
        <w:tc>
          <w:tcPr>
            <w:tcW w:w="9214" w:type="dxa"/>
          </w:tcPr>
          <w:p w:rsidR="00AD116F" w:rsidRDefault="00AD116F" w:rsidP="00426E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 xml:space="preserve">instalacja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c.o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>.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          …………………</w:t>
            </w:r>
            <w:r w:rsidRPr="008F0978">
              <w:rPr>
                <w:rFonts w:eastAsiaTheme="minorHAnsi"/>
                <w:sz w:val="24"/>
                <w:szCs w:val="24"/>
              </w:rPr>
              <w:t>………………</w:t>
            </w:r>
          </w:p>
          <w:p w:rsidR="00AD116F" w:rsidRDefault="00AD116F" w:rsidP="00E043C5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>
              <w:rPr>
                <w:rFonts w:eastAsiaTheme="minorHAnsi"/>
              </w:rPr>
              <w:t>:</w:t>
            </w:r>
          </w:p>
          <w:p w:rsidR="00AD116F" w:rsidRPr="00331826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 w:rsidRPr="00331826">
              <w:rPr>
                <w:rFonts w:eastAsiaTheme="minorHAnsi"/>
              </w:rPr>
              <w:t>opis uszkodzeń:</w:t>
            </w:r>
          </w:p>
        </w:tc>
      </w:tr>
      <w:tr w:rsidR="00AD116F" w:rsidTr="00331826">
        <w:tc>
          <w:tcPr>
            <w:tcW w:w="9214" w:type="dxa"/>
          </w:tcPr>
          <w:p w:rsidR="00AD116F" w:rsidRDefault="00AD116F" w:rsidP="00426E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 xml:space="preserve">instalacja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c.w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>.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          ……</w:t>
            </w:r>
            <w:r w:rsidRPr="008F0978">
              <w:rPr>
                <w:rFonts w:eastAsiaTheme="minorHAnsi"/>
                <w:sz w:val="24"/>
                <w:szCs w:val="24"/>
              </w:rPr>
              <w:t>……………………………</w:t>
            </w:r>
          </w:p>
          <w:p w:rsidR="00AD116F" w:rsidRDefault="00AD116F" w:rsidP="00E043C5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>
              <w:rPr>
                <w:rFonts w:eastAsiaTheme="minorHAnsi"/>
              </w:rPr>
              <w:t>:</w:t>
            </w:r>
          </w:p>
          <w:p w:rsidR="00AD116F" w:rsidRPr="00331826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 w:rsidRPr="00331826">
              <w:rPr>
                <w:rFonts w:eastAsiaTheme="minorHAnsi"/>
              </w:rPr>
              <w:t>opis uszkodzeń:</w:t>
            </w:r>
          </w:p>
        </w:tc>
      </w:tr>
      <w:tr w:rsidR="00AD116F" w:rsidTr="00331826">
        <w:tc>
          <w:tcPr>
            <w:tcW w:w="9214" w:type="dxa"/>
          </w:tcPr>
          <w:p w:rsidR="00AD116F" w:rsidRDefault="00AD116F" w:rsidP="00426E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liczniki ciepła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          ………………</w:t>
            </w:r>
            <w:r w:rsidRPr="008F0978">
              <w:rPr>
                <w:rFonts w:eastAsiaTheme="minorHAnsi"/>
                <w:sz w:val="24"/>
                <w:szCs w:val="24"/>
              </w:rPr>
              <w:t>………………</w:t>
            </w:r>
          </w:p>
          <w:p w:rsidR="00AD116F" w:rsidRDefault="00AD116F" w:rsidP="00E043C5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>
              <w:rPr>
                <w:rFonts w:eastAsiaTheme="minorHAnsi"/>
              </w:rPr>
              <w:t>:</w:t>
            </w:r>
          </w:p>
          <w:p w:rsidR="00AD116F" w:rsidRP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 w:rsidRPr="00AD116F">
              <w:rPr>
                <w:rFonts w:eastAsiaTheme="minorHAnsi"/>
              </w:rPr>
              <w:t>opis uszkodzeń:</w:t>
            </w:r>
          </w:p>
        </w:tc>
      </w:tr>
      <w:tr w:rsidR="00AD116F" w:rsidTr="00331826">
        <w:tc>
          <w:tcPr>
            <w:tcW w:w="9214" w:type="dxa"/>
          </w:tcPr>
          <w:p w:rsidR="00AD116F" w:rsidRDefault="00AD116F" w:rsidP="00426E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kotłownie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          ………</w:t>
            </w:r>
            <w:r w:rsidRPr="008F0978">
              <w:rPr>
                <w:rFonts w:eastAsiaTheme="minorHAnsi"/>
                <w:sz w:val="24"/>
                <w:szCs w:val="24"/>
              </w:rPr>
              <w:t>……………………</w:t>
            </w:r>
          </w:p>
          <w:p w:rsidR="00AD116F" w:rsidRDefault="00AD116F" w:rsidP="00E043C5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>
              <w:rPr>
                <w:rFonts w:eastAsiaTheme="minorHAnsi"/>
              </w:rPr>
              <w:t>:</w:t>
            </w:r>
          </w:p>
          <w:p w:rsidR="00AD116F" w:rsidRP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 w:rsidRPr="00AD116F">
              <w:rPr>
                <w:rFonts w:eastAsiaTheme="minorHAnsi"/>
              </w:rPr>
              <w:t>opis uszkodzeń:</w:t>
            </w:r>
          </w:p>
        </w:tc>
      </w:tr>
      <w:tr w:rsidR="00AD116F" w:rsidTr="00331826">
        <w:tc>
          <w:tcPr>
            <w:tcW w:w="9214" w:type="dxa"/>
          </w:tcPr>
          <w:p w:rsidR="00AD116F" w:rsidRDefault="00AD116F" w:rsidP="00426E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 xml:space="preserve">wodomierze na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c.w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>.</w:t>
            </w:r>
            <w:r w:rsidRPr="008F0978">
              <w:rPr>
                <w:rFonts w:eastAsiaTheme="minorHAnsi"/>
                <w:b/>
                <w:sz w:val="24"/>
                <w:szCs w:val="24"/>
              </w:rPr>
              <w:t>: stan techniczny -</w:t>
            </w:r>
            <w:r w:rsidRPr="008F097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          ………</w:t>
            </w:r>
            <w:r w:rsidRPr="008F0978">
              <w:rPr>
                <w:rFonts w:eastAsiaTheme="minorHAnsi"/>
                <w:sz w:val="24"/>
                <w:szCs w:val="24"/>
              </w:rPr>
              <w:t>……………………</w:t>
            </w:r>
          </w:p>
          <w:p w:rsidR="00AD116F" w:rsidRDefault="00AD116F" w:rsidP="00AD116F">
            <w:pPr>
              <w:pStyle w:val="Akapitzlist"/>
              <w:autoSpaceDE w:val="0"/>
              <w:autoSpaceDN w:val="0"/>
              <w:adjustRightInd w:val="0"/>
              <w:spacing w:after="0"/>
              <w:ind w:left="0" w:right="916"/>
              <w:jc w:val="righ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8F0978">
              <w:rPr>
                <w:rFonts w:eastAsiaTheme="minorHAnsi"/>
                <w:sz w:val="16"/>
                <w:szCs w:val="16"/>
              </w:rPr>
              <w:t>/ocena stanu technicznego/</w:t>
            </w:r>
          </w:p>
          <w:p w:rsid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Pr="008F0978">
              <w:rPr>
                <w:rFonts w:eastAsiaTheme="minorHAnsi"/>
              </w:rPr>
              <w:t>pis elementu</w:t>
            </w:r>
            <w:r>
              <w:rPr>
                <w:rFonts w:eastAsiaTheme="minorHAnsi"/>
              </w:rPr>
              <w:t>:</w:t>
            </w:r>
          </w:p>
          <w:p w:rsidR="00AD116F" w:rsidRPr="00AD116F" w:rsidRDefault="00AD116F" w:rsidP="00426EE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</w:rPr>
            </w:pPr>
            <w:r w:rsidRPr="00AD116F">
              <w:rPr>
                <w:rFonts w:eastAsiaTheme="minorHAnsi"/>
              </w:rPr>
              <w:t>opis uszkodzeń:</w:t>
            </w:r>
          </w:p>
        </w:tc>
      </w:tr>
    </w:tbl>
    <w:p w:rsidR="005A2FD9" w:rsidRDefault="005A2FD9">
      <w:pPr>
        <w:spacing w:after="200"/>
        <w:jc w:val="both"/>
        <w:rPr>
          <w:rFonts w:ascii="Arial" w:eastAsiaTheme="minorHAnsi" w:hAnsi="Arial" w:cs="Arial"/>
          <w:kern w:val="22"/>
          <w:u w:val="single"/>
          <w:lang w:eastAsia="en-US"/>
        </w:rPr>
      </w:pPr>
    </w:p>
    <w:p w:rsidR="00BF34BE" w:rsidRDefault="00BF34BE" w:rsidP="00426EE1">
      <w:pPr>
        <w:pStyle w:val="Akapitzlist"/>
        <w:numPr>
          <w:ilvl w:val="0"/>
          <w:numId w:val="2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ODSTĘPSTWA OD OBOWIĄZUJĄCYCH PRZEPISÓW I NORM</w:t>
      </w:r>
    </w:p>
    <w:p w:rsidR="008516F9" w:rsidRDefault="008516F9" w:rsidP="00C42FFE">
      <w:pPr>
        <w:pStyle w:val="Akapitzlist"/>
        <w:ind w:left="284"/>
        <w:rPr>
          <w:sz w:val="20"/>
          <w:szCs w:val="20"/>
        </w:rPr>
      </w:pPr>
      <w:r w:rsidRPr="008516F9">
        <w:rPr>
          <w:sz w:val="20"/>
          <w:szCs w:val="20"/>
        </w:rPr>
        <w:t>/ewentualne przywołanie konkretnych warunków z podaniem podstawy prawnej oraz zdjęcia stanu zaobserwowanego/</w:t>
      </w:r>
    </w:p>
    <w:p w:rsidR="00C42FFE" w:rsidRPr="00C42FFE" w:rsidRDefault="00C42FFE" w:rsidP="00C42FFE">
      <w:pPr>
        <w:pStyle w:val="Akapitzlist"/>
        <w:ind w:left="284"/>
        <w:rPr>
          <w:sz w:val="16"/>
          <w:szCs w:val="16"/>
        </w:rPr>
      </w:pPr>
    </w:p>
    <w:p w:rsidR="008516F9" w:rsidRDefault="008516F9" w:rsidP="00C42FFE">
      <w:pPr>
        <w:pStyle w:val="Akapitzlist"/>
        <w:spacing w:before="24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8516F9" w:rsidRDefault="008516F9" w:rsidP="008516F9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9E03A7" w:rsidRPr="00066AB3" w:rsidRDefault="009E03A7" w:rsidP="009E03A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E03A7" w:rsidRPr="008516F9" w:rsidRDefault="009E03A7" w:rsidP="008516F9">
      <w:pPr>
        <w:pStyle w:val="Akapitzlist"/>
        <w:spacing w:line="360" w:lineRule="auto"/>
        <w:ind w:left="0"/>
        <w:rPr>
          <w:sz w:val="24"/>
          <w:szCs w:val="24"/>
        </w:rPr>
      </w:pPr>
    </w:p>
    <w:p w:rsidR="0052098C" w:rsidRPr="008516F9" w:rsidRDefault="0052098C" w:rsidP="0052098C">
      <w:pPr>
        <w:pStyle w:val="Akapitzlist"/>
        <w:ind w:left="284"/>
        <w:rPr>
          <w:sz w:val="24"/>
          <w:szCs w:val="24"/>
        </w:rPr>
      </w:pPr>
    </w:p>
    <w:p w:rsidR="00BF34BE" w:rsidRPr="0052098C" w:rsidRDefault="00BF34BE" w:rsidP="00426EE1">
      <w:pPr>
        <w:pStyle w:val="Akapitzlist"/>
        <w:numPr>
          <w:ilvl w:val="0"/>
          <w:numId w:val="26"/>
        </w:numPr>
        <w:ind w:left="426" w:hanging="426"/>
        <w:rPr>
          <w:b/>
          <w:sz w:val="24"/>
          <w:szCs w:val="24"/>
        </w:rPr>
      </w:pPr>
      <w:r w:rsidRPr="0052098C">
        <w:rPr>
          <w:b/>
          <w:sz w:val="24"/>
          <w:szCs w:val="24"/>
        </w:rPr>
        <w:t>ZALECENIA KONTROLUJĄCEGO</w:t>
      </w:r>
    </w:p>
    <w:p w:rsidR="0088462A" w:rsidRPr="008516F9" w:rsidRDefault="008516F9" w:rsidP="0088462A">
      <w:pPr>
        <w:spacing w:after="200"/>
        <w:jc w:val="both"/>
        <w:rPr>
          <w:rFonts w:ascii="Arial" w:eastAsia="Calibri" w:hAnsi="Arial" w:cs="Arial"/>
          <w:kern w:val="22"/>
          <w:sz w:val="22"/>
          <w:szCs w:val="22"/>
          <w:lang w:eastAsia="en-US"/>
        </w:rPr>
      </w:pPr>
      <w:r w:rsidRPr="008516F9">
        <w:rPr>
          <w:rFonts w:ascii="Arial" w:eastAsia="Calibri" w:hAnsi="Arial" w:cs="Arial"/>
          <w:kern w:val="22"/>
          <w:sz w:val="22"/>
          <w:szCs w:val="22"/>
          <w:lang w:eastAsia="en-US"/>
        </w:rPr>
        <w:t>W następującej kolejności:</w:t>
      </w:r>
    </w:p>
    <w:p w:rsidR="009E1439" w:rsidRPr="00421F21" w:rsidRDefault="008516F9" w:rsidP="00426EE1">
      <w:pPr>
        <w:pStyle w:val="Akapitzlist"/>
        <w:numPr>
          <w:ilvl w:val="0"/>
          <w:numId w:val="31"/>
        </w:numPr>
        <w:ind w:left="426" w:hanging="284"/>
        <w:rPr>
          <w:sz w:val="20"/>
          <w:szCs w:val="20"/>
        </w:rPr>
      </w:pPr>
      <w:r w:rsidRPr="00421F21">
        <w:rPr>
          <w:sz w:val="20"/>
          <w:szCs w:val="20"/>
        </w:rPr>
        <w:t>dot. poprawy bezpieczeństwa użytkowników,</w:t>
      </w:r>
    </w:p>
    <w:p w:rsidR="008516F9" w:rsidRPr="00421F21" w:rsidRDefault="008516F9" w:rsidP="00426EE1">
      <w:pPr>
        <w:pStyle w:val="Akapitzlist"/>
        <w:numPr>
          <w:ilvl w:val="0"/>
          <w:numId w:val="31"/>
        </w:numPr>
        <w:ind w:left="426" w:hanging="284"/>
        <w:rPr>
          <w:sz w:val="20"/>
          <w:szCs w:val="20"/>
        </w:rPr>
      </w:pPr>
      <w:r w:rsidRPr="00421F21">
        <w:rPr>
          <w:sz w:val="20"/>
          <w:szCs w:val="20"/>
        </w:rPr>
        <w:t>najpilniejszych prac remontowych,</w:t>
      </w:r>
    </w:p>
    <w:p w:rsidR="008516F9" w:rsidRPr="00421F21" w:rsidRDefault="008516F9" w:rsidP="00426EE1">
      <w:pPr>
        <w:pStyle w:val="Akapitzlist"/>
        <w:numPr>
          <w:ilvl w:val="0"/>
          <w:numId w:val="31"/>
        </w:numPr>
        <w:ind w:left="426" w:hanging="284"/>
        <w:rPr>
          <w:sz w:val="20"/>
          <w:szCs w:val="20"/>
        </w:rPr>
      </w:pPr>
      <w:r w:rsidRPr="00421F21">
        <w:rPr>
          <w:sz w:val="20"/>
          <w:szCs w:val="20"/>
        </w:rPr>
        <w:t>remontów mniej pilnych, drobnych robót, prac konserwacyjnych,</w:t>
      </w:r>
    </w:p>
    <w:p w:rsidR="008516F9" w:rsidRPr="00421F21" w:rsidRDefault="008516F9" w:rsidP="00426EE1">
      <w:pPr>
        <w:pStyle w:val="Akapitzlist"/>
        <w:numPr>
          <w:ilvl w:val="0"/>
          <w:numId w:val="31"/>
        </w:numPr>
        <w:ind w:left="426" w:hanging="284"/>
        <w:rPr>
          <w:sz w:val="20"/>
          <w:szCs w:val="20"/>
        </w:rPr>
      </w:pPr>
      <w:r w:rsidRPr="00421F21">
        <w:rPr>
          <w:sz w:val="20"/>
          <w:szCs w:val="20"/>
        </w:rPr>
        <w:t>dot. uzupełnienia dokumentacji, poprawy procedur, itp.,</w:t>
      </w:r>
    </w:p>
    <w:p w:rsidR="009E03A7" w:rsidRDefault="009E03A7">
      <w:pPr>
        <w:spacing w:after="200"/>
        <w:jc w:val="both"/>
        <w:rPr>
          <w:rFonts w:ascii="Arial" w:eastAsia="Calibri" w:hAnsi="Arial" w:cs="Arial"/>
          <w:kern w:val="22"/>
          <w:sz w:val="20"/>
          <w:szCs w:val="20"/>
          <w:lang w:eastAsia="en-US"/>
        </w:rPr>
      </w:pPr>
      <w:r>
        <w:rPr>
          <w:rFonts w:ascii="Arial" w:eastAsia="Calibri" w:hAnsi="Arial" w:cs="Arial"/>
          <w:kern w:val="22"/>
          <w:sz w:val="20"/>
          <w:szCs w:val="20"/>
          <w:lang w:eastAsia="en-US"/>
        </w:rPr>
        <w:br w:type="page"/>
      </w:r>
    </w:p>
    <w:p w:rsidR="008516F9" w:rsidRDefault="008516F9" w:rsidP="00C42FFE">
      <w:pPr>
        <w:spacing w:after="240"/>
        <w:jc w:val="both"/>
        <w:rPr>
          <w:rFonts w:ascii="Arial" w:eastAsia="Calibri" w:hAnsi="Arial" w:cs="Arial"/>
          <w:kern w:val="22"/>
          <w:sz w:val="20"/>
          <w:szCs w:val="20"/>
          <w:lang w:eastAsia="en-US"/>
        </w:rPr>
      </w:pPr>
      <w:r>
        <w:rPr>
          <w:rFonts w:ascii="Arial" w:eastAsia="Calibri" w:hAnsi="Arial" w:cs="Arial"/>
          <w:kern w:val="22"/>
          <w:sz w:val="20"/>
          <w:szCs w:val="20"/>
          <w:lang w:eastAsia="en-US"/>
        </w:rPr>
        <w:lastRenderedPageBreak/>
        <w:t>W zaleceniach powinien zostać określony zakres robót oraz ich kolejność.</w:t>
      </w:r>
    </w:p>
    <w:p w:rsidR="008516F9" w:rsidRDefault="008516F9" w:rsidP="008516F9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8516F9" w:rsidRDefault="008516F9" w:rsidP="008516F9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AA7854" w:rsidRDefault="00AA7854" w:rsidP="00AA7854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AA7854" w:rsidRDefault="00AA7854" w:rsidP="008516F9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9E03A7" w:rsidRPr="00066AB3" w:rsidRDefault="009E03A7" w:rsidP="009E03A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E03A7" w:rsidRPr="008516F9" w:rsidRDefault="009E03A7" w:rsidP="008516F9">
      <w:pPr>
        <w:pStyle w:val="Akapitzlist"/>
        <w:spacing w:line="360" w:lineRule="auto"/>
        <w:ind w:left="0"/>
        <w:rPr>
          <w:sz w:val="24"/>
          <w:szCs w:val="24"/>
        </w:rPr>
      </w:pPr>
    </w:p>
    <w:p w:rsidR="00421F21" w:rsidRDefault="00421F21" w:rsidP="00D37AE6">
      <w:pPr>
        <w:pStyle w:val="Akapitzlist"/>
        <w:ind w:left="0"/>
        <w:rPr>
          <w:b/>
          <w:sz w:val="24"/>
          <w:szCs w:val="24"/>
        </w:rPr>
      </w:pPr>
    </w:p>
    <w:p w:rsidR="005A2FD9" w:rsidRDefault="005A2FD9" w:rsidP="005A2FD9">
      <w:pPr>
        <w:pStyle w:val="Akapitzlist"/>
        <w:pBdr>
          <w:top w:val="single" w:sz="4" w:space="1" w:color="auto"/>
        </w:pBdr>
        <w:ind w:left="0"/>
        <w:jc w:val="center"/>
        <w:rPr>
          <w:b/>
          <w:sz w:val="24"/>
          <w:szCs w:val="24"/>
        </w:rPr>
      </w:pPr>
    </w:p>
    <w:p w:rsidR="008D4593" w:rsidRPr="00421F21" w:rsidRDefault="00421F21" w:rsidP="005A2FD9">
      <w:pPr>
        <w:pStyle w:val="Akapitzlist"/>
        <w:pBdr>
          <w:top w:val="single" w:sz="4" w:space="1" w:color="auto"/>
        </w:pBdr>
        <w:ind w:left="0"/>
        <w:jc w:val="center"/>
        <w:rPr>
          <w:b/>
          <w:sz w:val="24"/>
          <w:szCs w:val="24"/>
        </w:rPr>
      </w:pPr>
      <w:r w:rsidRPr="00421F21">
        <w:rPr>
          <w:b/>
          <w:sz w:val="24"/>
          <w:szCs w:val="24"/>
        </w:rPr>
        <w:t>KONTROLĘ PRZEPROWADZIŁ I PROTOKÓŁ SPORZĄDZIŁ:</w:t>
      </w:r>
    </w:p>
    <w:p w:rsidR="00421F21" w:rsidRDefault="00421F21" w:rsidP="005A2FD9">
      <w:pPr>
        <w:pStyle w:val="Akapitzlist"/>
        <w:pBdr>
          <w:top w:val="single" w:sz="4" w:space="1" w:color="auto"/>
        </w:pBdr>
        <w:ind w:left="0"/>
        <w:rPr>
          <w:sz w:val="20"/>
          <w:szCs w:val="20"/>
        </w:rPr>
      </w:pPr>
    </w:p>
    <w:p w:rsidR="00421F21" w:rsidRDefault="00421F21" w:rsidP="00D37AE6">
      <w:pPr>
        <w:pStyle w:val="Akapitzlist"/>
        <w:ind w:left="0"/>
        <w:rPr>
          <w:sz w:val="20"/>
          <w:szCs w:val="20"/>
        </w:rPr>
      </w:pPr>
    </w:p>
    <w:p w:rsidR="00421F21" w:rsidRDefault="00421F21" w:rsidP="00D37AE6">
      <w:pPr>
        <w:pStyle w:val="Akapitzlist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</w:p>
    <w:p w:rsidR="00421F21" w:rsidRPr="00421F21" w:rsidRDefault="00421F21" w:rsidP="00D37AE6">
      <w:pPr>
        <w:pStyle w:val="Akapitzlist"/>
        <w:ind w:left="0"/>
        <w:rPr>
          <w:sz w:val="16"/>
          <w:szCs w:val="16"/>
        </w:rPr>
      </w:pPr>
      <w:r w:rsidRPr="00421F21">
        <w:rPr>
          <w:sz w:val="16"/>
          <w:szCs w:val="16"/>
        </w:rPr>
        <w:t>/imię i nazwisko/</w:t>
      </w:r>
    </w:p>
    <w:p w:rsidR="00421F21" w:rsidRDefault="00421F21" w:rsidP="00D37AE6">
      <w:pPr>
        <w:pStyle w:val="Akapitzlist"/>
        <w:ind w:left="0"/>
        <w:rPr>
          <w:sz w:val="20"/>
          <w:szCs w:val="20"/>
        </w:rPr>
      </w:pPr>
    </w:p>
    <w:p w:rsidR="00421F21" w:rsidRDefault="00421F21" w:rsidP="00421F21">
      <w:pPr>
        <w:pStyle w:val="Akapitzlist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</w:p>
    <w:p w:rsidR="00421F21" w:rsidRDefault="00421F21" w:rsidP="00D37AE6">
      <w:pPr>
        <w:pStyle w:val="Akapitzlist"/>
        <w:ind w:left="0"/>
        <w:rPr>
          <w:sz w:val="16"/>
          <w:szCs w:val="16"/>
        </w:rPr>
      </w:pPr>
      <w:r w:rsidRPr="00421F21">
        <w:rPr>
          <w:sz w:val="16"/>
          <w:szCs w:val="16"/>
        </w:rPr>
        <w:t>/nr uprawnień budowlanych/</w:t>
      </w:r>
    </w:p>
    <w:p w:rsidR="00421F21" w:rsidRPr="00421F21" w:rsidRDefault="00421F21" w:rsidP="00D37AE6">
      <w:pPr>
        <w:pStyle w:val="Akapitzlist"/>
        <w:ind w:left="0"/>
        <w:rPr>
          <w:sz w:val="16"/>
          <w:szCs w:val="16"/>
        </w:rPr>
      </w:pPr>
    </w:p>
    <w:p w:rsidR="00421F21" w:rsidRDefault="00421F21" w:rsidP="00421F21">
      <w:pPr>
        <w:pStyle w:val="Akapitzlist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</w:p>
    <w:p w:rsidR="00421F21" w:rsidRDefault="00421F21" w:rsidP="00D37AE6">
      <w:pPr>
        <w:pStyle w:val="Akapitzlist"/>
        <w:ind w:left="0"/>
        <w:rPr>
          <w:sz w:val="16"/>
          <w:szCs w:val="16"/>
        </w:rPr>
      </w:pPr>
      <w:r w:rsidRPr="00421F21">
        <w:rPr>
          <w:sz w:val="16"/>
          <w:szCs w:val="16"/>
        </w:rPr>
        <w:t>/nawa jednostki ubezpieczeniowej i nr polisy ubezpieczenia od odpowiedzialności zawodowej/</w:t>
      </w:r>
    </w:p>
    <w:p w:rsidR="00421F21" w:rsidRDefault="00421F21" w:rsidP="00D37AE6">
      <w:pPr>
        <w:pStyle w:val="Akapitzlist"/>
        <w:ind w:left="0"/>
        <w:rPr>
          <w:sz w:val="16"/>
          <w:szCs w:val="16"/>
        </w:rPr>
      </w:pPr>
    </w:p>
    <w:p w:rsidR="00421F21" w:rsidRDefault="00421F21" w:rsidP="00D37AE6">
      <w:pPr>
        <w:pStyle w:val="Akapitzlist"/>
        <w:ind w:left="0"/>
        <w:rPr>
          <w:sz w:val="16"/>
          <w:szCs w:val="16"/>
        </w:rPr>
      </w:pPr>
    </w:p>
    <w:p w:rsidR="00C42FFE" w:rsidRDefault="00C42FFE" w:rsidP="00D37AE6">
      <w:pPr>
        <w:pStyle w:val="Akapitzlist"/>
        <w:ind w:left="0"/>
        <w:rPr>
          <w:sz w:val="16"/>
          <w:szCs w:val="16"/>
        </w:rPr>
      </w:pPr>
    </w:p>
    <w:p w:rsidR="005A2FD9" w:rsidRDefault="005A2FD9" w:rsidP="00D37AE6">
      <w:pPr>
        <w:pStyle w:val="Akapitzlist"/>
        <w:ind w:left="0"/>
        <w:rPr>
          <w:sz w:val="16"/>
          <w:szCs w:val="16"/>
        </w:rPr>
      </w:pPr>
    </w:p>
    <w:p w:rsidR="009E03A7" w:rsidRDefault="009E03A7" w:rsidP="00D37AE6">
      <w:pPr>
        <w:pStyle w:val="Akapitzlist"/>
        <w:ind w:left="0"/>
        <w:rPr>
          <w:sz w:val="16"/>
          <w:szCs w:val="16"/>
        </w:rPr>
      </w:pPr>
    </w:p>
    <w:p w:rsidR="00421F21" w:rsidRDefault="00421F21" w:rsidP="00D37AE6">
      <w:pPr>
        <w:pStyle w:val="Akapitzlist"/>
        <w:ind w:left="0"/>
        <w:rPr>
          <w:sz w:val="16"/>
          <w:szCs w:val="16"/>
        </w:rPr>
      </w:pPr>
    </w:p>
    <w:p w:rsidR="00421F21" w:rsidRDefault="00421F21" w:rsidP="00D37AE6">
      <w:pPr>
        <w:pStyle w:val="Akapitzlist"/>
        <w:ind w:left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……………………………………………, dnia ……………………..</w:t>
      </w:r>
    </w:p>
    <w:p w:rsidR="00421F21" w:rsidRDefault="00421F21" w:rsidP="00421F21">
      <w:pPr>
        <w:pStyle w:val="Akapitzlist"/>
        <w:ind w:left="0" w:firstLine="708"/>
        <w:rPr>
          <w:sz w:val="16"/>
          <w:szCs w:val="16"/>
        </w:rPr>
      </w:pPr>
      <w:r>
        <w:rPr>
          <w:sz w:val="16"/>
          <w:szCs w:val="16"/>
        </w:rPr>
        <w:t>/miejscowość/</w:t>
      </w:r>
    </w:p>
    <w:p w:rsidR="00421F21" w:rsidRDefault="00421F21" w:rsidP="00421F21">
      <w:pPr>
        <w:pStyle w:val="Akapitzlist"/>
        <w:spacing w:after="0"/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421F21" w:rsidRPr="00421F21" w:rsidRDefault="00421F21" w:rsidP="00421F21">
      <w:pPr>
        <w:pStyle w:val="Akapitzlist"/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/podpis/</w:t>
      </w:r>
    </w:p>
    <w:p w:rsidR="005A2FD9" w:rsidRDefault="005A2FD9" w:rsidP="00D37AE6">
      <w:pPr>
        <w:pStyle w:val="Akapitzlist"/>
        <w:ind w:left="0"/>
        <w:rPr>
          <w:b/>
          <w:sz w:val="16"/>
          <w:szCs w:val="16"/>
        </w:rPr>
      </w:pPr>
    </w:p>
    <w:p w:rsidR="005A2FD9" w:rsidRPr="005A2FD9" w:rsidRDefault="005A2FD9" w:rsidP="00D37AE6">
      <w:pPr>
        <w:pStyle w:val="Akapitzlist"/>
        <w:ind w:left="0"/>
        <w:rPr>
          <w:b/>
          <w:sz w:val="18"/>
          <w:szCs w:val="18"/>
        </w:rPr>
      </w:pPr>
    </w:p>
    <w:p w:rsidR="005A2FD9" w:rsidRPr="005A2FD9" w:rsidRDefault="005A2FD9" w:rsidP="00D37AE6">
      <w:pPr>
        <w:pStyle w:val="Akapitzlist"/>
        <w:ind w:left="0"/>
        <w:rPr>
          <w:b/>
          <w:sz w:val="18"/>
          <w:szCs w:val="18"/>
        </w:rPr>
      </w:pPr>
    </w:p>
    <w:p w:rsidR="005A2FD9" w:rsidRDefault="005A2FD9" w:rsidP="00D37AE6">
      <w:pPr>
        <w:pStyle w:val="Akapitzlist"/>
        <w:ind w:left="0"/>
        <w:rPr>
          <w:b/>
          <w:sz w:val="18"/>
          <w:szCs w:val="18"/>
        </w:rPr>
      </w:pPr>
    </w:p>
    <w:p w:rsidR="00421F21" w:rsidRPr="005A2FD9" w:rsidRDefault="00C42FFE" w:rsidP="00D37AE6">
      <w:pPr>
        <w:pStyle w:val="Akapitzlist"/>
        <w:ind w:left="0"/>
        <w:rPr>
          <w:b/>
          <w:sz w:val="18"/>
          <w:szCs w:val="18"/>
        </w:rPr>
      </w:pPr>
      <w:r w:rsidRPr="005A2FD9">
        <w:rPr>
          <w:b/>
          <w:sz w:val="18"/>
          <w:szCs w:val="18"/>
        </w:rPr>
        <w:t>UWAGA:</w:t>
      </w:r>
    </w:p>
    <w:p w:rsidR="00C42FFE" w:rsidRPr="005A2FD9" w:rsidRDefault="00C42FFE" w:rsidP="00426EE1">
      <w:pPr>
        <w:pStyle w:val="Akapitzlist"/>
        <w:numPr>
          <w:ilvl w:val="0"/>
          <w:numId w:val="32"/>
        </w:numPr>
        <w:ind w:left="284" w:hanging="142"/>
        <w:rPr>
          <w:sz w:val="18"/>
          <w:szCs w:val="18"/>
        </w:rPr>
      </w:pPr>
      <w:r w:rsidRPr="005A2FD9">
        <w:rPr>
          <w:sz w:val="18"/>
          <w:szCs w:val="18"/>
        </w:rPr>
        <w:t xml:space="preserve">Powyższy wzór protokołu został sporządzony w odniesieniu do budynku mieszkaniowego wielorodzinnego. </w:t>
      </w:r>
      <w:r w:rsidRPr="005A2FD9">
        <w:rPr>
          <w:sz w:val="18"/>
          <w:szCs w:val="18"/>
        </w:rPr>
        <w:br/>
        <w:t>W przypadku innego rodzaju obiektu wymaga on stosownej adaptacji.</w:t>
      </w:r>
    </w:p>
    <w:p w:rsidR="00C42FFE" w:rsidRPr="005A2FD9" w:rsidRDefault="00C42FFE" w:rsidP="00426EE1">
      <w:pPr>
        <w:pStyle w:val="Akapitzlist"/>
        <w:numPr>
          <w:ilvl w:val="0"/>
          <w:numId w:val="32"/>
        </w:numPr>
        <w:ind w:left="284" w:hanging="142"/>
        <w:rPr>
          <w:sz w:val="18"/>
          <w:szCs w:val="18"/>
        </w:rPr>
      </w:pPr>
      <w:r w:rsidRPr="005A2FD9">
        <w:rPr>
          <w:sz w:val="18"/>
          <w:szCs w:val="18"/>
        </w:rPr>
        <w:t>Protokół dotyczy kontroli całego budynku, w tym również lokali wchodzących w jego skład.</w:t>
      </w:r>
    </w:p>
    <w:p w:rsidR="00C42FFE" w:rsidRPr="005A2FD9" w:rsidRDefault="00C42FFE" w:rsidP="00426EE1">
      <w:pPr>
        <w:pStyle w:val="Akapitzlist"/>
        <w:numPr>
          <w:ilvl w:val="0"/>
          <w:numId w:val="32"/>
        </w:numPr>
        <w:ind w:left="284" w:hanging="142"/>
        <w:rPr>
          <w:sz w:val="18"/>
          <w:szCs w:val="18"/>
        </w:rPr>
      </w:pPr>
      <w:r w:rsidRPr="005A2FD9">
        <w:rPr>
          <w:sz w:val="18"/>
          <w:szCs w:val="18"/>
        </w:rPr>
        <w:t>Punkt I protokołu wypełnia Zarządca, natomiast Kontrolujący sprawdza zawarte w nim informacje, które odwołują się do konkretnych dokumentów.</w:t>
      </w:r>
    </w:p>
    <w:p w:rsidR="00C42FFE" w:rsidRPr="005A2FD9" w:rsidRDefault="00C42FFE" w:rsidP="00426EE1">
      <w:pPr>
        <w:pStyle w:val="Akapitzlist"/>
        <w:numPr>
          <w:ilvl w:val="0"/>
          <w:numId w:val="32"/>
        </w:numPr>
        <w:ind w:left="284" w:hanging="142"/>
        <w:rPr>
          <w:sz w:val="18"/>
          <w:szCs w:val="18"/>
        </w:rPr>
      </w:pPr>
      <w:r w:rsidRPr="005A2FD9">
        <w:rPr>
          <w:sz w:val="18"/>
          <w:szCs w:val="18"/>
        </w:rPr>
        <w:t>Zarządca udostępnia Kontrolującemu innego rodzaju dokumenty z kontroli organów upoważnionych do kontroli obiektów budowlanych, które mają istotne znaczenie dla oceny stanu technicznego kontrolowanego obiektu.</w:t>
      </w:r>
    </w:p>
    <w:sectPr w:rsidR="00C42FFE" w:rsidRPr="005A2FD9" w:rsidSect="000C27F9">
      <w:pgSz w:w="11906" w:h="16838"/>
      <w:pgMar w:top="1135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355"/>
    <w:multiLevelType w:val="hybridMultilevel"/>
    <w:tmpl w:val="4C7A740E"/>
    <w:lvl w:ilvl="0" w:tplc="ACE430F8">
      <w:start w:val="1"/>
      <w:numFmt w:val="decimal"/>
      <w:lvlText w:val="%1. 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B5B"/>
    <w:multiLevelType w:val="hybridMultilevel"/>
    <w:tmpl w:val="811ED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246C"/>
    <w:multiLevelType w:val="hybridMultilevel"/>
    <w:tmpl w:val="21866E40"/>
    <w:lvl w:ilvl="0" w:tplc="644C3D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5E5B33"/>
    <w:multiLevelType w:val="hybridMultilevel"/>
    <w:tmpl w:val="E7E84772"/>
    <w:lvl w:ilvl="0" w:tplc="6EA2B14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A5484"/>
    <w:multiLevelType w:val="hybridMultilevel"/>
    <w:tmpl w:val="78B8B6DE"/>
    <w:lvl w:ilvl="0" w:tplc="B120B8A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117AE"/>
    <w:multiLevelType w:val="hybridMultilevel"/>
    <w:tmpl w:val="56A8F686"/>
    <w:lvl w:ilvl="0" w:tplc="73C48D96">
      <w:start w:val="17"/>
      <w:numFmt w:val="decimal"/>
      <w:lvlText w:val="%1."/>
      <w:lvlJc w:val="left"/>
      <w:pPr>
        <w:ind w:left="163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14D733D5"/>
    <w:multiLevelType w:val="hybridMultilevel"/>
    <w:tmpl w:val="090A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83BD1"/>
    <w:multiLevelType w:val="hybridMultilevel"/>
    <w:tmpl w:val="E80CB32E"/>
    <w:lvl w:ilvl="0" w:tplc="7248BBB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A7697"/>
    <w:multiLevelType w:val="hybridMultilevel"/>
    <w:tmpl w:val="53F68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641B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8B29CA"/>
    <w:multiLevelType w:val="hybridMultilevel"/>
    <w:tmpl w:val="BBC4F740"/>
    <w:lvl w:ilvl="0" w:tplc="2F7C199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51CD0"/>
    <w:multiLevelType w:val="hybridMultilevel"/>
    <w:tmpl w:val="BF3CF0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0D6027"/>
    <w:multiLevelType w:val="hybridMultilevel"/>
    <w:tmpl w:val="1F6A6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6792B"/>
    <w:multiLevelType w:val="hybridMultilevel"/>
    <w:tmpl w:val="8D8A5224"/>
    <w:lvl w:ilvl="0" w:tplc="48C2B076">
      <w:start w:val="1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31A99"/>
    <w:multiLevelType w:val="singleLevel"/>
    <w:tmpl w:val="F53211C6"/>
    <w:lvl w:ilvl="0">
      <w:start w:val="1"/>
      <w:numFmt w:val="decimal"/>
      <w:lvlText w:val="%1."/>
      <w:legacy w:legacy="1" w:legacySpace="0" w:legacyIndent="360"/>
      <w:lvlJc w:val="left"/>
      <w:rPr>
        <w:rFonts w:ascii="Trebuchet MS" w:hAnsi="Trebuchet MS" w:cs="Times New Roman" w:hint="default"/>
      </w:rPr>
    </w:lvl>
  </w:abstractNum>
  <w:abstractNum w:abstractNumId="14">
    <w:nsid w:val="225B34A1"/>
    <w:multiLevelType w:val="hybridMultilevel"/>
    <w:tmpl w:val="7B6C7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533F"/>
    <w:multiLevelType w:val="hybridMultilevel"/>
    <w:tmpl w:val="A078A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C70F7"/>
    <w:multiLevelType w:val="hybridMultilevel"/>
    <w:tmpl w:val="74B6CEA0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F1678"/>
    <w:multiLevelType w:val="hybridMultilevel"/>
    <w:tmpl w:val="E6026B7E"/>
    <w:lvl w:ilvl="0" w:tplc="238AC0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213F9"/>
    <w:multiLevelType w:val="hybridMultilevel"/>
    <w:tmpl w:val="B372B704"/>
    <w:lvl w:ilvl="0" w:tplc="B2840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13B17"/>
    <w:multiLevelType w:val="hybridMultilevel"/>
    <w:tmpl w:val="F43C5C2A"/>
    <w:lvl w:ilvl="0" w:tplc="2F7C199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1643F"/>
    <w:multiLevelType w:val="hybridMultilevel"/>
    <w:tmpl w:val="38B0066C"/>
    <w:lvl w:ilvl="0" w:tplc="5B98565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B2A0699"/>
    <w:multiLevelType w:val="hybridMultilevel"/>
    <w:tmpl w:val="B93E0064"/>
    <w:lvl w:ilvl="0" w:tplc="68249E74">
      <w:start w:val="6"/>
      <w:numFmt w:val="decimal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D065937"/>
    <w:multiLevelType w:val="hybridMultilevel"/>
    <w:tmpl w:val="C3B0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C0F0F"/>
    <w:multiLevelType w:val="hybridMultilevel"/>
    <w:tmpl w:val="8D846C6E"/>
    <w:lvl w:ilvl="0" w:tplc="59CEBB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0655A"/>
    <w:multiLevelType w:val="hybridMultilevel"/>
    <w:tmpl w:val="28C6C2BE"/>
    <w:lvl w:ilvl="0" w:tplc="555E76F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21ECF"/>
    <w:multiLevelType w:val="hybridMultilevel"/>
    <w:tmpl w:val="B89E0C56"/>
    <w:lvl w:ilvl="0" w:tplc="1A2ED15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53E94"/>
    <w:multiLevelType w:val="hybridMultilevel"/>
    <w:tmpl w:val="0152E68A"/>
    <w:lvl w:ilvl="0" w:tplc="9D4623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B04AE"/>
    <w:multiLevelType w:val="hybridMultilevel"/>
    <w:tmpl w:val="528A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20CE1"/>
    <w:multiLevelType w:val="hybridMultilevel"/>
    <w:tmpl w:val="38B0066C"/>
    <w:lvl w:ilvl="0" w:tplc="5B985650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44E0042"/>
    <w:multiLevelType w:val="hybridMultilevel"/>
    <w:tmpl w:val="17F0ACF8"/>
    <w:lvl w:ilvl="0" w:tplc="A5A63AB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B25AD7"/>
    <w:multiLevelType w:val="hybridMultilevel"/>
    <w:tmpl w:val="E40075AE"/>
    <w:lvl w:ilvl="0" w:tplc="65E0B07A">
      <w:start w:val="1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400FE"/>
    <w:multiLevelType w:val="hybridMultilevel"/>
    <w:tmpl w:val="99C821B6"/>
    <w:lvl w:ilvl="0" w:tplc="E650200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E0215"/>
    <w:multiLevelType w:val="hybridMultilevel"/>
    <w:tmpl w:val="CA444E56"/>
    <w:lvl w:ilvl="0" w:tplc="89D8C74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9D462396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E6565"/>
    <w:multiLevelType w:val="hybridMultilevel"/>
    <w:tmpl w:val="450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E2716"/>
    <w:multiLevelType w:val="hybridMultilevel"/>
    <w:tmpl w:val="B89E0C56"/>
    <w:lvl w:ilvl="0" w:tplc="1A2ED15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028BB"/>
    <w:multiLevelType w:val="hybridMultilevel"/>
    <w:tmpl w:val="5C46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107B9"/>
    <w:multiLevelType w:val="hybridMultilevel"/>
    <w:tmpl w:val="222A1E6E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103E2"/>
    <w:multiLevelType w:val="hybridMultilevel"/>
    <w:tmpl w:val="487C5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334B5"/>
    <w:multiLevelType w:val="hybridMultilevel"/>
    <w:tmpl w:val="A65A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2535B"/>
    <w:multiLevelType w:val="hybridMultilevel"/>
    <w:tmpl w:val="3C4A2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E7407"/>
    <w:multiLevelType w:val="hybridMultilevel"/>
    <w:tmpl w:val="23387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42A1E"/>
    <w:multiLevelType w:val="hybridMultilevel"/>
    <w:tmpl w:val="E1AE5E10"/>
    <w:lvl w:ilvl="0" w:tplc="2054B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28"/>
  </w:num>
  <w:num w:numId="5">
    <w:abstractNumId w:val="36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6"/>
  </w:num>
  <w:num w:numId="12">
    <w:abstractNumId w:val="23"/>
  </w:num>
  <w:num w:numId="13">
    <w:abstractNumId w:val="1"/>
  </w:num>
  <w:num w:numId="14">
    <w:abstractNumId w:val="26"/>
  </w:num>
  <w:num w:numId="15">
    <w:abstractNumId w:val="14"/>
  </w:num>
  <w:num w:numId="16">
    <w:abstractNumId w:val="11"/>
  </w:num>
  <w:num w:numId="17">
    <w:abstractNumId w:val="38"/>
  </w:num>
  <w:num w:numId="18">
    <w:abstractNumId w:val="27"/>
  </w:num>
  <w:num w:numId="19">
    <w:abstractNumId w:val="40"/>
  </w:num>
  <w:num w:numId="20">
    <w:abstractNumId w:val="17"/>
  </w:num>
  <w:num w:numId="21">
    <w:abstractNumId w:val="21"/>
  </w:num>
  <w:num w:numId="22">
    <w:abstractNumId w:val="31"/>
  </w:num>
  <w:num w:numId="23">
    <w:abstractNumId w:val="12"/>
  </w:num>
  <w:num w:numId="24">
    <w:abstractNumId w:val="33"/>
  </w:num>
  <w:num w:numId="25">
    <w:abstractNumId w:val="5"/>
  </w:num>
  <w:num w:numId="26">
    <w:abstractNumId w:val="24"/>
  </w:num>
  <w:num w:numId="27">
    <w:abstractNumId w:val="18"/>
  </w:num>
  <w:num w:numId="28">
    <w:abstractNumId w:val="37"/>
  </w:num>
  <w:num w:numId="29">
    <w:abstractNumId w:val="34"/>
  </w:num>
  <w:num w:numId="30">
    <w:abstractNumId w:val="35"/>
  </w:num>
  <w:num w:numId="31">
    <w:abstractNumId w:val="19"/>
  </w:num>
  <w:num w:numId="32">
    <w:abstractNumId w:val="9"/>
  </w:num>
  <w:num w:numId="33">
    <w:abstractNumId w:val="4"/>
  </w:num>
  <w:num w:numId="34">
    <w:abstractNumId w:val="41"/>
  </w:num>
  <w:num w:numId="35">
    <w:abstractNumId w:val="0"/>
  </w:num>
  <w:num w:numId="36">
    <w:abstractNumId w:val="39"/>
  </w:num>
  <w:num w:numId="37">
    <w:abstractNumId w:val="15"/>
  </w:num>
  <w:num w:numId="38">
    <w:abstractNumId w:val="22"/>
  </w:num>
  <w:num w:numId="39">
    <w:abstractNumId w:val="10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25"/>
  </w:num>
  <w:num w:numId="43">
    <w:abstractNumId w:val="2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7E8B"/>
    <w:rsid w:val="00066AB3"/>
    <w:rsid w:val="00070B7A"/>
    <w:rsid w:val="000C27F9"/>
    <w:rsid w:val="00105468"/>
    <w:rsid w:val="00120D27"/>
    <w:rsid w:val="00126236"/>
    <w:rsid w:val="00195812"/>
    <w:rsid w:val="001B1CE7"/>
    <w:rsid w:val="001C029B"/>
    <w:rsid w:val="0027350B"/>
    <w:rsid w:val="00280380"/>
    <w:rsid w:val="00285750"/>
    <w:rsid w:val="002C55E7"/>
    <w:rsid w:val="00331826"/>
    <w:rsid w:val="003619B2"/>
    <w:rsid w:val="00375649"/>
    <w:rsid w:val="003D29E8"/>
    <w:rsid w:val="003F1709"/>
    <w:rsid w:val="00402F51"/>
    <w:rsid w:val="00417B83"/>
    <w:rsid w:val="00421F21"/>
    <w:rsid w:val="00426EE1"/>
    <w:rsid w:val="0046240C"/>
    <w:rsid w:val="004D5F5B"/>
    <w:rsid w:val="00507637"/>
    <w:rsid w:val="0052098C"/>
    <w:rsid w:val="005219AC"/>
    <w:rsid w:val="00552E3B"/>
    <w:rsid w:val="00597D78"/>
    <w:rsid w:val="005A2FD9"/>
    <w:rsid w:val="005B7865"/>
    <w:rsid w:val="005E2547"/>
    <w:rsid w:val="005F5B69"/>
    <w:rsid w:val="006119AA"/>
    <w:rsid w:val="006273B7"/>
    <w:rsid w:val="006A6EFC"/>
    <w:rsid w:val="006D69F7"/>
    <w:rsid w:val="006D7C5C"/>
    <w:rsid w:val="006F163F"/>
    <w:rsid w:val="007129C4"/>
    <w:rsid w:val="00723A9C"/>
    <w:rsid w:val="00727E8B"/>
    <w:rsid w:val="00776440"/>
    <w:rsid w:val="007775C1"/>
    <w:rsid w:val="007F4FC4"/>
    <w:rsid w:val="008206FE"/>
    <w:rsid w:val="00832B04"/>
    <w:rsid w:val="008516F9"/>
    <w:rsid w:val="00860D2E"/>
    <w:rsid w:val="00881AD9"/>
    <w:rsid w:val="0088462A"/>
    <w:rsid w:val="008A3488"/>
    <w:rsid w:val="008C12F3"/>
    <w:rsid w:val="008D4593"/>
    <w:rsid w:val="008F0978"/>
    <w:rsid w:val="00906D21"/>
    <w:rsid w:val="00916727"/>
    <w:rsid w:val="009445B6"/>
    <w:rsid w:val="009D3E52"/>
    <w:rsid w:val="009D46FA"/>
    <w:rsid w:val="009E03A7"/>
    <w:rsid w:val="009E1439"/>
    <w:rsid w:val="009F03D0"/>
    <w:rsid w:val="009F4D36"/>
    <w:rsid w:val="00A512E6"/>
    <w:rsid w:val="00A540B0"/>
    <w:rsid w:val="00A92064"/>
    <w:rsid w:val="00AA7854"/>
    <w:rsid w:val="00AB682A"/>
    <w:rsid w:val="00AD116F"/>
    <w:rsid w:val="00AE7E12"/>
    <w:rsid w:val="00B226DF"/>
    <w:rsid w:val="00B51E5A"/>
    <w:rsid w:val="00B53A52"/>
    <w:rsid w:val="00B62408"/>
    <w:rsid w:val="00B976E5"/>
    <w:rsid w:val="00BB2DAE"/>
    <w:rsid w:val="00BC1390"/>
    <w:rsid w:val="00BE2F73"/>
    <w:rsid w:val="00BF34BE"/>
    <w:rsid w:val="00BF6A6F"/>
    <w:rsid w:val="00C42FFE"/>
    <w:rsid w:val="00C65289"/>
    <w:rsid w:val="00C67F6B"/>
    <w:rsid w:val="00C741B4"/>
    <w:rsid w:val="00CA025B"/>
    <w:rsid w:val="00D263D9"/>
    <w:rsid w:val="00D37AE6"/>
    <w:rsid w:val="00D519DF"/>
    <w:rsid w:val="00D846AF"/>
    <w:rsid w:val="00D871D8"/>
    <w:rsid w:val="00DD1CC4"/>
    <w:rsid w:val="00DD4ECE"/>
    <w:rsid w:val="00DE61DF"/>
    <w:rsid w:val="00E915B3"/>
    <w:rsid w:val="00EA7533"/>
    <w:rsid w:val="00EE7AA2"/>
    <w:rsid w:val="00F45AB1"/>
    <w:rsid w:val="00F55FB1"/>
    <w:rsid w:val="00F644DE"/>
    <w:rsid w:val="00F72482"/>
    <w:rsid w:val="00F87018"/>
    <w:rsid w:val="00F92BFB"/>
    <w:rsid w:val="00FB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E8B"/>
    <w:pPr>
      <w:spacing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7C5C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kern w:val="22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D7C5C"/>
    <w:pPr>
      <w:keepNext/>
      <w:keepLines/>
      <w:spacing w:before="200"/>
      <w:jc w:val="both"/>
      <w:outlineLvl w:val="1"/>
    </w:pPr>
    <w:rPr>
      <w:rFonts w:ascii="Cambria" w:hAnsi="Cambria"/>
      <w:b/>
      <w:bCs/>
      <w:color w:val="4F81BD"/>
      <w:kern w:val="22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6DF"/>
    <w:pPr>
      <w:spacing w:after="200"/>
      <w:ind w:left="720"/>
      <w:contextualSpacing/>
      <w:jc w:val="both"/>
    </w:pPr>
    <w:rPr>
      <w:rFonts w:ascii="Arial" w:eastAsia="Calibri" w:hAnsi="Arial" w:cs="Arial"/>
      <w:kern w:val="22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B226D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A6F"/>
    <w:pPr>
      <w:jc w:val="center"/>
    </w:pPr>
    <w:rPr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6A6F"/>
    <w:rPr>
      <w:rFonts w:ascii="Times New Roman" w:eastAsia="Times New Roman" w:hAnsi="Times New Roman" w:cs="Times New Roman"/>
      <w:bCs/>
      <w:kern w:val="0"/>
      <w:sz w:val="20"/>
      <w:szCs w:val="20"/>
      <w:lang w:eastAsia="pl-PL"/>
    </w:rPr>
  </w:style>
  <w:style w:type="paragraph" w:customStyle="1" w:styleId="western">
    <w:name w:val="western"/>
    <w:basedOn w:val="Normalny"/>
    <w:rsid w:val="00D846AF"/>
    <w:pPr>
      <w:widowControl w:val="0"/>
      <w:suppressAutoHyphens/>
      <w:spacing w:before="280" w:after="280"/>
      <w:jc w:val="both"/>
    </w:pPr>
    <w:rPr>
      <w:rFonts w:eastAsia="Lucida Sans Unicode"/>
    </w:rPr>
  </w:style>
  <w:style w:type="character" w:customStyle="1" w:styleId="Nagwek1Znak">
    <w:name w:val="Nagłówek 1 Znak"/>
    <w:basedOn w:val="Domylnaczcionkaakapitu"/>
    <w:link w:val="Nagwek1"/>
    <w:rsid w:val="006D7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6D7C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ekstpodstawowy21">
    <w:name w:val="Tekst podstawowy 21"/>
    <w:basedOn w:val="Normalny"/>
    <w:rsid w:val="006D7C5C"/>
    <w:pPr>
      <w:ind w:left="284" w:hanging="284"/>
    </w:pPr>
    <w:rPr>
      <w:szCs w:val="20"/>
      <w:lang w:eastAsia="en-US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6D7C5C"/>
    <w:rPr>
      <w:b/>
      <w:bCs w:val="0"/>
      <w:i/>
      <w:iCs w:val="0"/>
      <w:color w:val="000000"/>
      <w:sz w:val="22"/>
      <w:lang w:val="pl-PL" w:eastAsia="pl-PL" w:bidi="ar-SA"/>
    </w:rPr>
  </w:style>
  <w:style w:type="paragraph" w:styleId="Bezodstpw">
    <w:name w:val="No Spacing"/>
    <w:qFormat/>
    <w:rsid w:val="006D7C5C"/>
    <w:pPr>
      <w:spacing w:after="0"/>
      <w:jc w:val="left"/>
    </w:pPr>
    <w:rPr>
      <w:rFonts w:ascii="Calibri" w:eastAsia="Calibri" w:hAnsi="Calibri" w:cs="Times New Roman"/>
      <w:kern w:val="0"/>
    </w:rPr>
  </w:style>
  <w:style w:type="table" w:styleId="Tabela-Siatka">
    <w:name w:val="Table Grid"/>
    <w:basedOn w:val="Standardowy"/>
    <w:uiPriority w:val="59"/>
    <w:rsid w:val="006D7C5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BC13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C139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">
    <w:name w:val="List"/>
    <w:basedOn w:val="Normalny"/>
    <w:unhideWhenUsed/>
    <w:rsid w:val="002C55E7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pkbiels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kbiel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kbielsk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etargi@pkbiel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ED35F-F469-49A1-B643-93420C64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5153</Words>
  <Characters>30919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36001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14</cp:revision>
  <cp:lastPrinted>2013-05-27T06:04:00Z</cp:lastPrinted>
  <dcterms:created xsi:type="dcterms:W3CDTF">2013-05-13T11:13:00Z</dcterms:created>
  <dcterms:modified xsi:type="dcterms:W3CDTF">2013-05-27T07:34:00Z</dcterms:modified>
</cp:coreProperties>
</file>