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409" w:rsidRPr="005F789C" w:rsidRDefault="00B53409" w:rsidP="00B53409">
      <w:r w:rsidRPr="005F789C">
        <w:t>Zamawiający:</w:t>
      </w:r>
    </w:p>
    <w:p w:rsidR="00B53409" w:rsidRPr="005F789C" w:rsidRDefault="00B53409" w:rsidP="00B53409">
      <w:pPr>
        <w:spacing w:after="0"/>
      </w:pPr>
      <w:r w:rsidRPr="005F789C">
        <w:t>Przedsiębiorstwo Komunalne Sp. z o.o.</w:t>
      </w:r>
    </w:p>
    <w:p w:rsidR="00B53409" w:rsidRPr="005F789C" w:rsidRDefault="00B53409" w:rsidP="00B53409">
      <w:pPr>
        <w:spacing w:after="0"/>
      </w:pPr>
      <w:r w:rsidRPr="005F789C">
        <w:t>ul. Studziwodzka 37</w:t>
      </w:r>
    </w:p>
    <w:p w:rsidR="00B53409" w:rsidRPr="005F789C" w:rsidRDefault="00B53409" w:rsidP="00B53409">
      <w:r w:rsidRPr="005F789C">
        <w:t>17-100 Bielsk Podlaski</w:t>
      </w:r>
    </w:p>
    <w:p w:rsidR="00B53409" w:rsidRPr="005F789C" w:rsidRDefault="00B53409" w:rsidP="00B53409">
      <w:pPr>
        <w:rPr>
          <w:sz w:val="20"/>
          <w:szCs w:val="20"/>
        </w:rPr>
      </w:pPr>
    </w:p>
    <w:p w:rsidR="00B53409" w:rsidRPr="005F789C" w:rsidRDefault="00B53409" w:rsidP="00B53409">
      <w:pPr>
        <w:rPr>
          <w:sz w:val="20"/>
          <w:szCs w:val="20"/>
        </w:rPr>
      </w:pPr>
    </w:p>
    <w:p w:rsidR="00B53409" w:rsidRDefault="00B53409" w:rsidP="00B53409">
      <w:pPr>
        <w:rPr>
          <w:sz w:val="20"/>
          <w:szCs w:val="20"/>
        </w:rPr>
      </w:pPr>
    </w:p>
    <w:p w:rsidR="00B53409" w:rsidRPr="005F789C" w:rsidRDefault="00B53409" w:rsidP="00B53409">
      <w:pPr>
        <w:rPr>
          <w:sz w:val="20"/>
          <w:szCs w:val="20"/>
        </w:rPr>
      </w:pPr>
    </w:p>
    <w:p w:rsidR="00B53409" w:rsidRPr="005F789C" w:rsidRDefault="00B53409" w:rsidP="00B53409">
      <w:pPr>
        <w:rPr>
          <w:sz w:val="20"/>
          <w:szCs w:val="20"/>
        </w:rPr>
      </w:pPr>
    </w:p>
    <w:p w:rsidR="00B53409" w:rsidRPr="005F789C" w:rsidRDefault="00B53409" w:rsidP="00B53409">
      <w:pPr>
        <w:jc w:val="center"/>
        <w:rPr>
          <w:b/>
          <w:sz w:val="24"/>
          <w:szCs w:val="24"/>
        </w:rPr>
      </w:pPr>
      <w:r w:rsidRPr="005F789C">
        <w:rPr>
          <w:b/>
          <w:sz w:val="24"/>
          <w:szCs w:val="24"/>
        </w:rPr>
        <w:t>SPECYFIKACJA ISTOTNYCH WARUNKÓW ZAMÓWIENIA</w:t>
      </w:r>
    </w:p>
    <w:p w:rsidR="00B53409" w:rsidRPr="005F789C" w:rsidRDefault="00B53409" w:rsidP="00B53409">
      <w:pPr>
        <w:jc w:val="center"/>
        <w:rPr>
          <w:sz w:val="20"/>
          <w:szCs w:val="20"/>
        </w:rPr>
      </w:pPr>
      <w:r w:rsidRPr="005F789C">
        <w:rPr>
          <w:sz w:val="20"/>
          <w:szCs w:val="20"/>
        </w:rPr>
        <w:t>(zwana dalej SIWZ)</w:t>
      </w:r>
    </w:p>
    <w:p w:rsidR="00B53409" w:rsidRPr="005F789C" w:rsidRDefault="00B53409" w:rsidP="00B53409">
      <w:pPr>
        <w:rPr>
          <w:sz w:val="20"/>
          <w:szCs w:val="20"/>
        </w:rPr>
      </w:pPr>
    </w:p>
    <w:p w:rsidR="00B53409" w:rsidRPr="005F789C" w:rsidRDefault="00B53409" w:rsidP="00B53409">
      <w:pPr>
        <w:rPr>
          <w:sz w:val="20"/>
          <w:szCs w:val="20"/>
        </w:rPr>
      </w:pPr>
      <w:r w:rsidRPr="005F789C">
        <w:rPr>
          <w:sz w:val="20"/>
          <w:szCs w:val="20"/>
        </w:rPr>
        <w:t xml:space="preserve">Przetarg nieograniczony na </w:t>
      </w:r>
      <w:r w:rsidR="00AD6FD2">
        <w:rPr>
          <w:sz w:val="20"/>
          <w:szCs w:val="20"/>
        </w:rPr>
        <w:t>dostawy</w:t>
      </w:r>
      <w:r>
        <w:rPr>
          <w:sz w:val="20"/>
          <w:szCs w:val="20"/>
        </w:rPr>
        <w:t xml:space="preserve"> </w:t>
      </w:r>
      <w:r w:rsidRPr="005F789C">
        <w:rPr>
          <w:sz w:val="20"/>
          <w:szCs w:val="20"/>
        </w:rPr>
        <w:t xml:space="preserve">o wartości szacunkowej nieprzekraczającej kwot określonych </w:t>
      </w:r>
      <w:r w:rsidR="00AD6FD2">
        <w:rPr>
          <w:sz w:val="20"/>
          <w:szCs w:val="20"/>
        </w:rPr>
        <w:br/>
      </w:r>
      <w:r w:rsidRPr="005F789C">
        <w:rPr>
          <w:sz w:val="20"/>
          <w:szCs w:val="20"/>
        </w:rPr>
        <w:t>w przepisach wydanych na podstawie art. 11 ust. 8 ustawy z dnia 29 stycznia 2004 r. Prawo Zamówień Publicznych (tekst jednolity Dz. U. z 2010 r. Nr 113, poz. 759 z póź. zm.)</w:t>
      </w:r>
    </w:p>
    <w:p w:rsidR="00B53409" w:rsidRPr="005F789C" w:rsidRDefault="00B53409" w:rsidP="00B53409">
      <w:pPr>
        <w:jc w:val="center"/>
        <w:rPr>
          <w:sz w:val="20"/>
          <w:szCs w:val="20"/>
        </w:rPr>
      </w:pPr>
      <w:r w:rsidRPr="005F789C">
        <w:rPr>
          <w:sz w:val="20"/>
          <w:szCs w:val="20"/>
        </w:rPr>
        <w:t>na</w:t>
      </w:r>
    </w:p>
    <w:p w:rsidR="009A2CBC" w:rsidRDefault="00B53409" w:rsidP="009A2CBC">
      <w:pPr>
        <w:spacing w:after="0"/>
        <w:jc w:val="center"/>
        <w:rPr>
          <w:b/>
          <w:sz w:val="24"/>
          <w:szCs w:val="24"/>
        </w:rPr>
      </w:pPr>
      <w:r w:rsidRPr="005F789C">
        <w:rPr>
          <w:b/>
          <w:sz w:val="24"/>
          <w:szCs w:val="24"/>
        </w:rPr>
        <w:t>„</w:t>
      </w:r>
      <w:r w:rsidR="00AD6FD2">
        <w:rPr>
          <w:b/>
          <w:sz w:val="24"/>
          <w:szCs w:val="24"/>
        </w:rPr>
        <w:t xml:space="preserve">Dostawa </w:t>
      </w:r>
      <w:r w:rsidR="009A2CBC">
        <w:rPr>
          <w:b/>
          <w:sz w:val="24"/>
          <w:szCs w:val="24"/>
        </w:rPr>
        <w:t xml:space="preserve">w formie leasingu operacyjnego </w:t>
      </w:r>
    </w:p>
    <w:p w:rsidR="00B53409" w:rsidRPr="005F789C" w:rsidRDefault="009A2CBC" w:rsidP="00263B26">
      <w:pPr>
        <w:jc w:val="center"/>
        <w:rPr>
          <w:b/>
          <w:sz w:val="24"/>
          <w:szCs w:val="24"/>
        </w:rPr>
      </w:pPr>
      <w:r>
        <w:rPr>
          <w:b/>
          <w:sz w:val="24"/>
          <w:szCs w:val="24"/>
        </w:rPr>
        <w:t>fabrycznie nowego samochodu śmieciarki</w:t>
      </w:r>
      <w:r w:rsidR="00B53409" w:rsidRPr="005F789C">
        <w:rPr>
          <w:b/>
          <w:sz w:val="24"/>
          <w:szCs w:val="24"/>
        </w:rPr>
        <w:t>”</w:t>
      </w:r>
    </w:p>
    <w:p w:rsidR="00B53409" w:rsidRPr="005F789C" w:rsidRDefault="00B53409" w:rsidP="00B53409">
      <w:pPr>
        <w:rPr>
          <w:sz w:val="20"/>
          <w:szCs w:val="20"/>
        </w:rPr>
      </w:pPr>
    </w:p>
    <w:p w:rsidR="00B53409" w:rsidRPr="005F789C" w:rsidRDefault="00B53409" w:rsidP="00B53409">
      <w:pPr>
        <w:rPr>
          <w:sz w:val="20"/>
          <w:szCs w:val="20"/>
        </w:rPr>
      </w:pPr>
    </w:p>
    <w:p w:rsidR="00B53409" w:rsidRPr="005F789C" w:rsidRDefault="00B53409" w:rsidP="00B53409">
      <w:pPr>
        <w:rPr>
          <w:sz w:val="20"/>
          <w:szCs w:val="20"/>
        </w:rPr>
      </w:pPr>
    </w:p>
    <w:p w:rsidR="00B53409" w:rsidRPr="005F789C" w:rsidRDefault="00B53409" w:rsidP="00B53409">
      <w:pPr>
        <w:rPr>
          <w:sz w:val="20"/>
          <w:szCs w:val="20"/>
        </w:rPr>
      </w:pPr>
    </w:p>
    <w:p w:rsidR="00B53409" w:rsidRPr="005F789C" w:rsidRDefault="00B53409" w:rsidP="00B53409">
      <w:pPr>
        <w:rPr>
          <w:sz w:val="20"/>
          <w:szCs w:val="20"/>
        </w:rPr>
      </w:pPr>
    </w:p>
    <w:p w:rsidR="00B53409" w:rsidRPr="005F789C" w:rsidRDefault="00B53409" w:rsidP="00B53409">
      <w:pPr>
        <w:rPr>
          <w:sz w:val="20"/>
          <w:szCs w:val="20"/>
        </w:rPr>
      </w:pPr>
    </w:p>
    <w:p w:rsidR="00B53409" w:rsidRPr="005F789C" w:rsidRDefault="00B53409" w:rsidP="00B53409">
      <w:pPr>
        <w:rPr>
          <w:sz w:val="20"/>
          <w:szCs w:val="20"/>
        </w:rPr>
      </w:pPr>
    </w:p>
    <w:p w:rsidR="00B53409" w:rsidRPr="005F789C" w:rsidRDefault="00B53409" w:rsidP="00B53409">
      <w:pPr>
        <w:rPr>
          <w:sz w:val="20"/>
          <w:szCs w:val="20"/>
        </w:rPr>
      </w:pPr>
    </w:p>
    <w:p w:rsidR="00B53409" w:rsidRPr="005F789C" w:rsidRDefault="00B53409" w:rsidP="00B53409">
      <w:pPr>
        <w:rPr>
          <w:sz w:val="20"/>
          <w:szCs w:val="20"/>
        </w:rPr>
      </w:pPr>
    </w:p>
    <w:p w:rsidR="00B53409" w:rsidRPr="005F789C" w:rsidRDefault="00B53409" w:rsidP="00B53409">
      <w:pPr>
        <w:rPr>
          <w:sz w:val="20"/>
          <w:szCs w:val="20"/>
        </w:rPr>
      </w:pPr>
    </w:p>
    <w:p w:rsidR="00B53409" w:rsidRPr="005F789C" w:rsidRDefault="00B53409" w:rsidP="00B53409">
      <w:pPr>
        <w:rPr>
          <w:sz w:val="20"/>
          <w:szCs w:val="20"/>
        </w:rPr>
      </w:pPr>
    </w:p>
    <w:p w:rsidR="00B53409" w:rsidRPr="005F789C" w:rsidRDefault="00B53409" w:rsidP="00B53409">
      <w:pPr>
        <w:rPr>
          <w:sz w:val="20"/>
          <w:szCs w:val="20"/>
        </w:rPr>
      </w:pPr>
    </w:p>
    <w:p w:rsidR="00B53409" w:rsidRPr="005F789C" w:rsidRDefault="00B53409" w:rsidP="00B53409">
      <w:pPr>
        <w:jc w:val="center"/>
        <w:rPr>
          <w:sz w:val="20"/>
          <w:szCs w:val="20"/>
        </w:rPr>
      </w:pPr>
      <w:r w:rsidRPr="005F789C">
        <w:rPr>
          <w:sz w:val="20"/>
          <w:szCs w:val="20"/>
        </w:rPr>
        <w:t>Bielsk Podlaski, 201</w:t>
      </w:r>
      <w:r>
        <w:rPr>
          <w:sz w:val="20"/>
          <w:szCs w:val="20"/>
        </w:rPr>
        <w:t>3</w:t>
      </w:r>
      <w:r w:rsidRPr="005F789C">
        <w:rPr>
          <w:sz w:val="20"/>
          <w:szCs w:val="20"/>
        </w:rPr>
        <w:t xml:space="preserve"> r.</w:t>
      </w:r>
    </w:p>
    <w:p w:rsidR="00B53409" w:rsidRPr="005F789C" w:rsidRDefault="00B53409" w:rsidP="00B53409">
      <w:pPr>
        <w:spacing w:after="180"/>
        <w:rPr>
          <w:b/>
          <w:sz w:val="20"/>
          <w:szCs w:val="20"/>
        </w:rPr>
      </w:pPr>
      <w:r w:rsidRPr="005F789C">
        <w:rPr>
          <w:b/>
          <w:sz w:val="20"/>
          <w:szCs w:val="20"/>
        </w:rPr>
        <w:br/>
      </w:r>
    </w:p>
    <w:p w:rsidR="00B53409" w:rsidRDefault="00B53409" w:rsidP="00B53409">
      <w:pPr>
        <w:rPr>
          <w:b/>
          <w:sz w:val="20"/>
          <w:szCs w:val="20"/>
        </w:rPr>
      </w:pPr>
      <w:r>
        <w:rPr>
          <w:b/>
          <w:sz w:val="20"/>
          <w:szCs w:val="20"/>
        </w:rPr>
        <w:br w:type="page"/>
      </w:r>
    </w:p>
    <w:p w:rsidR="00B53409" w:rsidRPr="00F2781F" w:rsidRDefault="00B53409" w:rsidP="00B53409">
      <w:pPr>
        <w:spacing w:after="180"/>
        <w:rPr>
          <w:b/>
          <w:sz w:val="20"/>
          <w:szCs w:val="20"/>
        </w:rPr>
      </w:pPr>
      <w:r w:rsidRPr="00F2781F">
        <w:rPr>
          <w:b/>
          <w:sz w:val="20"/>
          <w:szCs w:val="20"/>
        </w:rPr>
        <w:lastRenderedPageBreak/>
        <w:t>SPIS TREŚCI:</w:t>
      </w:r>
    </w:p>
    <w:p w:rsidR="00B53409" w:rsidRPr="00F2781F" w:rsidRDefault="00B53409" w:rsidP="00B53409">
      <w:pPr>
        <w:spacing w:after="180"/>
        <w:rPr>
          <w:sz w:val="20"/>
          <w:szCs w:val="20"/>
        </w:rPr>
      </w:pPr>
      <w:r w:rsidRPr="00F2781F">
        <w:rPr>
          <w:sz w:val="20"/>
          <w:szCs w:val="20"/>
        </w:rPr>
        <w:t>Rozdział 1.</w:t>
      </w:r>
      <w:r w:rsidRPr="00F2781F">
        <w:rPr>
          <w:sz w:val="20"/>
          <w:szCs w:val="20"/>
        </w:rPr>
        <w:tab/>
        <w:t>Zamawiający.</w:t>
      </w:r>
    </w:p>
    <w:p w:rsidR="00B53409" w:rsidRPr="00F2781F" w:rsidRDefault="00B53409" w:rsidP="00B53409">
      <w:pPr>
        <w:spacing w:after="180"/>
        <w:ind w:left="1418" w:hanging="1418"/>
        <w:rPr>
          <w:sz w:val="20"/>
          <w:szCs w:val="20"/>
        </w:rPr>
      </w:pPr>
      <w:r w:rsidRPr="00F2781F">
        <w:rPr>
          <w:sz w:val="20"/>
          <w:szCs w:val="20"/>
        </w:rPr>
        <w:t>Rozdział 2.</w:t>
      </w:r>
      <w:r w:rsidRPr="00F2781F">
        <w:rPr>
          <w:sz w:val="20"/>
          <w:szCs w:val="20"/>
        </w:rPr>
        <w:tab/>
        <w:t>Tryb udzielenia zamówienia publicznego oraz miejsca, w których zostało zamieszczone ogłoszenie o zamówieniu.</w:t>
      </w:r>
    </w:p>
    <w:p w:rsidR="00B53409" w:rsidRPr="00F2781F" w:rsidRDefault="00B53409" w:rsidP="00B53409">
      <w:pPr>
        <w:spacing w:after="180"/>
        <w:rPr>
          <w:sz w:val="20"/>
          <w:szCs w:val="20"/>
        </w:rPr>
      </w:pPr>
      <w:r w:rsidRPr="00F2781F">
        <w:rPr>
          <w:sz w:val="20"/>
          <w:szCs w:val="20"/>
        </w:rPr>
        <w:t>Rozdział 3.</w:t>
      </w:r>
      <w:r w:rsidRPr="00F2781F">
        <w:rPr>
          <w:sz w:val="20"/>
          <w:szCs w:val="20"/>
        </w:rPr>
        <w:tab/>
        <w:t>Opis przedmiotu zamówienia.</w:t>
      </w:r>
    </w:p>
    <w:p w:rsidR="00B53409" w:rsidRPr="00F2781F" w:rsidRDefault="00B53409" w:rsidP="00B53409">
      <w:pPr>
        <w:spacing w:after="180"/>
        <w:rPr>
          <w:sz w:val="20"/>
          <w:szCs w:val="20"/>
        </w:rPr>
      </w:pPr>
      <w:r w:rsidRPr="00F2781F">
        <w:rPr>
          <w:sz w:val="20"/>
          <w:szCs w:val="20"/>
        </w:rPr>
        <w:t>Rozdział 4.</w:t>
      </w:r>
      <w:r w:rsidRPr="00F2781F">
        <w:rPr>
          <w:sz w:val="20"/>
          <w:szCs w:val="20"/>
        </w:rPr>
        <w:tab/>
        <w:t>Oferty częściowe.</w:t>
      </w:r>
    </w:p>
    <w:p w:rsidR="00B53409" w:rsidRPr="00F2781F" w:rsidRDefault="00B53409" w:rsidP="00B53409">
      <w:pPr>
        <w:spacing w:after="180"/>
        <w:rPr>
          <w:sz w:val="20"/>
          <w:szCs w:val="20"/>
        </w:rPr>
      </w:pPr>
      <w:r w:rsidRPr="00F2781F">
        <w:rPr>
          <w:sz w:val="20"/>
          <w:szCs w:val="20"/>
        </w:rPr>
        <w:t>Rozdział 5.</w:t>
      </w:r>
      <w:r w:rsidRPr="00F2781F">
        <w:rPr>
          <w:sz w:val="20"/>
          <w:szCs w:val="20"/>
        </w:rPr>
        <w:tab/>
        <w:t>Oferty wariantowe.</w:t>
      </w:r>
    </w:p>
    <w:p w:rsidR="00B53409" w:rsidRPr="00F2781F" w:rsidRDefault="00B53409" w:rsidP="00B53409">
      <w:pPr>
        <w:spacing w:after="180"/>
        <w:rPr>
          <w:sz w:val="20"/>
          <w:szCs w:val="20"/>
        </w:rPr>
      </w:pPr>
      <w:r w:rsidRPr="00F2781F">
        <w:rPr>
          <w:sz w:val="20"/>
          <w:szCs w:val="20"/>
        </w:rPr>
        <w:t>Rozdział 6.</w:t>
      </w:r>
      <w:r w:rsidRPr="00F2781F">
        <w:rPr>
          <w:sz w:val="20"/>
          <w:szCs w:val="20"/>
        </w:rPr>
        <w:tab/>
        <w:t>Zamówienie uzupełniające.</w:t>
      </w:r>
    </w:p>
    <w:p w:rsidR="00B53409" w:rsidRPr="00F2781F" w:rsidRDefault="00B53409" w:rsidP="00B53409">
      <w:pPr>
        <w:spacing w:after="180"/>
        <w:rPr>
          <w:sz w:val="20"/>
          <w:szCs w:val="20"/>
        </w:rPr>
      </w:pPr>
      <w:r w:rsidRPr="00F2781F">
        <w:rPr>
          <w:sz w:val="20"/>
          <w:szCs w:val="20"/>
        </w:rPr>
        <w:t>Rozdział 7.</w:t>
      </w:r>
      <w:r w:rsidRPr="00F2781F">
        <w:rPr>
          <w:sz w:val="20"/>
          <w:szCs w:val="20"/>
        </w:rPr>
        <w:tab/>
        <w:t>Miejsce i termin wykonania zamówienia.</w:t>
      </w:r>
    </w:p>
    <w:p w:rsidR="00B53409" w:rsidRPr="00F2781F" w:rsidRDefault="00B53409" w:rsidP="00B53409">
      <w:pPr>
        <w:spacing w:after="180"/>
        <w:ind w:left="1418" w:hanging="1418"/>
        <w:rPr>
          <w:sz w:val="20"/>
          <w:szCs w:val="20"/>
        </w:rPr>
      </w:pPr>
      <w:r w:rsidRPr="00F2781F">
        <w:rPr>
          <w:sz w:val="20"/>
          <w:szCs w:val="20"/>
        </w:rPr>
        <w:t>Rozdział 8.</w:t>
      </w:r>
      <w:r w:rsidRPr="00F2781F">
        <w:rPr>
          <w:sz w:val="20"/>
          <w:szCs w:val="20"/>
        </w:rPr>
        <w:tab/>
        <w:t>Warunki udziału w postępowaniu, opis sposobu dokonywania oceny spełniania tych warunków.</w:t>
      </w:r>
    </w:p>
    <w:p w:rsidR="00B53409" w:rsidRPr="00F2781F" w:rsidRDefault="00B53409" w:rsidP="00B53409">
      <w:pPr>
        <w:spacing w:after="180"/>
        <w:ind w:left="1418" w:hanging="1418"/>
        <w:rPr>
          <w:sz w:val="20"/>
          <w:szCs w:val="20"/>
        </w:rPr>
      </w:pPr>
      <w:r w:rsidRPr="00F2781F">
        <w:rPr>
          <w:sz w:val="20"/>
          <w:szCs w:val="20"/>
        </w:rPr>
        <w:t>Rozdział 9.</w:t>
      </w:r>
      <w:r w:rsidRPr="00F2781F">
        <w:rPr>
          <w:sz w:val="20"/>
          <w:szCs w:val="20"/>
        </w:rPr>
        <w:tab/>
        <w:t xml:space="preserve">Wykaz oświadczeń i dokumentów, jakie mają dostarczyć </w:t>
      </w:r>
      <w:r>
        <w:rPr>
          <w:sz w:val="20"/>
          <w:szCs w:val="20"/>
        </w:rPr>
        <w:t>Wykonawcy</w:t>
      </w:r>
      <w:r w:rsidRPr="00F2781F">
        <w:rPr>
          <w:sz w:val="20"/>
          <w:szCs w:val="20"/>
        </w:rPr>
        <w:t xml:space="preserve"> w celu potwierdzenia spełniania warunków udziału w postępowaniu.</w:t>
      </w:r>
    </w:p>
    <w:p w:rsidR="00CC5E69" w:rsidRDefault="00B53409" w:rsidP="00B53409">
      <w:pPr>
        <w:spacing w:after="180"/>
        <w:ind w:left="1418" w:hanging="1418"/>
        <w:rPr>
          <w:sz w:val="20"/>
          <w:szCs w:val="20"/>
        </w:rPr>
      </w:pPr>
      <w:r w:rsidRPr="00F2781F">
        <w:rPr>
          <w:sz w:val="20"/>
          <w:szCs w:val="20"/>
        </w:rPr>
        <w:t>Rozdział 10.</w:t>
      </w:r>
      <w:r w:rsidRPr="00F2781F">
        <w:rPr>
          <w:sz w:val="20"/>
          <w:szCs w:val="20"/>
        </w:rPr>
        <w:tab/>
      </w:r>
      <w:r w:rsidR="00CC5E69">
        <w:rPr>
          <w:sz w:val="20"/>
          <w:szCs w:val="20"/>
        </w:rPr>
        <w:t>Inne dokumenty</w:t>
      </w:r>
    </w:p>
    <w:p w:rsidR="00B53409" w:rsidRPr="00F2781F" w:rsidRDefault="00CC5E69" w:rsidP="00B53409">
      <w:pPr>
        <w:spacing w:after="180"/>
        <w:ind w:left="1418" w:hanging="1418"/>
        <w:rPr>
          <w:sz w:val="20"/>
          <w:szCs w:val="20"/>
        </w:rPr>
      </w:pPr>
      <w:r>
        <w:rPr>
          <w:sz w:val="20"/>
          <w:szCs w:val="20"/>
        </w:rPr>
        <w:t>Rozdział 11.</w:t>
      </w:r>
      <w:r>
        <w:rPr>
          <w:sz w:val="20"/>
          <w:szCs w:val="20"/>
        </w:rPr>
        <w:tab/>
      </w:r>
      <w:r w:rsidR="00B53409" w:rsidRPr="00F2781F">
        <w:rPr>
          <w:sz w:val="20"/>
          <w:szCs w:val="20"/>
        </w:rPr>
        <w:t xml:space="preserve">Informacja o sposobie porozumiewania się Zamawiającego z </w:t>
      </w:r>
      <w:r w:rsidR="00B53409">
        <w:rPr>
          <w:sz w:val="20"/>
          <w:szCs w:val="20"/>
        </w:rPr>
        <w:t>Wykonawcami</w:t>
      </w:r>
      <w:r w:rsidR="00B53409" w:rsidRPr="00F2781F">
        <w:rPr>
          <w:sz w:val="20"/>
          <w:szCs w:val="20"/>
        </w:rPr>
        <w:t xml:space="preserve"> oraz przekazywanie oświadczeń i dokumentów.</w:t>
      </w:r>
    </w:p>
    <w:p w:rsidR="00B53409" w:rsidRDefault="00B53409" w:rsidP="00B53409">
      <w:pPr>
        <w:spacing w:after="180"/>
        <w:rPr>
          <w:sz w:val="20"/>
          <w:szCs w:val="20"/>
        </w:rPr>
      </w:pPr>
      <w:r>
        <w:rPr>
          <w:sz w:val="20"/>
          <w:szCs w:val="20"/>
        </w:rPr>
        <w:t>Rozdział 1</w:t>
      </w:r>
      <w:r w:rsidR="00CC5E69">
        <w:rPr>
          <w:sz w:val="20"/>
          <w:szCs w:val="20"/>
        </w:rPr>
        <w:t>2</w:t>
      </w:r>
      <w:r>
        <w:rPr>
          <w:sz w:val="20"/>
          <w:szCs w:val="20"/>
        </w:rPr>
        <w:t>.</w:t>
      </w:r>
      <w:r>
        <w:rPr>
          <w:sz w:val="20"/>
          <w:szCs w:val="20"/>
        </w:rPr>
        <w:tab/>
        <w:t>Wyjaśnienie i zmiany w treści SIWZ.</w:t>
      </w:r>
    </w:p>
    <w:p w:rsidR="00B53409" w:rsidRPr="00F2781F" w:rsidRDefault="00CC5E69" w:rsidP="00B53409">
      <w:pPr>
        <w:spacing w:after="180"/>
        <w:rPr>
          <w:sz w:val="20"/>
          <w:szCs w:val="20"/>
        </w:rPr>
      </w:pPr>
      <w:r>
        <w:rPr>
          <w:sz w:val="20"/>
          <w:szCs w:val="20"/>
        </w:rPr>
        <w:t>Rozdział 13</w:t>
      </w:r>
      <w:r w:rsidR="00B53409" w:rsidRPr="00F2781F">
        <w:rPr>
          <w:sz w:val="20"/>
          <w:szCs w:val="20"/>
        </w:rPr>
        <w:t>.</w:t>
      </w:r>
      <w:r w:rsidR="00B53409" w:rsidRPr="00F2781F">
        <w:rPr>
          <w:sz w:val="20"/>
          <w:szCs w:val="20"/>
        </w:rPr>
        <w:tab/>
        <w:t xml:space="preserve">Osoby uprawnione do porozumiewania się z </w:t>
      </w:r>
      <w:r w:rsidR="00B53409">
        <w:rPr>
          <w:sz w:val="20"/>
          <w:szCs w:val="20"/>
        </w:rPr>
        <w:t>Wykonawcami</w:t>
      </w:r>
      <w:r w:rsidR="00B53409" w:rsidRPr="00F2781F">
        <w:rPr>
          <w:sz w:val="20"/>
          <w:szCs w:val="20"/>
        </w:rPr>
        <w:t>.</w:t>
      </w:r>
    </w:p>
    <w:p w:rsidR="00B53409" w:rsidRPr="00F2781F" w:rsidRDefault="00CC5E69" w:rsidP="00B53409">
      <w:pPr>
        <w:spacing w:after="180"/>
        <w:rPr>
          <w:sz w:val="20"/>
          <w:szCs w:val="20"/>
        </w:rPr>
      </w:pPr>
      <w:r>
        <w:rPr>
          <w:sz w:val="20"/>
          <w:szCs w:val="20"/>
        </w:rPr>
        <w:t>Rozdział 14</w:t>
      </w:r>
      <w:r w:rsidR="00B53409" w:rsidRPr="00F2781F">
        <w:rPr>
          <w:sz w:val="20"/>
          <w:szCs w:val="20"/>
        </w:rPr>
        <w:t>.</w:t>
      </w:r>
      <w:r w:rsidR="00B53409" w:rsidRPr="00F2781F">
        <w:rPr>
          <w:sz w:val="20"/>
          <w:szCs w:val="20"/>
        </w:rPr>
        <w:tab/>
        <w:t>Termin związania ofertą.</w:t>
      </w:r>
    </w:p>
    <w:p w:rsidR="00B53409" w:rsidRPr="00F2781F" w:rsidRDefault="00CC5E69" w:rsidP="00B53409">
      <w:pPr>
        <w:spacing w:after="180"/>
        <w:rPr>
          <w:sz w:val="20"/>
          <w:szCs w:val="20"/>
        </w:rPr>
      </w:pPr>
      <w:r>
        <w:rPr>
          <w:sz w:val="20"/>
          <w:szCs w:val="20"/>
        </w:rPr>
        <w:t>Rozdział 15</w:t>
      </w:r>
      <w:r w:rsidR="00B53409" w:rsidRPr="00F2781F">
        <w:rPr>
          <w:sz w:val="20"/>
          <w:szCs w:val="20"/>
        </w:rPr>
        <w:t>.</w:t>
      </w:r>
      <w:r w:rsidR="00B53409" w:rsidRPr="00F2781F">
        <w:rPr>
          <w:sz w:val="20"/>
          <w:szCs w:val="20"/>
        </w:rPr>
        <w:tab/>
        <w:t>Sposób przygotowania oferty.</w:t>
      </w:r>
    </w:p>
    <w:p w:rsidR="00B53409" w:rsidRPr="00F2781F" w:rsidRDefault="00CC5E69" w:rsidP="00B53409">
      <w:pPr>
        <w:spacing w:after="180"/>
        <w:rPr>
          <w:sz w:val="20"/>
          <w:szCs w:val="20"/>
        </w:rPr>
      </w:pPr>
      <w:r>
        <w:rPr>
          <w:sz w:val="20"/>
          <w:szCs w:val="20"/>
        </w:rPr>
        <w:t>Rozdział 16</w:t>
      </w:r>
      <w:r w:rsidR="00B53409" w:rsidRPr="00F2781F">
        <w:rPr>
          <w:sz w:val="20"/>
          <w:szCs w:val="20"/>
        </w:rPr>
        <w:t>.</w:t>
      </w:r>
      <w:r w:rsidR="00B53409" w:rsidRPr="00F2781F">
        <w:rPr>
          <w:sz w:val="20"/>
          <w:szCs w:val="20"/>
        </w:rPr>
        <w:tab/>
        <w:t>Miejsce, termin składania i otwarcia ofert</w:t>
      </w:r>
    </w:p>
    <w:p w:rsidR="00B53409" w:rsidRPr="00F2781F" w:rsidRDefault="00CC5E69" w:rsidP="00B53409">
      <w:pPr>
        <w:spacing w:after="180"/>
        <w:rPr>
          <w:sz w:val="20"/>
          <w:szCs w:val="20"/>
        </w:rPr>
      </w:pPr>
      <w:r>
        <w:rPr>
          <w:sz w:val="20"/>
          <w:szCs w:val="20"/>
        </w:rPr>
        <w:t>Rozdział 17</w:t>
      </w:r>
      <w:r w:rsidR="00B53409" w:rsidRPr="00F2781F">
        <w:rPr>
          <w:sz w:val="20"/>
          <w:szCs w:val="20"/>
        </w:rPr>
        <w:t>.</w:t>
      </w:r>
      <w:r w:rsidR="00B53409" w:rsidRPr="00F2781F">
        <w:rPr>
          <w:sz w:val="20"/>
          <w:szCs w:val="20"/>
        </w:rPr>
        <w:tab/>
        <w:t>Sposób obliczania ceny.</w:t>
      </w:r>
    </w:p>
    <w:p w:rsidR="00B53409" w:rsidRPr="00F2781F" w:rsidRDefault="00CC5E69" w:rsidP="00B53409">
      <w:pPr>
        <w:spacing w:after="180"/>
        <w:ind w:left="1418" w:hanging="1418"/>
        <w:rPr>
          <w:sz w:val="20"/>
          <w:szCs w:val="20"/>
        </w:rPr>
      </w:pPr>
      <w:r>
        <w:rPr>
          <w:sz w:val="20"/>
          <w:szCs w:val="20"/>
        </w:rPr>
        <w:t>Rozdział 18</w:t>
      </w:r>
      <w:r w:rsidR="00B53409" w:rsidRPr="00F2781F">
        <w:rPr>
          <w:sz w:val="20"/>
          <w:szCs w:val="20"/>
        </w:rPr>
        <w:t>.</w:t>
      </w:r>
      <w:r w:rsidR="00B53409" w:rsidRPr="00F2781F">
        <w:rPr>
          <w:sz w:val="20"/>
          <w:szCs w:val="20"/>
        </w:rPr>
        <w:tab/>
        <w:t>Opis kryteriów, którymi Zamawiający będzie się kierował przy wyborze oferty wraz z podaniem znaczenia tych kryteriów oraz sposobu oceny ofert.</w:t>
      </w:r>
    </w:p>
    <w:p w:rsidR="00B53409" w:rsidRPr="00F2781F" w:rsidRDefault="00B53409" w:rsidP="00B53409">
      <w:pPr>
        <w:spacing w:after="180"/>
        <w:rPr>
          <w:sz w:val="20"/>
          <w:szCs w:val="20"/>
        </w:rPr>
      </w:pPr>
      <w:r w:rsidRPr="00F2781F">
        <w:rPr>
          <w:sz w:val="20"/>
          <w:szCs w:val="20"/>
        </w:rPr>
        <w:t>Rozdział 1</w:t>
      </w:r>
      <w:r w:rsidR="00CC5E69">
        <w:rPr>
          <w:sz w:val="20"/>
          <w:szCs w:val="20"/>
        </w:rPr>
        <w:t>9</w:t>
      </w:r>
      <w:r w:rsidRPr="00F2781F">
        <w:rPr>
          <w:sz w:val="20"/>
          <w:szCs w:val="20"/>
        </w:rPr>
        <w:t>.</w:t>
      </w:r>
      <w:r w:rsidRPr="00F2781F">
        <w:rPr>
          <w:sz w:val="20"/>
          <w:szCs w:val="20"/>
        </w:rPr>
        <w:tab/>
        <w:t>Wadium.</w:t>
      </w:r>
    </w:p>
    <w:p w:rsidR="00B53409" w:rsidRPr="00F2781F" w:rsidRDefault="00CC5E69" w:rsidP="00B53409">
      <w:pPr>
        <w:spacing w:after="180"/>
        <w:ind w:left="1418" w:hanging="1418"/>
        <w:rPr>
          <w:sz w:val="20"/>
          <w:szCs w:val="20"/>
        </w:rPr>
      </w:pPr>
      <w:r>
        <w:rPr>
          <w:sz w:val="20"/>
          <w:szCs w:val="20"/>
        </w:rPr>
        <w:t>Rozdział 20</w:t>
      </w:r>
      <w:r w:rsidR="00B53409" w:rsidRPr="00F2781F">
        <w:rPr>
          <w:sz w:val="20"/>
          <w:szCs w:val="20"/>
        </w:rPr>
        <w:t>.</w:t>
      </w:r>
      <w:r w:rsidR="00B53409" w:rsidRPr="00F2781F">
        <w:rPr>
          <w:sz w:val="20"/>
          <w:szCs w:val="20"/>
        </w:rPr>
        <w:tab/>
        <w:t xml:space="preserve">Informacje dotyczące walut obcych, w jakich mogą być prowadzone rozliczenia między Zamawiającym a </w:t>
      </w:r>
      <w:r w:rsidR="00B53409">
        <w:rPr>
          <w:sz w:val="20"/>
          <w:szCs w:val="20"/>
        </w:rPr>
        <w:t>Wykonawcą</w:t>
      </w:r>
      <w:r w:rsidR="00B53409" w:rsidRPr="00F2781F">
        <w:rPr>
          <w:sz w:val="20"/>
          <w:szCs w:val="20"/>
        </w:rPr>
        <w:t>.</w:t>
      </w:r>
    </w:p>
    <w:p w:rsidR="00B53409" w:rsidRPr="00F2781F" w:rsidRDefault="00CC5E69" w:rsidP="00B53409">
      <w:pPr>
        <w:spacing w:after="180"/>
        <w:ind w:left="1418" w:hanging="1418"/>
        <w:rPr>
          <w:sz w:val="20"/>
          <w:szCs w:val="20"/>
        </w:rPr>
      </w:pPr>
      <w:r>
        <w:rPr>
          <w:sz w:val="20"/>
          <w:szCs w:val="20"/>
        </w:rPr>
        <w:t>Rozdział 21</w:t>
      </w:r>
      <w:r w:rsidR="00B53409" w:rsidRPr="00F2781F">
        <w:rPr>
          <w:sz w:val="20"/>
          <w:szCs w:val="20"/>
        </w:rPr>
        <w:t>.</w:t>
      </w:r>
      <w:r w:rsidR="00B53409" w:rsidRPr="00F2781F">
        <w:rPr>
          <w:sz w:val="20"/>
          <w:szCs w:val="20"/>
        </w:rPr>
        <w:tab/>
        <w:t>Informacje o formalnościach, jakie powinny zostać dopełnione po wyborze oferty w celu zawarcia umowy.</w:t>
      </w:r>
    </w:p>
    <w:p w:rsidR="00B53409" w:rsidRPr="00F2781F" w:rsidRDefault="00CC5E69" w:rsidP="00B53409">
      <w:pPr>
        <w:spacing w:after="180"/>
        <w:rPr>
          <w:sz w:val="20"/>
          <w:szCs w:val="20"/>
        </w:rPr>
      </w:pPr>
      <w:r>
        <w:rPr>
          <w:sz w:val="20"/>
          <w:szCs w:val="20"/>
        </w:rPr>
        <w:t>Rozdział 22</w:t>
      </w:r>
      <w:r w:rsidR="00B53409" w:rsidRPr="00F2781F">
        <w:rPr>
          <w:sz w:val="20"/>
          <w:szCs w:val="20"/>
        </w:rPr>
        <w:t>.</w:t>
      </w:r>
      <w:r w:rsidR="00B53409" w:rsidRPr="00F2781F">
        <w:rPr>
          <w:sz w:val="20"/>
          <w:szCs w:val="20"/>
        </w:rPr>
        <w:tab/>
        <w:t>Wymagania dotyczące zabezpieczenia należytego wykonania umowy.</w:t>
      </w:r>
    </w:p>
    <w:p w:rsidR="00B53409" w:rsidRPr="00F2781F" w:rsidRDefault="00CC5E69" w:rsidP="00B53409">
      <w:pPr>
        <w:spacing w:after="180"/>
        <w:ind w:left="1410" w:hanging="1410"/>
        <w:rPr>
          <w:sz w:val="20"/>
          <w:szCs w:val="20"/>
        </w:rPr>
      </w:pPr>
      <w:r>
        <w:rPr>
          <w:sz w:val="20"/>
          <w:szCs w:val="20"/>
        </w:rPr>
        <w:t>Rozdział 23</w:t>
      </w:r>
      <w:r w:rsidR="00B53409" w:rsidRPr="00F2781F">
        <w:rPr>
          <w:sz w:val="20"/>
          <w:szCs w:val="20"/>
        </w:rPr>
        <w:t>.</w:t>
      </w:r>
      <w:r w:rsidR="00B53409" w:rsidRPr="00F2781F">
        <w:rPr>
          <w:sz w:val="20"/>
          <w:szCs w:val="20"/>
        </w:rPr>
        <w:tab/>
        <w:t>Istotne dla stron postanowienia, które zostaną wprowadzone w treść zawieranej umowy w sprawie zamówienia publicznego.</w:t>
      </w:r>
    </w:p>
    <w:p w:rsidR="00B53409" w:rsidRPr="00F2781F" w:rsidRDefault="00CC5E69" w:rsidP="00B53409">
      <w:pPr>
        <w:spacing w:after="180"/>
        <w:ind w:left="1410" w:hanging="1410"/>
        <w:rPr>
          <w:sz w:val="20"/>
          <w:szCs w:val="20"/>
        </w:rPr>
      </w:pPr>
      <w:r>
        <w:rPr>
          <w:sz w:val="20"/>
          <w:szCs w:val="20"/>
        </w:rPr>
        <w:t>Rozdział 24</w:t>
      </w:r>
      <w:r w:rsidR="00B53409" w:rsidRPr="00F2781F">
        <w:rPr>
          <w:sz w:val="20"/>
          <w:szCs w:val="20"/>
        </w:rPr>
        <w:t>.</w:t>
      </w:r>
      <w:r w:rsidR="00B53409" w:rsidRPr="00F2781F">
        <w:rPr>
          <w:sz w:val="20"/>
          <w:szCs w:val="20"/>
        </w:rPr>
        <w:tab/>
        <w:t>Pouczenie o środkach ochrony prawnej przysługującej Wykonawcy w toku postępowania o zamówienie publiczne.</w:t>
      </w:r>
    </w:p>
    <w:p w:rsidR="00B53409" w:rsidRPr="00F2781F" w:rsidRDefault="00B53409" w:rsidP="00B53409">
      <w:pPr>
        <w:spacing w:after="180"/>
        <w:rPr>
          <w:sz w:val="20"/>
          <w:szCs w:val="20"/>
        </w:rPr>
      </w:pPr>
      <w:r>
        <w:rPr>
          <w:sz w:val="20"/>
          <w:szCs w:val="20"/>
        </w:rPr>
        <w:t>Roz</w:t>
      </w:r>
      <w:r w:rsidR="00CC5E69">
        <w:rPr>
          <w:sz w:val="20"/>
          <w:szCs w:val="20"/>
        </w:rPr>
        <w:t>dział 25</w:t>
      </w:r>
      <w:r w:rsidRPr="00F2781F">
        <w:rPr>
          <w:sz w:val="20"/>
          <w:szCs w:val="20"/>
        </w:rPr>
        <w:t>.</w:t>
      </w:r>
      <w:r w:rsidRPr="00F2781F">
        <w:rPr>
          <w:sz w:val="20"/>
          <w:szCs w:val="20"/>
        </w:rPr>
        <w:tab/>
        <w:t>Umowa ramowa.</w:t>
      </w:r>
    </w:p>
    <w:p w:rsidR="00B53409" w:rsidRPr="00F2781F" w:rsidRDefault="00CC5E69" w:rsidP="00B53409">
      <w:pPr>
        <w:spacing w:after="180"/>
        <w:rPr>
          <w:sz w:val="20"/>
          <w:szCs w:val="20"/>
        </w:rPr>
      </w:pPr>
      <w:r>
        <w:rPr>
          <w:sz w:val="20"/>
          <w:szCs w:val="20"/>
        </w:rPr>
        <w:t>Rozdział 26</w:t>
      </w:r>
      <w:r w:rsidR="00B53409" w:rsidRPr="00F2781F">
        <w:rPr>
          <w:sz w:val="20"/>
          <w:szCs w:val="20"/>
        </w:rPr>
        <w:t>.</w:t>
      </w:r>
      <w:r w:rsidR="00B53409" w:rsidRPr="00F2781F">
        <w:rPr>
          <w:sz w:val="20"/>
          <w:szCs w:val="20"/>
        </w:rPr>
        <w:tab/>
        <w:t>Aukcja elektroniczna.</w:t>
      </w:r>
      <w:r w:rsidR="00B53409" w:rsidRPr="00F2781F">
        <w:rPr>
          <w:sz w:val="20"/>
          <w:szCs w:val="20"/>
        </w:rPr>
        <w:tab/>
      </w:r>
    </w:p>
    <w:p w:rsidR="00B53409" w:rsidRPr="00F2781F" w:rsidRDefault="00CC5E69" w:rsidP="00B53409">
      <w:pPr>
        <w:spacing w:after="180"/>
        <w:rPr>
          <w:sz w:val="20"/>
          <w:szCs w:val="20"/>
        </w:rPr>
      </w:pPr>
      <w:r>
        <w:rPr>
          <w:sz w:val="20"/>
          <w:szCs w:val="20"/>
        </w:rPr>
        <w:t>Rozdział 27</w:t>
      </w:r>
      <w:r w:rsidR="00B53409" w:rsidRPr="00F2781F">
        <w:rPr>
          <w:sz w:val="20"/>
          <w:szCs w:val="20"/>
        </w:rPr>
        <w:t>.</w:t>
      </w:r>
      <w:r w:rsidR="00B53409" w:rsidRPr="00F2781F">
        <w:rPr>
          <w:sz w:val="20"/>
          <w:szCs w:val="20"/>
        </w:rPr>
        <w:tab/>
        <w:t>Podwykonawstwo</w:t>
      </w:r>
    </w:p>
    <w:p w:rsidR="00B53409" w:rsidRPr="005F789C" w:rsidRDefault="00CC5E69" w:rsidP="00B53409">
      <w:pPr>
        <w:spacing w:after="180"/>
        <w:rPr>
          <w:sz w:val="20"/>
          <w:szCs w:val="20"/>
        </w:rPr>
      </w:pPr>
      <w:r>
        <w:rPr>
          <w:sz w:val="20"/>
          <w:szCs w:val="20"/>
        </w:rPr>
        <w:t>Rozdział 28</w:t>
      </w:r>
      <w:r w:rsidR="00B53409">
        <w:rPr>
          <w:sz w:val="20"/>
          <w:szCs w:val="20"/>
        </w:rPr>
        <w:t>.</w:t>
      </w:r>
      <w:r w:rsidR="00B53409">
        <w:rPr>
          <w:sz w:val="20"/>
          <w:szCs w:val="20"/>
        </w:rPr>
        <w:tab/>
        <w:t>Przynależność do grupy kapitałowej.</w:t>
      </w:r>
    </w:p>
    <w:p w:rsidR="00B53409" w:rsidRDefault="00CC5E69" w:rsidP="00B53409">
      <w:pPr>
        <w:rPr>
          <w:b/>
          <w:sz w:val="20"/>
          <w:szCs w:val="20"/>
        </w:rPr>
      </w:pPr>
      <w:r>
        <w:rPr>
          <w:sz w:val="20"/>
          <w:szCs w:val="20"/>
        </w:rPr>
        <w:t>Rozdział 29</w:t>
      </w:r>
      <w:r w:rsidR="00B53409" w:rsidRPr="005F789C">
        <w:rPr>
          <w:sz w:val="20"/>
          <w:szCs w:val="20"/>
        </w:rPr>
        <w:t>.</w:t>
      </w:r>
      <w:r w:rsidR="00B53409" w:rsidRPr="005F789C">
        <w:rPr>
          <w:sz w:val="20"/>
          <w:szCs w:val="20"/>
        </w:rPr>
        <w:tab/>
        <w:t>Załączniki</w:t>
      </w:r>
      <w:r w:rsidR="00B53409">
        <w:rPr>
          <w:sz w:val="20"/>
          <w:szCs w:val="20"/>
        </w:rPr>
        <w:t>.</w:t>
      </w:r>
      <w:r w:rsidR="00B53409">
        <w:rPr>
          <w:b/>
          <w:sz w:val="20"/>
          <w:szCs w:val="20"/>
        </w:rPr>
        <w:br w:type="page"/>
      </w:r>
    </w:p>
    <w:p w:rsidR="00B53409" w:rsidRPr="005F789C" w:rsidRDefault="00B53409" w:rsidP="00B53409">
      <w:pPr>
        <w:shd w:val="clear" w:color="auto" w:fill="D9D9D9"/>
        <w:rPr>
          <w:b/>
          <w:sz w:val="20"/>
          <w:szCs w:val="20"/>
        </w:rPr>
      </w:pPr>
      <w:r w:rsidRPr="005F789C">
        <w:rPr>
          <w:b/>
          <w:sz w:val="20"/>
          <w:szCs w:val="20"/>
        </w:rPr>
        <w:lastRenderedPageBreak/>
        <w:t>Rozdział 1.</w:t>
      </w:r>
      <w:r w:rsidRPr="005F789C">
        <w:rPr>
          <w:b/>
          <w:sz w:val="20"/>
          <w:szCs w:val="20"/>
        </w:rPr>
        <w:tab/>
        <w:t>Zamawiający</w:t>
      </w:r>
    </w:p>
    <w:p w:rsidR="00B53409" w:rsidRPr="005F789C" w:rsidRDefault="00B53409" w:rsidP="00B53409">
      <w:pPr>
        <w:spacing w:after="0"/>
        <w:rPr>
          <w:sz w:val="20"/>
          <w:szCs w:val="20"/>
        </w:rPr>
      </w:pPr>
      <w:r w:rsidRPr="005F789C">
        <w:rPr>
          <w:sz w:val="20"/>
          <w:szCs w:val="20"/>
        </w:rPr>
        <w:t>Przedsiębiorstwo Komunalne Sp. z o.o.</w:t>
      </w:r>
    </w:p>
    <w:p w:rsidR="00B53409" w:rsidRPr="005F789C" w:rsidRDefault="00B53409" w:rsidP="00B53409">
      <w:pPr>
        <w:spacing w:after="0"/>
        <w:rPr>
          <w:sz w:val="20"/>
          <w:szCs w:val="20"/>
        </w:rPr>
      </w:pPr>
      <w:r w:rsidRPr="005F789C">
        <w:rPr>
          <w:sz w:val="20"/>
          <w:szCs w:val="20"/>
        </w:rPr>
        <w:t>ul. Studziwodzka 37</w:t>
      </w:r>
    </w:p>
    <w:p w:rsidR="00B53409" w:rsidRPr="005F789C" w:rsidRDefault="00B53409" w:rsidP="00B53409">
      <w:pPr>
        <w:spacing w:after="0"/>
        <w:rPr>
          <w:sz w:val="20"/>
          <w:szCs w:val="20"/>
        </w:rPr>
      </w:pPr>
      <w:r w:rsidRPr="005F789C">
        <w:rPr>
          <w:sz w:val="20"/>
          <w:szCs w:val="20"/>
        </w:rPr>
        <w:t>17-100 Bielsk Podlaski</w:t>
      </w:r>
    </w:p>
    <w:p w:rsidR="00B53409" w:rsidRPr="005F789C" w:rsidRDefault="00B53409" w:rsidP="00B53409">
      <w:pPr>
        <w:spacing w:after="0"/>
        <w:rPr>
          <w:sz w:val="20"/>
          <w:szCs w:val="20"/>
        </w:rPr>
      </w:pPr>
      <w:r w:rsidRPr="005F789C">
        <w:rPr>
          <w:sz w:val="20"/>
          <w:szCs w:val="20"/>
        </w:rPr>
        <w:t>NIP: 543-020-04-31</w:t>
      </w:r>
    </w:p>
    <w:p w:rsidR="00B53409" w:rsidRDefault="00B53409" w:rsidP="00B53409">
      <w:pPr>
        <w:spacing w:after="0"/>
        <w:rPr>
          <w:sz w:val="20"/>
          <w:szCs w:val="20"/>
          <w:lang w:val="en-US"/>
        </w:rPr>
      </w:pPr>
      <w:r>
        <w:rPr>
          <w:sz w:val="20"/>
          <w:szCs w:val="20"/>
          <w:lang w:val="en-US"/>
        </w:rPr>
        <w:t>tel./fax.: 85 730-29-23 /</w:t>
      </w:r>
      <w:r w:rsidRPr="005F789C">
        <w:rPr>
          <w:sz w:val="20"/>
          <w:szCs w:val="20"/>
          <w:lang w:val="en-US"/>
        </w:rPr>
        <w:t xml:space="preserve"> </w:t>
      </w:r>
      <w:r>
        <w:rPr>
          <w:sz w:val="20"/>
          <w:szCs w:val="20"/>
          <w:lang w:val="en-US"/>
        </w:rPr>
        <w:t xml:space="preserve"> </w:t>
      </w:r>
      <w:r w:rsidRPr="005F789C">
        <w:rPr>
          <w:sz w:val="20"/>
          <w:szCs w:val="20"/>
          <w:lang w:val="en-US"/>
        </w:rPr>
        <w:t>85 73</w:t>
      </w:r>
      <w:r>
        <w:rPr>
          <w:sz w:val="20"/>
          <w:szCs w:val="20"/>
          <w:lang w:val="en-US"/>
        </w:rPr>
        <w:t>1</w:t>
      </w:r>
      <w:r w:rsidRPr="005F789C">
        <w:rPr>
          <w:sz w:val="20"/>
          <w:szCs w:val="20"/>
          <w:lang w:val="en-US"/>
        </w:rPr>
        <w:t>-</w:t>
      </w:r>
      <w:r>
        <w:rPr>
          <w:sz w:val="20"/>
          <w:szCs w:val="20"/>
          <w:lang w:val="en-US"/>
        </w:rPr>
        <w:t>82</w:t>
      </w:r>
      <w:r w:rsidRPr="005F789C">
        <w:rPr>
          <w:sz w:val="20"/>
          <w:szCs w:val="20"/>
          <w:lang w:val="en-US"/>
        </w:rPr>
        <w:t>-</w:t>
      </w:r>
      <w:r>
        <w:rPr>
          <w:sz w:val="20"/>
          <w:szCs w:val="20"/>
          <w:lang w:val="en-US"/>
        </w:rPr>
        <w:t>10</w:t>
      </w:r>
    </w:p>
    <w:p w:rsidR="00B53409" w:rsidRPr="005F789C" w:rsidRDefault="00B53409" w:rsidP="00B53409">
      <w:pPr>
        <w:spacing w:after="0"/>
        <w:rPr>
          <w:sz w:val="20"/>
          <w:szCs w:val="20"/>
          <w:lang w:val="en-US"/>
        </w:rPr>
      </w:pPr>
      <w:r>
        <w:rPr>
          <w:sz w:val="20"/>
          <w:szCs w:val="20"/>
          <w:lang w:val="en-US"/>
        </w:rPr>
        <w:t>www.pkbielsk.pl</w:t>
      </w:r>
    </w:p>
    <w:p w:rsidR="00B53409" w:rsidRPr="005F789C" w:rsidRDefault="00B53409" w:rsidP="00B53409">
      <w:pPr>
        <w:spacing w:after="0"/>
        <w:rPr>
          <w:sz w:val="20"/>
          <w:szCs w:val="20"/>
          <w:lang w:val="en-US"/>
        </w:rPr>
      </w:pPr>
      <w:r w:rsidRPr="005F789C">
        <w:rPr>
          <w:sz w:val="20"/>
          <w:szCs w:val="20"/>
          <w:lang w:val="en-US"/>
        </w:rPr>
        <w:t xml:space="preserve">e-mail: </w:t>
      </w:r>
      <w:hyperlink r:id="rId7" w:history="1">
        <w:r w:rsidRPr="005F789C">
          <w:rPr>
            <w:rStyle w:val="Hipercze"/>
            <w:color w:val="auto"/>
            <w:sz w:val="20"/>
            <w:szCs w:val="20"/>
            <w:lang w:val="en-US"/>
          </w:rPr>
          <w:t>pk@pkbielsk.pl</w:t>
        </w:r>
      </w:hyperlink>
    </w:p>
    <w:p w:rsidR="00B53409" w:rsidRPr="005F789C" w:rsidRDefault="00B53409" w:rsidP="00B53409">
      <w:pPr>
        <w:spacing w:after="0" w:line="192" w:lineRule="auto"/>
        <w:rPr>
          <w:sz w:val="20"/>
          <w:szCs w:val="20"/>
          <w:lang w:val="en-US"/>
        </w:rPr>
      </w:pPr>
    </w:p>
    <w:p w:rsidR="00B53409" w:rsidRPr="005F789C" w:rsidRDefault="00B53409" w:rsidP="00B53409">
      <w:pPr>
        <w:spacing w:after="120" w:line="192" w:lineRule="auto"/>
        <w:rPr>
          <w:sz w:val="20"/>
          <w:szCs w:val="20"/>
        </w:rPr>
      </w:pPr>
      <w:r w:rsidRPr="005F789C">
        <w:rPr>
          <w:b/>
          <w:sz w:val="20"/>
          <w:szCs w:val="20"/>
          <w:shd w:val="clear" w:color="auto" w:fill="D9D9D9"/>
        </w:rPr>
        <w:t>Rozdział 2.</w:t>
      </w:r>
      <w:r w:rsidRPr="005F789C">
        <w:rPr>
          <w:b/>
          <w:sz w:val="20"/>
          <w:szCs w:val="20"/>
          <w:shd w:val="clear" w:color="auto" w:fill="D9D9D9"/>
        </w:rPr>
        <w:tab/>
        <w:t>Tryb udzielenia zamówienia publicznego oraz miejsca, w których zostało zamieszczone ogłoszenie o zamówieniu</w:t>
      </w:r>
    </w:p>
    <w:p w:rsidR="00B53409" w:rsidRDefault="00B53409" w:rsidP="00B53409">
      <w:pPr>
        <w:rPr>
          <w:kern w:val="0"/>
          <w:sz w:val="20"/>
          <w:szCs w:val="20"/>
        </w:rPr>
      </w:pPr>
      <w:r w:rsidRPr="005F789C">
        <w:rPr>
          <w:kern w:val="0"/>
          <w:sz w:val="20"/>
          <w:szCs w:val="20"/>
        </w:rPr>
        <w:t xml:space="preserve">Do udzielenia przedmiotowego zamówienia stosuje się przepisy ustawy z dnia 29 stycznia 2004 r. </w:t>
      </w:r>
      <w:r>
        <w:rPr>
          <w:kern w:val="0"/>
          <w:sz w:val="20"/>
          <w:szCs w:val="20"/>
        </w:rPr>
        <w:t>P</w:t>
      </w:r>
      <w:r w:rsidRPr="005F789C">
        <w:rPr>
          <w:kern w:val="0"/>
          <w:sz w:val="20"/>
          <w:szCs w:val="20"/>
        </w:rPr>
        <w:t>rawo zamówień publicznych (tekst jednolity Dz. U. z 2010 r. Nr 113, poz. 759 z póź. zm.) zwanej dalej ustawą Pzp oraz w sprawach nieuregulowanych ustawą, przepisy ustawy z dnia 23 kwietnia 1964 roku Kodeks Cywilny (Dz. U. Nr 16 poz. 93 z póź. zm.).</w:t>
      </w:r>
    </w:p>
    <w:p w:rsidR="00B53409" w:rsidRPr="005F789C" w:rsidRDefault="00B53409" w:rsidP="00B53409">
      <w:pPr>
        <w:rPr>
          <w:kern w:val="0"/>
          <w:sz w:val="20"/>
          <w:szCs w:val="20"/>
        </w:rPr>
      </w:pPr>
      <w:r w:rsidRPr="005F789C">
        <w:rPr>
          <w:kern w:val="0"/>
          <w:sz w:val="20"/>
          <w:szCs w:val="20"/>
        </w:rPr>
        <w:t>Postępowanie prowadzone jest w trybie przetargu nieograniczonego.</w:t>
      </w:r>
    </w:p>
    <w:p w:rsidR="00B53409" w:rsidRPr="005F789C" w:rsidRDefault="00B53409" w:rsidP="00B53409">
      <w:pPr>
        <w:spacing w:after="0"/>
        <w:rPr>
          <w:kern w:val="0"/>
          <w:sz w:val="20"/>
          <w:szCs w:val="20"/>
        </w:rPr>
      </w:pPr>
      <w:r w:rsidRPr="005F789C">
        <w:rPr>
          <w:kern w:val="0"/>
          <w:sz w:val="20"/>
          <w:szCs w:val="20"/>
        </w:rPr>
        <w:t>Miejsce publikacji ogłoszenia o przetargu:</w:t>
      </w:r>
    </w:p>
    <w:p w:rsidR="00B53409" w:rsidRPr="005F789C" w:rsidRDefault="00B53409" w:rsidP="00B53409">
      <w:pPr>
        <w:pStyle w:val="Akapitzlist"/>
        <w:numPr>
          <w:ilvl w:val="0"/>
          <w:numId w:val="1"/>
        </w:numPr>
        <w:spacing w:after="0"/>
        <w:rPr>
          <w:kern w:val="0"/>
          <w:sz w:val="20"/>
          <w:szCs w:val="20"/>
        </w:rPr>
      </w:pPr>
      <w:r w:rsidRPr="005F789C">
        <w:rPr>
          <w:kern w:val="0"/>
          <w:sz w:val="20"/>
          <w:szCs w:val="20"/>
        </w:rPr>
        <w:t>Biuletyn Zamówień Publicznych,</w:t>
      </w:r>
    </w:p>
    <w:p w:rsidR="00B53409" w:rsidRPr="005F789C" w:rsidRDefault="00B53409" w:rsidP="00B53409">
      <w:pPr>
        <w:pStyle w:val="Akapitzlist"/>
        <w:numPr>
          <w:ilvl w:val="0"/>
          <w:numId w:val="1"/>
        </w:numPr>
        <w:spacing w:after="0"/>
        <w:rPr>
          <w:kern w:val="0"/>
          <w:sz w:val="20"/>
          <w:szCs w:val="20"/>
        </w:rPr>
      </w:pPr>
      <w:r w:rsidRPr="005F789C">
        <w:rPr>
          <w:kern w:val="0"/>
          <w:sz w:val="20"/>
          <w:szCs w:val="20"/>
        </w:rPr>
        <w:t xml:space="preserve">strona internetowa Zamawiającego – </w:t>
      </w:r>
      <w:hyperlink r:id="rId8" w:history="1">
        <w:r w:rsidRPr="00B771A4">
          <w:rPr>
            <w:rStyle w:val="Hipercze"/>
            <w:color w:val="auto"/>
            <w:kern w:val="0"/>
            <w:sz w:val="20"/>
            <w:szCs w:val="20"/>
          </w:rPr>
          <w:t>www.pkbielsk.pl</w:t>
        </w:r>
      </w:hyperlink>
      <w:r w:rsidR="00B771A4" w:rsidRPr="00B771A4">
        <w:rPr>
          <w:sz w:val="20"/>
          <w:szCs w:val="20"/>
          <w:u w:val="single"/>
        </w:rPr>
        <w:t>/ogłoszenia</w:t>
      </w:r>
    </w:p>
    <w:p w:rsidR="00B53409" w:rsidRPr="005F789C" w:rsidRDefault="00B53409" w:rsidP="00B53409">
      <w:pPr>
        <w:pStyle w:val="Akapitzlist"/>
        <w:numPr>
          <w:ilvl w:val="0"/>
          <w:numId w:val="1"/>
        </w:numPr>
        <w:spacing w:after="0"/>
        <w:rPr>
          <w:kern w:val="0"/>
          <w:sz w:val="20"/>
          <w:szCs w:val="20"/>
        </w:rPr>
      </w:pPr>
      <w:r w:rsidRPr="005F789C">
        <w:rPr>
          <w:kern w:val="0"/>
          <w:sz w:val="20"/>
          <w:szCs w:val="20"/>
        </w:rPr>
        <w:t>tablica ogłoszeń w siedzibie Zamawiającego</w:t>
      </w:r>
    </w:p>
    <w:p w:rsidR="00B53409" w:rsidRPr="005F789C" w:rsidRDefault="00B53409" w:rsidP="00B53409">
      <w:pPr>
        <w:spacing w:after="0"/>
        <w:rPr>
          <w:b/>
          <w:sz w:val="20"/>
          <w:szCs w:val="20"/>
        </w:rPr>
      </w:pPr>
    </w:p>
    <w:p w:rsidR="00B53409" w:rsidRPr="005F789C" w:rsidRDefault="00B53409" w:rsidP="00B53409">
      <w:pPr>
        <w:shd w:val="clear" w:color="auto" w:fill="D9D9D9"/>
        <w:rPr>
          <w:b/>
          <w:sz w:val="20"/>
          <w:szCs w:val="20"/>
        </w:rPr>
      </w:pPr>
      <w:r w:rsidRPr="005F789C">
        <w:rPr>
          <w:b/>
          <w:sz w:val="20"/>
          <w:szCs w:val="20"/>
        </w:rPr>
        <w:t>Rozdział 3.</w:t>
      </w:r>
      <w:r w:rsidRPr="005F789C">
        <w:rPr>
          <w:b/>
          <w:sz w:val="20"/>
          <w:szCs w:val="20"/>
        </w:rPr>
        <w:tab/>
        <w:t>Opis przedmiotu zamówienia</w:t>
      </w:r>
    </w:p>
    <w:p w:rsidR="00577CDE" w:rsidRPr="009A2CBC" w:rsidRDefault="008F1363" w:rsidP="0065478E">
      <w:pPr>
        <w:pStyle w:val="Akapitzlist"/>
        <w:numPr>
          <w:ilvl w:val="0"/>
          <w:numId w:val="45"/>
        </w:numPr>
        <w:autoSpaceDE w:val="0"/>
        <w:autoSpaceDN w:val="0"/>
        <w:adjustRightInd w:val="0"/>
        <w:ind w:left="284" w:hanging="284"/>
        <w:rPr>
          <w:rFonts w:eastAsiaTheme="minorHAnsi"/>
          <w:kern w:val="0"/>
          <w:sz w:val="20"/>
          <w:szCs w:val="20"/>
        </w:rPr>
      </w:pPr>
      <w:r w:rsidRPr="008F1363">
        <w:rPr>
          <w:rFonts w:eastAsiaTheme="minorHAnsi"/>
          <w:bCs/>
          <w:kern w:val="0"/>
          <w:sz w:val="20"/>
          <w:szCs w:val="20"/>
        </w:rPr>
        <w:t xml:space="preserve">Przedmiotem zamówienia jest </w:t>
      </w:r>
      <w:r w:rsidR="009A2CBC">
        <w:rPr>
          <w:rFonts w:eastAsiaTheme="minorHAnsi"/>
          <w:bCs/>
          <w:kern w:val="0"/>
          <w:sz w:val="20"/>
          <w:szCs w:val="20"/>
        </w:rPr>
        <w:t>dostawa</w:t>
      </w:r>
      <w:r w:rsidRPr="008F1363">
        <w:rPr>
          <w:rFonts w:eastAsiaTheme="minorHAnsi"/>
          <w:bCs/>
          <w:kern w:val="0"/>
          <w:sz w:val="20"/>
          <w:szCs w:val="20"/>
        </w:rPr>
        <w:t xml:space="preserve"> w formie leasingu operacyjnego</w:t>
      </w:r>
      <w:r w:rsidR="00577CDE">
        <w:rPr>
          <w:rFonts w:eastAsiaTheme="minorHAnsi"/>
          <w:bCs/>
          <w:kern w:val="0"/>
          <w:sz w:val="20"/>
          <w:szCs w:val="20"/>
        </w:rPr>
        <w:t xml:space="preserve"> z opcją wykupu</w:t>
      </w:r>
      <w:r w:rsidR="00577CDE" w:rsidRPr="00577CDE">
        <w:rPr>
          <w:rFonts w:eastAsiaTheme="minorHAnsi"/>
          <w:bCs/>
          <w:kern w:val="0"/>
          <w:sz w:val="20"/>
          <w:szCs w:val="20"/>
        </w:rPr>
        <w:t xml:space="preserve"> </w:t>
      </w:r>
      <w:r w:rsidR="00577CDE" w:rsidRPr="008F1363">
        <w:rPr>
          <w:rFonts w:eastAsiaTheme="minorHAnsi"/>
          <w:bCs/>
          <w:kern w:val="0"/>
          <w:sz w:val="20"/>
          <w:szCs w:val="20"/>
        </w:rPr>
        <w:t>jednej sztuki fabrycznie nowego samochodu śmieciarki</w:t>
      </w:r>
      <w:r w:rsidR="00577CDE">
        <w:rPr>
          <w:rFonts w:eastAsiaTheme="minorHAnsi"/>
          <w:bCs/>
          <w:kern w:val="0"/>
          <w:sz w:val="20"/>
          <w:szCs w:val="20"/>
        </w:rPr>
        <w:t xml:space="preserve"> z funkcją zgniatania odpadów na podwoziu trzyosiowym z jedną osią wleczoną.</w:t>
      </w:r>
    </w:p>
    <w:p w:rsidR="009A2CBC" w:rsidRPr="009A2CBC" w:rsidRDefault="009A2CBC" w:rsidP="0065478E">
      <w:pPr>
        <w:pStyle w:val="Akapitzlist"/>
        <w:numPr>
          <w:ilvl w:val="0"/>
          <w:numId w:val="45"/>
        </w:numPr>
        <w:autoSpaceDE w:val="0"/>
        <w:autoSpaceDN w:val="0"/>
        <w:adjustRightInd w:val="0"/>
        <w:ind w:left="284" w:hanging="284"/>
        <w:rPr>
          <w:rFonts w:eastAsiaTheme="minorHAnsi"/>
          <w:kern w:val="0"/>
          <w:sz w:val="20"/>
          <w:szCs w:val="20"/>
        </w:rPr>
      </w:pPr>
      <w:r>
        <w:rPr>
          <w:rFonts w:eastAsiaTheme="minorHAnsi"/>
          <w:bCs/>
          <w:kern w:val="0"/>
          <w:sz w:val="20"/>
          <w:szCs w:val="20"/>
        </w:rPr>
        <w:t>Pojazd zostanie dostarczony do Zamawiającego na koszt Wykonawcy.</w:t>
      </w:r>
    </w:p>
    <w:p w:rsidR="009A2CBC" w:rsidRDefault="000D4AF1" w:rsidP="0065478E">
      <w:pPr>
        <w:pStyle w:val="Akapitzlist"/>
        <w:numPr>
          <w:ilvl w:val="0"/>
          <w:numId w:val="45"/>
        </w:numPr>
        <w:autoSpaceDE w:val="0"/>
        <w:autoSpaceDN w:val="0"/>
        <w:adjustRightInd w:val="0"/>
        <w:ind w:left="284" w:hanging="284"/>
        <w:rPr>
          <w:rFonts w:eastAsiaTheme="minorHAnsi"/>
          <w:kern w:val="0"/>
          <w:sz w:val="20"/>
          <w:szCs w:val="20"/>
        </w:rPr>
      </w:pPr>
      <w:r>
        <w:rPr>
          <w:rFonts w:eastAsiaTheme="minorHAnsi"/>
          <w:kern w:val="0"/>
          <w:sz w:val="20"/>
          <w:szCs w:val="20"/>
        </w:rPr>
        <w:t>Przekazanie przedmiotu umowy nastąpi w siedzibie Zamawiającego tj. przy ul. Studziwodzkiej 37 w Bielsku Podlaskim w godz. 7:00 - 15:00 w dni robocze. Wykonawca jest zobowiązany poinformować Zamawiającego o terminie przekazania, co najmniej 2 dni robocze przed planowanym terminem.</w:t>
      </w:r>
    </w:p>
    <w:p w:rsidR="000D4AF1" w:rsidRDefault="000D4AF1" w:rsidP="0065478E">
      <w:pPr>
        <w:pStyle w:val="Akapitzlist"/>
        <w:numPr>
          <w:ilvl w:val="0"/>
          <w:numId w:val="45"/>
        </w:numPr>
        <w:autoSpaceDE w:val="0"/>
        <w:autoSpaceDN w:val="0"/>
        <w:adjustRightInd w:val="0"/>
        <w:ind w:left="284" w:hanging="284"/>
        <w:rPr>
          <w:rFonts w:eastAsiaTheme="minorHAnsi"/>
          <w:kern w:val="0"/>
          <w:sz w:val="20"/>
          <w:szCs w:val="20"/>
        </w:rPr>
      </w:pPr>
      <w:r>
        <w:rPr>
          <w:rFonts w:eastAsiaTheme="minorHAnsi"/>
          <w:kern w:val="0"/>
          <w:sz w:val="20"/>
          <w:szCs w:val="20"/>
        </w:rPr>
        <w:t>Wykonawca na dostarczony przedmiot zamówienia dostarczy wszystkie wymagane prawem dokumenty w języku polskim.</w:t>
      </w:r>
    </w:p>
    <w:p w:rsidR="00EC4560" w:rsidRDefault="00EC4560" w:rsidP="0065478E">
      <w:pPr>
        <w:pStyle w:val="Akapitzlist"/>
        <w:numPr>
          <w:ilvl w:val="0"/>
          <w:numId w:val="45"/>
        </w:numPr>
        <w:autoSpaceDE w:val="0"/>
        <w:autoSpaceDN w:val="0"/>
        <w:adjustRightInd w:val="0"/>
        <w:ind w:left="284" w:hanging="284"/>
        <w:rPr>
          <w:rFonts w:eastAsiaTheme="minorHAnsi"/>
          <w:kern w:val="0"/>
          <w:sz w:val="20"/>
          <w:szCs w:val="20"/>
        </w:rPr>
      </w:pPr>
      <w:r>
        <w:rPr>
          <w:rFonts w:eastAsiaTheme="minorHAnsi"/>
          <w:kern w:val="0"/>
          <w:sz w:val="20"/>
          <w:szCs w:val="20"/>
        </w:rPr>
        <w:t>Wykonawca zapewni szkolenie w zakresie obsługi i eksploatacji pojazdu wyznaczonym pracownikom Zamawiającego.</w:t>
      </w:r>
    </w:p>
    <w:p w:rsidR="000D4AF1" w:rsidRDefault="000D4AF1" w:rsidP="0065478E">
      <w:pPr>
        <w:pStyle w:val="Akapitzlist"/>
        <w:numPr>
          <w:ilvl w:val="0"/>
          <w:numId w:val="45"/>
        </w:numPr>
        <w:autoSpaceDE w:val="0"/>
        <w:autoSpaceDN w:val="0"/>
        <w:adjustRightInd w:val="0"/>
        <w:ind w:left="284" w:hanging="284"/>
        <w:rPr>
          <w:rFonts w:eastAsiaTheme="minorHAnsi"/>
          <w:kern w:val="0"/>
          <w:sz w:val="20"/>
          <w:szCs w:val="20"/>
        </w:rPr>
      </w:pPr>
      <w:r>
        <w:rPr>
          <w:rFonts w:eastAsiaTheme="minorHAnsi"/>
          <w:kern w:val="0"/>
          <w:sz w:val="20"/>
          <w:szCs w:val="20"/>
        </w:rPr>
        <w:t>Przedmiot leasingu Zamawiający ubezpieczy na swój koszt.</w:t>
      </w:r>
    </w:p>
    <w:p w:rsidR="00555108" w:rsidRPr="008D1960" w:rsidRDefault="00555108" w:rsidP="0065478E">
      <w:pPr>
        <w:pStyle w:val="Akapitzlist"/>
        <w:numPr>
          <w:ilvl w:val="0"/>
          <w:numId w:val="45"/>
        </w:numPr>
        <w:autoSpaceDE w:val="0"/>
        <w:autoSpaceDN w:val="0"/>
        <w:adjustRightInd w:val="0"/>
        <w:ind w:left="284" w:hanging="284"/>
        <w:rPr>
          <w:rFonts w:eastAsiaTheme="minorHAnsi"/>
          <w:kern w:val="0"/>
          <w:sz w:val="20"/>
          <w:szCs w:val="20"/>
        </w:rPr>
      </w:pPr>
      <w:r>
        <w:rPr>
          <w:rFonts w:eastAsiaTheme="minorHAnsi"/>
          <w:kern w:val="0"/>
          <w:sz w:val="20"/>
          <w:szCs w:val="20"/>
        </w:rPr>
        <w:t xml:space="preserve">Zamawiający </w:t>
      </w:r>
      <w:r w:rsidR="00CC5E69">
        <w:rPr>
          <w:rFonts w:eastAsiaTheme="minorHAnsi"/>
          <w:kern w:val="0"/>
          <w:sz w:val="20"/>
          <w:szCs w:val="20"/>
        </w:rPr>
        <w:t>będzie ponosić</w:t>
      </w:r>
      <w:r>
        <w:rPr>
          <w:rFonts w:eastAsiaTheme="minorHAnsi"/>
          <w:kern w:val="0"/>
          <w:sz w:val="20"/>
          <w:szCs w:val="20"/>
        </w:rPr>
        <w:t xml:space="preserve"> koszty podatku drogowego na podstawie refakturowania lub w formie faktury VAT.</w:t>
      </w:r>
    </w:p>
    <w:p w:rsidR="008D1960" w:rsidRPr="00577CDE" w:rsidRDefault="008D1960" w:rsidP="008D1960">
      <w:pPr>
        <w:pStyle w:val="Akapitzlist"/>
        <w:autoSpaceDE w:val="0"/>
        <w:autoSpaceDN w:val="0"/>
        <w:adjustRightInd w:val="0"/>
        <w:ind w:left="284"/>
        <w:rPr>
          <w:rFonts w:eastAsiaTheme="minorHAnsi"/>
          <w:kern w:val="0"/>
          <w:sz w:val="20"/>
          <w:szCs w:val="20"/>
        </w:rPr>
      </w:pPr>
    </w:p>
    <w:p w:rsidR="00961BF3" w:rsidRPr="00961BF3" w:rsidRDefault="00961BF3" w:rsidP="0065478E">
      <w:pPr>
        <w:pStyle w:val="Akapitzlist"/>
        <w:numPr>
          <w:ilvl w:val="0"/>
          <w:numId w:val="45"/>
        </w:numPr>
        <w:spacing w:before="240"/>
        <w:ind w:left="284" w:hanging="284"/>
        <w:rPr>
          <w:sz w:val="20"/>
          <w:szCs w:val="20"/>
        </w:rPr>
      </w:pPr>
      <w:r w:rsidRPr="00961BF3">
        <w:rPr>
          <w:sz w:val="20"/>
          <w:szCs w:val="20"/>
        </w:rPr>
        <w:t xml:space="preserve">Słownik Zamówień (CPV): </w:t>
      </w:r>
    </w:p>
    <w:p w:rsidR="00961BF3" w:rsidRDefault="00577CDE" w:rsidP="00961BF3">
      <w:pPr>
        <w:pStyle w:val="Akapitzlist"/>
        <w:spacing w:after="0"/>
        <w:ind w:left="360"/>
        <w:rPr>
          <w:sz w:val="20"/>
          <w:szCs w:val="20"/>
        </w:rPr>
      </w:pPr>
      <w:r>
        <w:rPr>
          <w:sz w:val="20"/>
          <w:szCs w:val="20"/>
        </w:rPr>
        <w:t>34.14.45.10-6 Pojazdy do transportu odpadów</w:t>
      </w:r>
    </w:p>
    <w:p w:rsidR="00577CDE" w:rsidRPr="00961BF3" w:rsidRDefault="00577CDE" w:rsidP="00961BF3">
      <w:pPr>
        <w:pStyle w:val="Akapitzlist"/>
        <w:spacing w:after="0"/>
        <w:ind w:left="360"/>
        <w:rPr>
          <w:sz w:val="20"/>
          <w:szCs w:val="20"/>
        </w:rPr>
      </w:pPr>
      <w:r>
        <w:rPr>
          <w:sz w:val="20"/>
          <w:szCs w:val="20"/>
        </w:rPr>
        <w:t>34.14.45.11-3 Pojazdy do zbierania odpadów</w:t>
      </w:r>
    </w:p>
    <w:p w:rsidR="008F1363" w:rsidRDefault="002E5FE0" w:rsidP="008F1363">
      <w:pPr>
        <w:pStyle w:val="Akapitzlist"/>
        <w:autoSpaceDE w:val="0"/>
        <w:autoSpaceDN w:val="0"/>
        <w:adjustRightInd w:val="0"/>
        <w:spacing w:after="0"/>
        <w:ind w:left="360"/>
        <w:rPr>
          <w:rFonts w:eastAsiaTheme="minorHAnsi"/>
          <w:kern w:val="0"/>
          <w:sz w:val="20"/>
          <w:szCs w:val="20"/>
        </w:rPr>
      </w:pPr>
      <w:r>
        <w:rPr>
          <w:rFonts w:eastAsiaTheme="minorHAnsi"/>
          <w:kern w:val="0"/>
          <w:sz w:val="20"/>
          <w:szCs w:val="20"/>
        </w:rPr>
        <w:t xml:space="preserve">66.11.40.00-2 </w:t>
      </w:r>
      <w:r w:rsidR="00577CDE">
        <w:rPr>
          <w:rFonts w:eastAsiaTheme="minorHAnsi"/>
          <w:kern w:val="0"/>
          <w:sz w:val="20"/>
          <w:szCs w:val="20"/>
        </w:rPr>
        <w:t>U</w:t>
      </w:r>
      <w:r w:rsidR="008F1363" w:rsidRPr="008F1363">
        <w:rPr>
          <w:rFonts w:eastAsiaTheme="minorHAnsi"/>
          <w:kern w:val="0"/>
          <w:sz w:val="20"/>
          <w:szCs w:val="20"/>
        </w:rPr>
        <w:t>sługi leasingu finansowego</w:t>
      </w:r>
    </w:p>
    <w:p w:rsidR="008D1960" w:rsidRPr="008F1363" w:rsidRDefault="008D1960" w:rsidP="008F1363">
      <w:pPr>
        <w:pStyle w:val="Akapitzlist"/>
        <w:autoSpaceDE w:val="0"/>
        <w:autoSpaceDN w:val="0"/>
        <w:adjustRightInd w:val="0"/>
        <w:spacing w:after="0"/>
        <w:ind w:left="360"/>
        <w:rPr>
          <w:sz w:val="20"/>
          <w:szCs w:val="20"/>
        </w:rPr>
      </w:pPr>
    </w:p>
    <w:p w:rsidR="00B53409" w:rsidRDefault="00B53409" w:rsidP="0065478E">
      <w:pPr>
        <w:pStyle w:val="Akapitzlist"/>
        <w:numPr>
          <w:ilvl w:val="0"/>
          <w:numId w:val="45"/>
        </w:numPr>
        <w:autoSpaceDE w:val="0"/>
        <w:autoSpaceDN w:val="0"/>
        <w:adjustRightInd w:val="0"/>
        <w:ind w:left="284" w:hanging="284"/>
        <w:rPr>
          <w:sz w:val="20"/>
          <w:szCs w:val="20"/>
        </w:rPr>
      </w:pPr>
      <w:r w:rsidRPr="00A9179D">
        <w:rPr>
          <w:sz w:val="20"/>
          <w:szCs w:val="20"/>
        </w:rPr>
        <w:t xml:space="preserve">Szczegółowy opis przedmiotu </w:t>
      </w:r>
      <w:r w:rsidR="0020197C">
        <w:rPr>
          <w:sz w:val="20"/>
          <w:szCs w:val="20"/>
        </w:rPr>
        <w:t>zamowienia:</w:t>
      </w:r>
    </w:p>
    <w:p w:rsidR="009A2CBC" w:rsidRDefault="009A2CBC" w:rsidP="009A2CBC">
      <w:pPr>
        <w:pStyle w:val="Akapitzlist"/>
        <w:autoSpaceDE w:val="0"/>
        <w:autoSpaceDN w:val="0"/>
        <w:adjustRightInd w:val="0"/>
        <w:ind w:left="284"/>
        <w:rPr>
          <w:sz w:val="20"/>
          <w:szCs w:val="20"/>
        </w:rPr>
      </w:pPr>
    </w:p>
    <w:p w:rsidR="009A2CBC" w:rsidRPr="000D4AF1" w:rsidRDefault="009A2CBC" w:rsidP="0065478E">
      <w:pPr>
        <w:pStyle w:val="Akapitzlist"/>
        <w:numPr>
          <w:ilvl w:val="0"/>
          <w:numId w:val="52"/>
        </w:numPr>
        <w:autoSpaceDE w:val="0"/>
        <w:autoSpaceDN w:val="0"/>
        <w:adjustRightInd w:val="0"/>
        <w:rPr>
          <w:b/>
          <w:sz w:val="20"/>
          <w:szCs w:val="20"/>
        </w:rPr>
      </w:pPr>
      <w:r w:rsidRPr="000D4AF1">
        <w:rPr>
          <w:b/>
          <w:sz w:val="20"/>
          <w:szCs w:val="20"/>
        </w:rPr>
        <w:t>Parametry techniczne śmieciarki:</w:t>
      </w:r>
    </w:p>
    <w:p w:rsidR="008D1960" w:rsidRPr="008D1960" w:rsidRDefault="008D1960" w:rsidP="008D1960">
      <w:pPr>
        <w:widowControl w:val="0"/>
        <w:spacing w:after="0"/>
        <w:rPr>
          <w:b/>
          <w:sz w:val="20"/>
          <w:szCs w:val="20"/>
        </w:rPr>
      </w:pPr>
      <w:r w:rsidRPr="008D1960">
        <w:rPr>
          <w:b/>
          <w:sz w:val="20"/>
          <w:szCs w:val="20"/>
        </w:rPr>
        <w:t>Rok produkcji: 2013</w:t>
      </w:r>
    </w:p>
    <w:p w:rsidR="008D1960" w:rsidRPr="008D1960" w:rsidRDefault="008D1960" w:rsidP="008D1960">
      <w:pPr>
        <w:widowControl w:val="0"/>
        <w:spacing w:after="0"/>
        <w:rPr>
          <w:b/>
          <w:bCs/>
          <w:color w:val="000000"/>
          <w:sz w:val="20"/>
          <w:szCs w:val="20"/>
        </w:rPr>
      </w:pPr>
      <w:r w:rsidRPr="008D1960">
        <w:rPr>
          <w:b/>
          <w:bCs/>
          <w:color w:val="000000"/>
          <w:sz w:val="20"/>
          <w:szCs w:val="20"/>
        </w:rPr>
        <w:t>Podwozie 6x2, poduszki oś wlecz. hydr. skrętna</w:t>
      </w:r>
    </w:p>
    <w:p w:rsidR="008D1960" w:rsidRPr="008D1960" w:rsidRDefault="008D1960" w:rsidP="008D1960">
      <w:pPr>
        <w:widowControl w:val="0"/>
        <w:spacing w:after="0"/>
        <w:rPr>
          <w:b/>
          <w:bCs/>
          <w:color w:val="000000"/>
          <w:sz w:val="20"/>
          <w:szCs w:val="20"/>
        </w:rPr>
      </w:pPr>
      <w:r w:rsidRPr="008D1960">
        <w:rPr>
          <w:b/>
          <w:bCs/>
          <w:color w:val="000000"/>
          <w:sz w:val="20"/>
          <w:szCs w:val="20"/>
        </w:rPr>
        <w:t>Główne elementy pojazdu</w:t>
      </w:r>
      <w:r>
        <w:rPr>
          <w:b/>
          <w:bCs/>
          <w:color w:val="000000"/>
          <w:sz w:val="20"/>
          <w:szCs w:val="20"/>
        </w:rPr>
        <w:t>:</w:t>
      </w:r>
    </w:p>
    <w:p w:rsidR="008D1960" w:rsidRPr="008D1960" w:rsidRDefault="008D1960" w:rsidP="008D1960">
      <w:pPr>
        <w:widowControl w:val="0"/>
        <w:tabs>
          <w:tab w:val="left" w:pos="480"/>
          <w:tab w:val="left" w:pos="684"/>
        </w:tabs>
        <w:spacing w:after="0"/>
        <w:rPr>
          <w:color w:val="000000"/>
          <w:sz w:val="20"/>
          <w:szCs w:val="20"/>
        </w:rPr>
      </w:pPr>
      <w:r w:rsidRPr="008D1960">
        <w:rPr>
          <w:sz w:val="20"/>
          <w:szCs w:val="20"/>
        </w:rPr>
        <w:tab/>
      </w:r>
      <w:r>
        <w:rPr>
          <w:color w:val="000000"/>
          <w:sz w:val="20"/>
          <w:szCs w:val="20"/>
        </w:rPr>
        <w:t xml:space="preserve"> </w:t>
      </w:r>
      <w:r>
        <w:rPr>
          <w:color w:val="000000"/>
          <w:sz w:val="20"/>
          <w:szCs w:val="20"/>
        </w:rPr>
        <w:tab/>
      </w:r>
      <w:r w:rsidRPr="008D1960">
        <w:rPr>
          <w:color w:val="000000"/>
          <w:sz w:val="20"/>
          <w:szCs w:val="20"/>
        </w:rPr>
        <w:t>Rama 900</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Kabina krótka, dzienna</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 xml:space="preserve">Norma emisji spalin EURO 5 </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 xml:space="preserve">Silnik min.9 litrów 300 - 330 KM, </w:t>
      </w:r>
    </w:p>
    <w:p w:rsidR="008D1960" w:rsidRPr="008D1960" w:rsidRDefault="008D1960" w:rsidP="008D1960">
      <w:pPr>
        <w:widowControl w:val="0"/>
        <w:tabs>
          <w:tab w:val="left" w:pos="684"/>
        </w:tabs>
        <w:spacing w:after="0"/>
        <w:rPr>
          <w:sz w:val="20"/>
          <w:szCs w:val="20"/>
        </w:rPr>
      </w:pPr>
      <w:r w:rsidRPr="008D1960">
        <w:rPr>
          <w:sz w:val="20"/>
          <w:szCs w:val="20"/>
        </w:rPr>
        <w:tab/>
      </w:r>
      <w:r w:rsidRPr="008D1960">
        <w:rPr>
          <w:color w:val="000000"/>
          <w:sz w:val="20"/>
          <w:szCs w:val="20"/>
        </w:rPr>
        <w:t>Hamulec silnikowy</w:t>
      </w:r>
      <w:r w:rsidRPr="008D1960">
        <w:rPr>
          <w:sz w:val="20"/>
          <w:szCs w:val="20"/>
        </w:rPr>
        <w:tab/>
      </w:r>
    </w:p>
    <w:p w:rsidR="008D1960" w:rsidRPr="008D1960" w:rsidRDefault="008D1960" w:rsidP="008D1960">
      <w:pPr>
        <w:widowControl w:val="0"/>
        <w:tabs>
          <w:tab w:val="left" w:pos="684"/>
        </w:tabs>
        <w:spacing w:after="0"/>
        <w:rPr>
          <w:color w:val="000000"/>
          <w:sz w:val="20"/>
          <w:szCs w:val="20"/>
        </w:rPr>
      </w:pPr>
      <w:r w:rsidRPr="008D1960">
        <w:rPr>
          <w:sz w:val="20"/>
          <w:szCs w:val="20"/>
        </w:rPr>
        <w:t xml:space="preserve">           </w:t>
      </w:r>
      <w:r w:rsidRPr="008D1960">
        <w:rPr>
          <w:color w:val="000000"/>
          <w:sz w:val="20"/>
          <w:szCs w:val="20"/>
        </w:rPr>
        <w:t>Skrzynia biegów manualna, 2000 Nm</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Sprzęgło jednotarcz. wzmocnione</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Rozstaw osi 3500-3900 mm</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Nośność przedniego zawieszenia min. 8.000 kg</w:t>
      </w:r>
    </w:p>
    <w:p w:rsidR="008D1960" w:rsidRPr="008D1960" w:rsidRDefault="008D1960" w:rsidP="008D1960">
      <w:pPr>
        <w:widowControl w:val="0"/>
        <w:tabs>
          <w:tab w:val="left" w:pos="684"/>
        </w:tabs>
        <w:spacing w:after="0"/>
        <w:rPr>
          <w:color w:val="000000"/>
          <w:sz w:val="20"/>
          <w:szCs w:val="20"/>
        </w:rPr>
      </w:pPr>
      <w:r w:rsidRPr="008D1960">
        <w:rPr>
          <w:sz w:val="20"/>
          <w:szCs w:val="20"/>
        </w:rPr>
        <w:lastRenderedPageBreak/>
        <w:tab/>
      </w:r>
      <w:r w:rsidRPr="008D1960">
        <w:rPr>
          <w:color w:val="000000"/>
          <w:sz w:val="20"/>
          <w:szCs w:val="20"/>
        </w:rPr>
        <w:t>Przednie zawieszenie resory paraboliczne</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Przedni stabilizator średnio wzmocniony</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Zawieszenie tylne pneumatyczne</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Tylny most pojedynczy bez zwolnic</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sz w:val="20"/>
          <w:szCs w:val="20"/>
        </w:rPr>
        <w:tab/>
      </w:r>
      <w:r w:rsidRPr="008D1960">
        <w:rPr>
          <w:color w:val="000000"/>
          <w:sz w:val="20"/>
          <w:szCs w:val="20"/>
        </w:rPr>
        <w:t>Nośność tylnego zawieszenia min. 19.000 kg</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Tylne zawieszenie pneumatyczne 2 gener.</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Tylny stabilizator wzmocniony.</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Tylny amortyzator</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Oś wleczona sterowana elek</w:t>
      </w:r>
      <w:r>
        <w:rPr>
          <w:color w:val="000000"/>
          <w:sz w:val="20"/>
          <w:szCs w:val="20"/>
        </w:rPr>
        <w:t>.</w:t>
      </w:r>
      <w:r w:rsidRPr="008D1960">
        <w:rPr>
          <w:color w:val="000000"/>
          <w:sz w:val="20"/>
          <w:szCs w:val="20"/>
        </w:rPr>
        <w:noBreakHyphen/>
        <w:t>hydraulicznie</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Nacisk osi wleczonej min. 7.50 t</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Oś wleczona wzmocniona</w:t>
      </w:r>
    </w:p>
    <w:p w:rsidR="008D1960" w:rsidRPr="008D1960" w:rsidRDefault="008D1960" w:rsidP="008D1960">
      <w:pPr>
        <w:widowControl w:val="0"/>
        <w:tabs>
          <w:tab w:val="left" w:pos="684"/>
        </w:tabs>
        <w:spacing w:after="0"/>
        <w:rPr>
          <w:sz w:val="20"/>
          <w:szCs w:val="20"/>
        </w:rPr>
      </w:pPr>
      <w:r w:rsidRPr="008D1960">
        <w:rPr>
          <w:sz w:val="20"/>
          <w:szCs w:val="20"/>
        </w:rPr>
        <w:tab/>
      </w:r>
    </w:p>
    <w:p w:rsidR="008D1960" w:rsidRPr="008D1960" w:rsidRDefault="008D1960" w:rsidP="008D1960">
      <w:pPr>
        <w:widowControl w:val="0"/>
        <w:spacing w:after="0"/>
        <w:rPr>
          <w:b/>
          <w:bCs/>
          <w:color w:val="000000"/>
          <w:sz w:val="20"/>
          <w:szCs w:val="20"/>
        </w:rPr>
      </w:pPr>
      <w:r w:rsidRPr="008D1960">
        <w:rPr>
          <w:b/>
          <w:bCs/>
          <w:color w:val="000000"/>
          <w:sz w:val="20"/>
          <w:szCs w:val="20"/>
        </w:rPr>
        <w:t>Pakiety</w:t>
      </w:r>
    </w:p>
    <w:p w:rsidR="008D1960" w:rsidRPr="008D1960" w:rsidRDefault="008D1960" w:rsidP="008D1960">
      <w:pPr>
        <w:widowControl w:val="0"/>
        <w:tabs>
          <w:tab w:val="left" w:pos="684"/>
        </w:tabs>
        <w:spacing w:after="0"/>
        <w:rPr>
          <w:color w:val="000000"/>
          <w:sz w:val="20"/>
          <w:szCs w:val="20"/>
        </w:rPr>
      </w:pPr>
      <w:r w:rsidRPr="008D1960">
        <w:rPr>
          <w:sz w:val="20"/>
          <w:szCs w:val="20"/>
        </w:rPr>
        <w:tab/>
      </w:r>
      <w:bookmarkStart w:id="0" w:name="_GoBack"/>
      <w:bookmarkEnd w:id="0"/>
      <w:r w:rsidRPr="008D1960">
        <w:rPr>
          <w:color w:val="000000"/>
          <w:sz w:val="20"/>
          <w:szCs w:val="20"/>
        </w:rPr>
        <w:t xml:space="preserve">System audio oferujący podstawowe funkcje. </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Zawiera radio i odtwarzacz płyt CD.</w:t>
      </w:r>
    </w:p>
    <w:p w:rsidR="008D1960" w:rsidRPr="008D1960" w:rsidRDefault="008D1960" w:rsidP="008D1960">
      <w:pPr>
        <w:widowControl w:val="0"/>
        <w:spacing w:after="0"/>
        <w:rPr>
          <w:sz w:val="20"/>
          <w:szCs w:val="20"/>
        </w:rPr>
      </w:pPr>
    </w:p>
    <w:p w:rsidR="008D1960" w:rsidRPr="008D1960" w:rsidRDefault="008D1960" w:rsidP="008D1960">
      <w:pPr>
        <w:widowControl w:val="0"/>
        <w:spacing w:after="0"/>
        <w:rPr>
          <w:b/>
          <w:bCs/>
          <w:color w:val="000000"/>
          <w:sz w:val="20"/>
          <w:szCs w:val="20"/>
        </w:rPr>
      </w:pPr>
      <w:r w:rsidRPr="008D1960">
        <w:rPr>
          <w:b/>
          <w:bCs/>
          <w:color w:val="000000"/>
          <w:sz w:val="20"/>
          <w:szCs w:val="20"/>
        </w:rPr>
        <w:t>Przeznaczenie pojazdu</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Śmieciarka ze zgniotem</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Drogi utwardzone i nieutwardzone</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 xml:space="preserve">Stopień zanieczyszczenia nawierzchni </w:t>
      </w:r>
      <w:r w:rsidRPr="008D1960">
        <w:rPr>
          <w:color w:val="000000"/>
          <w:sz w:val="20"/>
          <w:szCs w:val="20"/>
        </w:rPr>
        <w:noBreakHyphen/>
        <w:t xml:space="preserve"> średni</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Transport dystrybucyjny</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Teren przeważająco płaski</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sz w:val="20"/>
          <w:szCs w:val="20"/>
        </w:rPr>
        <w:tab/>
      </w:r>
      <w:r w:rsidRPr="008D1960">
        <w:rPr>
          <w:color w:val="000000"/>
          <w:sz w:val="20"/>
          <w:szCs w:val="20"/>
        </w:rPr>
        <w:t>Maksymalna wysokość pojazdu 4,0 m</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Kierownica z lewej strony</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Szerokość pojazdu max. 2600 mm</w:t>
      </w:r>
    </w:p>
    <w:p w:rsidR="008D1960" w:rsidRPr="008D1960" w:rsidRDefault="008D1960" w:rsidP="008D1960">
      <w:pPr>
        <w:widowControl w:val="0"/>
        <w:tabs>
          <w:tab w:val="left" w:pos="684"/>
        </w:tabs>
        <w:spacing w:after="0"/>
        <w:rPr>
          <w:sz w:val="20"/>
          <w:szCs w:val="20"/>
        </w:rPr>
      </w:pPr>
      <w:r w:rsidRPr="008D1960">
        <w:rPr>
          <w:sz w:val="20"/>
          <w:szCs w:val="20"/>
        </w:rPr>
        <w:tab/>
      </w:r>
    </w:p>
    <w:p w:rsidR="008D1960" w:rsidRPr="008D1960" w:rsidRDefault="008D1960" w:rsidP="008D1960">
      <w:pPr>
        <w:widowControl w:val="0"/>
        <w:spacing w:after="0"/>
        <w:rPr>
          <w:b/>
          <w:bCs/>
          <w:color w:val="000000"/>
          <w:sz w:val="20"/>
          <w:szCs w:val="20"/>
        </w:rPr>
      </w:pPr>
      <w:r w:rsidRPr="008D1960">
        <w:rPr>
          <w:b/>
          <w:bCs/>
          <w:color w:val="000000"/>
          <w:sz w:val="20"/>
          <w:szCs w:val="20"/>
        </w:rPr>
        <w:t>Elementy podwozia</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Hamulce tarczowe</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Pakiet EBS Medium</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Elektroniczny system hamulcowy ABS</w:t>
      </w:r>
      <w:r w:rsidRPr="008D1960">
        <w:rPr>
          <w:color w:val="000000"/>
          <w:sz w:val="20"/>
          <w:szCs w:val="20"/>
        </w:rPr>
        <w:noBreakHyphen/>
        <w:t>EBS</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Sterowanie zawieszeniem pneum. z pilota</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Grubość profilu ramy 8 mm</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sz w:val="20"/>
          <w:szCs w:val="20"/>
        </w:rPr>
        <w:tab/>
      </w:r>
      <w:r w:rsidRPr="008D1960">
        <w:rPr>
          <w:color w:val="000000"/>
          <w:sz w:val="20"/>
          <w:szCs w:val="20"/>
        </w:rPr>
        <w:t>Skrzynka akumulatorowa z lewej strony</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2 akumulatory, 225 Ah</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Akumulatory bezobsługowe</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Zbiornik paliwa  300-330 l, alu</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Zbiornik AdBlue 40 - 60 litrów.</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Korek wlewu paliwa i AdBlue z kluczykiem</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Wlew paliwa z osłoną przelewową</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Tłumik poziomy rura wydechowa pionowo do góry</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Stalowa osłona tłumika</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Winda koła+koło zapasowe mocowane tymczasowo na ramie</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Dwa kliny pod koła</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Boczne osłony przeciwnajazdowe</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Lampy obrysowe z boku i z tyłu</w:t>
      </w:r>
    </w:p>
    <w:p w:rsidR="008D1960" w:rsidRPr="008D1960" w:rsidRDefault="008D1960" w:rsidP="008D1960">
      <w:pPr>
        <w:widowControl w:val="0"/>
        <w:tabs>
          <w:tab w:val="left" w:pos="684"/>
        </w:tabs>
        <w:rPr>
          <w:color w:val="000000"/>
          <w:sz w:val="20"/>
          <w:szCs w:val="20"/>
        </w:rPr>
      </w:pPr>
      <w:r w:rsidRPr="008D1960">
        <w:rPr>
          <w:sz w:val="20"/>
          <w:szCs w:val="20"/>
        </w:rPr>
        <w:tab/>
      </w:r>
      <w:r w:rsidRPr="008D1960">
        <w:rPr>
          <w:color w:val="000000"/>
          <w:sz w:val="20"/>
          <w:szCs w:val="20"/>
        </w:rPr>
        <w:t>Długość tylnego zwisu max. 2</w:t>
      </w:r>
      <w:r w:rsidR="002E5FE0">
        <w:rPr>
          <w:color w:val="000000"/>
          <w:sz w:val="20"/>
          <w:szCs w:val="20"/>
        </w:rPr>
        <w:t>200</w:t>
      </w:r>
      <w:r w:rsidRPr="008D1960">
        <w:rPr>
          <w:color w:val="000000"/>
          <w:sz w:val="20"/>
          <w:szCs w:val="20"/>
        </w:rPr>
        <w:t xml:space="preserve"> mm</w:t>
      </w:r>
    </w:p>
    <w:p w:rsidR="008D1960" w:rsidRPr="008D1960" w:rsidRDefault="008D1960" w:rsidP="008D1960">
      <w:pPr>
        <w:widowControl w:val="0"/>
        <w:spacing w:after="0"/>
        <w:rPr>
          <w:b/>
          <w:bCs/>
          <w:color w:val="000000"/>
          <w:sz w:val="20"/>
          <w:szCs w:val="20"/>
        </w:rPr>
      </w:pPr>
      <w:r w:rsidRPr="008D1960">
        <w:rPr>
          <w:b/>
          <w:bCs/>
          <w:color w:val="000000"/>
          <w:sz w:val="20"/>
          <w:szCs w:val="20"/>
        </w:rPr>
        <w:t>Koła i opony</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Stalowe obręcze kół</w:t>
      </w:r>
    </w:p>
    <w:p w:rsidR="008D1960" w:rsidRPr="008D1960" w:rsidRDefault="008D1960" w:rsidP="008D1960">
      <w:pPr>
        <w:widowControl w:val="0"/>
        <w:tabs>
          <w:tab w:val="left" w:pos="480"/>
          <w:tab w:val="left" w:pos="684"/>
        </w:tabs>
        <w:spacing w:after="0"/>
        <w:rPr>
          <w:color w:val="000000"/>
          <w:sz w:val="20"/>
          <w:szCs w:val="20"/>
        </w:rPr>
      </w:pPr>
      <w:r w:rsidRPr="008D1960">
        <w:rPr>
          <w:sz w:val="20"/>
          <w:szCs w:val="20"/>
        </w:rPr>
        <w:tab/>
      </w:r>
      <w:r w:rsidRPr="008D1960">
        <w:rPr>
          <w:color w:val="000000"/>
          <w:sz w:val="20"/>
          <w:szCs w:val="20"/>
        </w:rPr>
        <w:t xml:space="preserve"> *</w:t>
      </w:r>
      <w:r w:rsidRPr="008D1960">
        <w:rPr>
          <w:color w:val="000000"/>
          <w:sz w:val="20"/>
          <w:szCs w:val="20"/>
        </w:rPr>
        <w:tab/>
        <w:t>315/80R22.5 L CONT  HSR2 XL</w:t>
      </w:r>
    </w:p>
    <w:p w:rsidR="008D1960" w:rsidRPr="008D1960" w:rsidRDefault="008D1960" w:rsidP="008D1960">
      <w:pPr>
        <w:widowControl w:val="0"/>
        <w:tabs>
          <w:tab w:val="left" w:pos="480"/>
          <w:tab w:val="left" w:pos="684"/>
        </w:tabs>
        <w:spacing w:after="0"/>
        <w:rPr>
          <w:color w:val="000000"/>
          <w:sz w:val="20"/>
          <w:szCs w:val="20"/>
          <w:lang w:val="en-US"/>
        </w:rPr>
      </w:pPr>
      <w:r w:rsidRPr="008D1960">
        <w:rPr>
          <w:sz w:val="20"/>
          <w:szCs w:val="20"/>
        </w:rPr>
        <w:tab/>
      </w:r>
      <w:r w:rsidRPr="008D1960">
        <w:rPr>
          <w:color w:val="000000"/>
          <w:sz w:val="20"/>
          <w:szCs w:val="20"/>
        </w:rPr>
        <w:t xml:space="preserve"> </w:t>
      </w:r>
      <w:r w:rsidRPr="008D1960">
        <w:rPr>
          <w:color w:val="000000"/>
          <w:sz w:val="20"/>
          <w:szCs w:val="20"/>
          <w:lang w:val="en-US"/>
        </w:rPr>
        <w:t>*</w:t>
      </w:r>
      <w:r w:rsidRPr="008D1960">
        <w:rPr>
          <w:color w:val="000000"/>
          <w:sz w:val="20"/>
          <w:szCs w:val="20"/>
          <w:lang w:val="en-US"/>
        </w:rPr>
        <w:tab/>
        <w:t>315/80R22.5 L CONT  HDR2</w:t>
      </w:r>
    </w:p>
    <w:p w:rsidR="008D1960" w:rsidRPr="008D1960" w:rsidRDefault="008D1960" w:rsidP="008D1960">
      <w:pPr>
        <w:widowControl w:val="0"/>
        <w:tabs>
          <w:tab w:val="left" w:pos="480"/>
          <w:tab w:val="left" w:pos="684"/>
        </w:tabs>
        <w:spacing w:after="0"/>
        <w:rPr>
          <w:color w:val="000000"/>
          <w:sz w:val="20"/>
          <w:szCs w:val="20"/>
          <w:lang w:val="en-US"/>
        </w:rPr>
      </w:pPr>
      <w:r w:rsidRPr="008D1960">
        <w:rPr>
          <w:sz w:val="20"/>
          <w:szCs w:val="20"/>
          <w:lang w:val="en-US"/>
        </w:rPr>
        <w:tab/>
      </w:r>
      <w:r w:rsidRPr="008D1960">
        <w:rPr>
          <w:color w:val="000000"/>
          <w:sz w:val="20"/>
          <w:szCs w:val="20"/>
          <w:lang w:val="en-US"/>
        </w:rPr>
        <w:t xml:space="preserve"> *</w:t>
      </w:r>
      <w:r w:rsidRPr="008D1960">
        <w:rPr>
          <w:color w:val="000000"/>
          <w:sz w:val="20"/>
          <w:szCs w:val="20"/>
          <w:lang w:val="en-US"/>
        </w:rPr>
        <w:tab/>
        <w:t>315/80R22.5 L CONT  HSR2 XL</w:t>
      </w:r>
    </w:p>
    <w:p w:rsidR="008D1960" w:rsidRPr="008D1960" w:rsidRDefault="008D1960" w:rsidP="008D1960">
      <w:pPr>
        <w:widowControl w:val="0"/>
        <w:tabs>
          <w:tab w:val="left" w:pos="684"/>
        </w:tabs>
        <w:spacing w:after="0"/>
        <w:rPr>
          <w:color w:val="000000"/>
          <w:sz w:val="20"/>
          <w:szCs w:val="20"/>
        </w:rPr>
      </w:pPr>
      <w:r w:rsidRPr="008D1960">
        <w:rPr>
          <w:sz w:val="20"/>
          <w:szCs w:val="20"/>
          <w:lang w:val="en-US"/>
        </w:rPr>
        <w:tab/>
      </w:r>
      <w:r w:rsidRPr="008D1960">
        <w:rPr>
          <w:color w:val="000000"/>
          <w:sz w:val="20"/>
          <w:szCs w:val="20"/>
        </w:rPr>
        <w:t>Koło zapasowe oś przednia</w:t>
      </w:r>
    </w:p>
    <w:p w:rsidR="008D1960" w:rsidRPr="008D1960" w:rsidRDefault="008D1960" w:rsidP="008D1960">
      <w:pPr>
        <w:widowControl w:val="0"/>
        <w:spacing w:after="0"/>
        <w:rPr>
          <w:sz w:val="20"/>
          <w:szCs w:val="20"/>
        </w:rPr>
      </w:pPr>
    </w:p>
    <w:p w:rsidR="008D1960" w:rsidRPr="008D1960" w:rsidRDefault="008D1960" w:rsidP="008D1960">
      <w:pPr>
        <w:widowControl w:val="0"/>
        <w:spacing w:after="0"/>
        <w:rPr>
          <w:b/>
          <w:bCs/>
          <w:color w:val="000000"/>
          <w:sz w:val="20"/>
          <w:szCs w:val="20"/>
        </w:rPr>
      </w:pPr>
      <w:r w:rsidRPr="008D1960">
        <w:rPr>
          <w:b/>
          <w:bCs/>
          <w:color w:val="000000"/>
          <w:sz w:val="20"/>
          <w:szCs w:val="20"/>
        </w:rPr>
        <w:t>Elementy układu napędowego</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Kompresor min. 900 L/min</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Wlot powietrza na dachu kabiny</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Dwustopniowy filtr powietrza</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Alternator 24V, 110 A</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Poziom hałasu zewnętrznego 80 dB(A), EC</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Otwarty układ odpowietrzania skrzyni korbowej</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Wydajność układu chłodz. do 48 stopni C</w:t>
      </w:r>
    </w:p>
    <w:p w:rsidR="008D1960" w:rsidRPr="008D1960" w:rsidRDefault="008D1960" w:rsidP="008D1960">
      <w:pPr>
        <w:widowControl w:val="0"/>
        <w:tabs>
          <w:tab w:val="left" w:pos="684"/>
        </w:tabs>
        <w:spacing w:after="0"/>
        <w:rPr>
          <w:color w:val="000000"/>
          <w:sz w:val="20"/>
          <w:szCs w:val="20"/>
        </w:rPr>
      </w:pPr>
      <w:r w:rsidRPr="008D1960">
        <w:rPr>
          <w:sz w:val="20"/>
          <w:szCs w:val="20"/>
        </w:rPr>
        <w:lastRenderedPageBreak/>
        <w:tab/>
      </w:r>
      <w:r w:rsidRPr="008D1960">
        <w:rPr>
          <w:color w:val="000000"/>
          <w:sz w:val="20"/>
          <w:szCs w:val="20"/>
        </w:rPr>
        <w:t>Podgrzewany filtr paliwa</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Urządzenie rozruchowe silnika</w:t>
      </w:r>
    </w:p>
    <w:p w:rsidR="008D1960" w:rsidRPr="008D1960" w:rsidRDefault="008D1960" w:rsidP="008D1960">
      <w:pPr>
        <w:widowControl w:val="0"/>
        <w:tabs>
          <w:tab w:val="left" w:pos="684"/>
        </w:tabs>
        <w:spacing w:after="0"/>
        <w:rPr>
          <w:color w:val="000000"/>
          <w:sz w:val="20"/>
          <w:szCs w:val="20"/>
        </w:rPr>
      </w:pPr>
      <w:r w:rsidRPr="008D1960">
        <w:rPr>
          <w:sz w:val="20"/>
          <w:szCs w:val="20"/>
        </w:rPr>
        <w:tab/>
      </w:r>
    </w:p>
    <w:p w:rsidR="008D1960" w:rsidRPr="008D1960" w:rsidRDefault="008D1960" w:rsidP="008D1960">
      <w:pPr>
        <w:widowControl w:val="0"/>
        <w:spacing w:after="0"/>
        <w:rPr>
          <w:b/>
          <w:bCs/>
          <w:color w:val="000000"/>
          <w:sz w:val="20"/>
          <w:szCs w:val="20"/>
        </w:rPr>
      </w:pPr>
      <w:r w:rsidRPr="008D1960">
        <w:rPr>
          <w:b/>
          <w:bCs/>
          <w:color w:val="000000"/>
          <w:sz w:val="20"/>
          <w:szCs w:val="20"/>
        </w:rPr>
        <w:t>Wewnętrzne wyposażenie kabiny</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Winylowa tapicerka, siedzenia winylowe, plastikowe panele drzwi</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Tablica wskaźników standardowa</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Fotel kierowcy komfortowy pas zintegrow.</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Podwójny fotel pasażera</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sz w:val="20"/>
          <w:szCs w:val="20"/>
        </w:rPr>
        <w:tab/>
      </w:r>
      <w:r w:rsidRPr="008D1960">
        <w:rPr>
          <w:color w:val="000000"/>
          <w:sz w:val="20"/>
          <w:szCs w:val="20"/>
        </w:rPr>
        <w:t>Klimatyzacja manualna</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Oświetlenie podstawowe (białe)</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Wywietrznik dachowy</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Szyby barwione</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Elektrycznie sterowane podnośniki szyb</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Blokowanie drzwi manualne</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Wewnętrzna osłona przeciwsłoneczna bez lusterka</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Zestaw wskaźników standardowy</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Tempomat</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Gniazdko 24 i 12 V na tablicy wskaźników</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Pasy bezpieczeństwa czarne</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Immobilizer</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Sygnał ostrzegawczy przy cofaniu</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Gaśnica polska</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Dwa trójkąty ostrzegawcze</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Tachograf cyfrowy 1 dniowy zgodny z EC</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Podwójny ogranicznik prędkości</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Ogranicznik prędkości do 90 km/h</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Publikacje i wyświetlacz w języku polskim</w:t>
      </w:r>
    </w:p>
    <w:p w:rsidR="008D1960" w:rsidRPr="008D1960" w:rsidRDefault="008D1960" w:rsidP="008D1960">
      <w:pPr>
        <w:widowControl w:val="0"/>
        <w:tabs>
          <w:tab w:val="left" w:pos="480"/>
          <w:tab w:val="left" w:pos="684"/>
        </w:tabs>
        <w:spacing w:after="0"/>
        <w:rPr>
          <w:color w:val="000000"/>
          <w:sz w:val="20"/>
          <w:szCs w:val="20"/>
        </w:rPr>
      </w:pPr>
      <w:r w:rsidRPr="008D1960">
        <w:rPr>
          <w:sz w:val="20"/>
          <w:szCs w:val="20"/>
        </w:rPr>
        <w:tab/>
      </w:r>
      <w:r w:rsidRPr="008D1960">
        <w:rPr>
          <w:color w:val="000000"/>
          <w:sz w:val="20"/>
          <w:szCs w:val="20"/>
        </w:rPr>
        <w:t xml:space="preserve">    Podnośnik min. 12 tonowy</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Kompletny zestaw narzędzi</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Przewód do pompowania kół</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Gumowe dywaniki podłogowe</w:t>
      </w:r>
    </w:p>
    <w:p w:rsidR="008D1960" w:rsidRPr="008D1960" w:rsidRDefault="008D1960" w:rsidP="008D1960">
      <w:pPr>
        <w:widowControl w:val="0"/>
        <w:spacing w:after="0"/>
        <w:rPr>
          <w:sz w:val="20"/>
          <w:szCs w:val="20"/>
        </w:rPr>
      </w:pPr>
    </w:p>
    <w:p w:rsidR="008D1960" w:rsidRPr="008D1960" w:rsidRDefault="008D1960" w:rsidP="008D1960">
      <w:pPr>
        <w:widowControl w:val="0"/>
        <w:spacing w:after="0"/>
        <w:rPr>
          <w:b/>
          <w:bCs/>
          <w:color w:val="000000"/>
          <w:sz w:val="20"/>
          <w:szCs w:val="20"/>
        </w:rPr>
      </w:pPr>
      <w:r w:rsidRPr="008D1960">
        <w:rPr>
          <w:b/>
          <w:bCs/>
          <w:color w:val="000000"/>
          <w:sz w:val="20"/>
          <w:szCs w:val="20"/>
        </w:rPr>
        <w:t>Zewnętrzne wyposażenie kabiny</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Przedni zderzak stalowy</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Siatka ochronna chłodnicy</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Ręczne podnoszenie kabiny</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Zawieszenie kabiny mechaniczne</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 xml:space="preserve">Lusterka zewnętrzne elektrycznie podgrzewane (wsteczne i </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szerokokątne po obu stronach)</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Lusterko zewnętrzne z przodu kabiny</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Osłona przeciwsłoneczna przydymiona</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Lampy mijania soczewkowe</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Lampy asymetryczne</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Lampy przeciwmgielne w atrapie przedniej</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00AB64D7">
        <w:rPr>
          <w:color w:val="000000"/>
          <w:sz w:val="20"/>
          <w:szCs w:val="20"/>
        </w:rPr>
        <w:t>2 pomarańczowe lampy rotacyj</w:t>
      </w:r>
      <w:r w:rsidRPr="008D1960">
        <w:rPr>
          <w:color w:val="000000"/>
          <w:sz w:val="20"/>
          <w:szCs w:val="20"/>
        </w:rPr>
        <w:t>ne</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Jeden otwór w dachu kabiny nad pasażerem</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 xml:space="preserve">Pneumatyczny sygnał ostrzegawczy </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Antena CB</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Dachowa belka montażowa</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Poziom ma</w:t>
      </w:r>
      <w:r w:rsidR="00AB64D7">
        <w:rPr>
          <w:color w:val="000000"/>
          <w:sz w:val="20"/>
          <w:szCs w:val="20"/>
        </w:rPr>
        <w:t>lowania standardowy - Kolor pom</w:t>
      </w:r>
      <w:r w:rsidRPr="008D1960">
        <w:rPr>
          <w:color w:val="000000"/>
          <w:sz w:val="20"/>
          <w:szCs w:val="20"/>
        </w:rPr>
        <w:t>arańczowy</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Emblematy zamontowane</w:t>
      </w:r>
    </w:p>
    <w:p w:rsidR="008D1960" w:rsidRPr="008D1960" w:rsidRDefault="008D1960" w:rsidP="008D1960">
      <w:pPr>
        <w:widowControl w:val="0"/>
        <w:tabs>
          <w:tab w:val="left" w:pos="480"/>
          <w:tab w:val="left" w:pos="684"/>
        </w:tabs>
        <w:spacing w:after="0"/>
        <w:rPr>
          <w:color w:val="000000"/>
          <w:sz w:val="20"/>
          <w:szCs w:val="20"/>
        </w:rPr>
      </w:pPr>
      <w:r w:rsidRPr="008D1960">
        <w:rPr>
          <w:sz w:val="20"/>
          <w:szCs w:val="20"/>
        </w:rPr>
        <w:tab/>
      </w:r>
      <w:r w:rsidRPr="008D1960">
        <w:rPr>
          <w:color w:val="000000"/>
          <w:sz w:val="20"/>
          <w:szCs w:val="20"/>
        </w:rPr>
        <w:t xml:space="preserve"> </w:t>
      </w:r>
    </w:p>
    <w:p w:rsidR="008D1960" w:rsidRPr="008D1960" w:rsidRDefault="008D1960" w:rsidP="008D1960">
      <w:pPr>
        <w:spacing w:after="0"/>
        <w:rPr>
          <w:b/>
          <w:bCs/>
          <w:sz w:val="20"/>
          <w:szCs w:val="20"/>
        </w:rPr>
      </w:pPr>
      <w:r w:rsidRPr="008D1960">
        <w:rPr>
          <w:b/>
          <w:bCs/>
          <w:sz w:val="20"/>
          <w:szCs w:val="20"/>
        </w:rPr>
        <w:t>Zabudowa:</w:t>
      </w:r>
    </w:p>
    <w:p w:rsidR="008D1960" w:rsidRPr="008D1960" w:rsidRDefault="008D1960" w:rsidP="0065478E">
      <w:pPr>
        <w:numPr>
          <w:ilvl w:val="0"/>
          <w:numId w:val="51"/>
        </w:numPr>
        <w:spacing w:after="0"/>
        <w:jc w:val="left"/>
        <w:rPr>
          <w:sz w:val="20"/>
          <w:szCs w:val="20"/>
        </w:rPr>
      </w:pPr>
      <w:r w:rsidRPr="008D1960">
        <w:rPr>
          <w:sz w:val="20"/>
          <w:szCs w:val="20"/>
        </w:rPr>
        <w:t>Zabudowa skrzyniowa z urządzeniem załadowczym tylnym , o przekroju prostokątnym z podłogą płaską,</w:t>
      </w:r>
    </w:p>
    <w:p w:rsidR="008D1960" w:rsidRPr="008D1960" w:rsidRDefault="008D1960" w:rsidP="0065478E">
      <w:pPr>
        <w:numPr>
          <w:ilvl w:val="0"/>
          <w:numId w:val="51"/>
        </w:numPr>
        <w:spacing w:after="0"/>
        <w:jc w:val="left"/>
        <w:rPr>
          <w:sz w:val="20"/>
          <w:szCs w:val="20"/>
        </w:rPr>
      </w:pPr>
      <w:r w:rsidRPr="008D1960">
        <w:rPr>
          <w:sz w:val="20"/>
          <w:szCs w:val="20"/>
        </w:rPr>
        <w:t>Zabudowa fabrycznie nowa,</w:t>
      </w:r>
    </w:p>
    <w:p w:rsidR="008D1960" w:rsidRPr="008D1960" w:rsidRDefault="008D1960" w:rsidP="0065478E">
      <w:pPr>
        <w:numPr>
          <w:ilvl w:val="0"/>
          <w:numId w:val="51"/>
        </w:numPr>
        <w:spacing w:after="0"/>
        <w:jc w:val="left"/>
        <w:rPr>
          <w:sz w:val="20"/>
          <w:szCs w:val="20"/>
        </w:rPr>
      </w:pPr>
      <w:r w:rsidRPr="008D1960">
        <w:rPr>
          <w:sz w:val="20"/>
          <w:szCs w:val="20"/>
        </w:rPr>
        <w:t>Skrzynia ładunkowa ożebrowana na zewnątrz profilem stalowym,</w:t>
      </w:r>
    </w:p>
    <w:p w:rsidR="008D1960" w:rsidRPr="008D1960" w:rsidRDefault="008D1960" w:rsidP="0065478E">
      <w:pPr>
        <w:numPr>
          <w:ilvl w:val="0"/>
          <w:numId w:val="51"/>
        </w:numPr>
        <w:spacing w:after="0"/>
        <w:jc w:val="left"/>
        <w:rPr>
          <w:sz w:val="20"/>
          <w:szCs w:val="20"/>
        </w:rPr>
      </w:pPr>
      <w:r w:rsidRPr="008D1960">
        <w:rPr>
          <w:sz w:val="20"/>
          <w:szCs w:val="20"/>
        </w:rPr>
        <w:t>pojemność  skrzyni  ładunkowej  -  20-22 m³,</w:t>
      </w:r>
    </w:p>
    <w:p w:rsidR="008D1960" w:rsidRPr="008D1960" w:rsidRDefault="008D1960" w:rsidP="0065478E">
      <w:pPr>
        <w:numPr>
          <w:ilvl w:val="0"/>
          <w:numId w:val="51"/>
        </w:numPr>
        <w:spacing w:after="0"/>
        <w:jc w:val="left"/>
        <w:rPr>
          <w:sz w:val="20"/>
          <w:szCs w:val="20"/>
        </w:rPr>
      </w:pPr>
      <w:r w:rsidRPr="008D1960">
        <w:rPr>
          <w:sz w:val="20"/>
          <w:szCs w:val="20"/>
        </w:rPr>
        <w:t>Skrzynia ładunkowa posiadająca drzwi  kontrolne na bocznej ścianie,</w:t>
      </w:r>
    </w:p>
    <w:p w:rsidR="008D1960" w:rsidRPr="008D1960" w:rsidRDefault="008D1960" w:rsidP="0065478E">
      <w:pPr>
        <w:numPr>
          <w:ilvl w:val="0"/>
          <w:numId w:val="51"/>
        </w:numPr>
        <w:spacing w:after="0"/>
        <w:jc w:val="left"/>
        <w:rPr>
          <w:sz w:val="20"/>
          <w:szCs w:val="20"/>
        </w:rPr>
      </w:pPr>
      <w:r w:rsidRPr="008D1960">
        <w:rPr>
          <w:sz w:val="20"/>
          <w:szCs w:val="20"/>
        </w:rPr>
        <w:t>Objętość kosza zasypowego min. 2 m</w:t>
      </w:r>
      <w:r w:rsidRPr="008D1960">
        <w:rPr>
          <w:sz w:val="20"/>
          <w:szCs w:val="20"/>
          <w:vertAlign w:val="superscript"/>
        </w:rPr>
        <w:t>3</w:t>
      </w:r>
      <w:r w:rsidRPr="008D1960">
        <w:rPr>
          <w:sz w:val="20"/>
          <w:szCs w:val="20"/>
        </w:rPr>
        <w:t>,</w:t>
      </w:r>
    </w:p>
    <w:p w:rsidR="008D1960" w:rsidRPr="008D1960" w:rsidRDefault="008D1960" w:rsidP="0065478E">
      <w:pPr>
        <w:numPr>
          <w:ilvl w:val="0"/>
          <w:numId w:val="51"/>
        </w:numPr>
        <w:spacing w:after="0"/>
        <w:jc w:val="left"/>
        <w:rPr>
          <w:sz w:val="20"/>
          <w:szCs w:val="20"/>
        </w:rPr>
      </w:pPr>
      <w:r w:rsidRPr="008D1960">
        <w:rPr>
          <w:sz w:val="20"/>
          <w:szCs w:val="20"/>
        </w:rPr>
        <w:t>Odwłok wykonany z blachy trudnościeralnej blacha typu  Creusabro o gr. min. 3-8 mm,</w:t>
      </w:r>
    </w:p>
    <w:p w:rsidR="008D1960" w:rsidRPr="008D1960" w:rsidRDefault="008D1960" w:rsidP="0065478E">
      <w:pPr>
        <w:numPr>
          <w:ilvl w:val="0"/>
          <w:numId w:val="51"/>
        </w:numPr>
        <w:spacing w:after="0"/>
        <w:jc w:val="left"/>
        <w:rPr>
          <w:sz w:val="20"/>
          <w:szCs w:val="20"/>
        </w:rPr>
      </w:pPr>
      <w:r w:rsidRPr="008D1960">
        <w:rPr>
          <w:sz w:val="20"/>
          <w:szCs w:val="20"/>
        </w:rPr>
        <w:t>Wanna odwłoka wykonana z blachy trudnościeralnej blacha typu  Creusabro o gr. min. 8 mm,</w:t>
      </w:r>
    </w:p>
    <w:p w:rsidR="008D1960" w:rsidRPr="008D1960" w:rsidRDefault="008D1960" w:rsidP="0065478E">
      <w:pPr>
        <w:numPr>
          <w:ilvl w:val="0"/>
          <w:numId w:val="51"/>
        </w:numPr>
        <w:spacing w:after="0"/>
        <w:jc w:val="left"/>
        <w:rPr>
          <w:sz w:val="20"/>
          <w:szCs w:val="20"/>
        </w:rPr>
      </w:pPr>
      <w:r w:rsidRPr="008D1960">
        <w:rPr>
          <w:sz w:val="20"/>
          <w:szCs w:val="20"/>
        </w:rPr>
        <w:lastRenderedPageBreak/>
        <w:t>Mechanizm zgniatania liniowo – pyłowy czyli tzw. „szufladowy”,</w:t>
      </w:r>
    </w:p>
    <w:p w:rsidR="008D1960" w:rsidRPr="008D1960" w:rsidRDefault="008D1960" w:rsidP="0065478E">
      <w:pPr>
        <w:numPr>
          <w:ilvl w:val="0"/>
          <w:numId w:val="51"/>
        </w:numPr>
        <w:spacing w:after="0"/>
        <w:jc w:val="left"/>
        <w:rPr>
          <w:sz w:val="20"/>
          <w:szCs w:val="20"/>
        </w:rPr>
      </w:pPr>
      <w:r w:rsidRPr="008D1960">
        <w:rPr>
          <w:sz w:val="20"/>
          <w:szCs w:val="20"/>
        </w:rPr>
        <w:t>Prowadnice płyty wypychającej umiejscowione na ścianach bocznych zabudowy,</w:t>
      </w:r>
    </w:p>
    <w:p w:rsidR="008D1960" w:rsidRPr="008D1960" w:rsidRDefault="008D1960" w:rsidP="0065478E">
      <w:pPr>
        <w:numPr>
          <w:ilvl w:val="0"/>
          <w:numId w:val="51"/>
        </w:numPr>
        <w:spacing w:after="0"/>
        <w:jc w:val="left"/>
        <w:rPr>
          <w:sz w:val="20"/>
          <w:szCs w:val="20"/>
        </w:rPr>
      </w:pPr>
      <w:r w:rsidRPr="008D1960">
        <w:rPr>
          <w:sz w:val="20"/>
          <w:szCs w:val="20"/>
        </w:rPr>
        <w:t>Stopień zagęszczenia odpadów min. 1:5,</w:t>
      </w:r>
    </w:p>
    <w:p w:rsidR="008D1960" w:rsidRPr="008D1960" w:rsidRDefault="008D1960" w:rsidP="0065478E">
      <w:pPr>
        <w:numPr>
          <w:ilvl w:val="0"/>
          <w:numId w:val="51"/>
        </w:numPr>
        <w:spacing w:after="0"/>
        <w:jc w:val="left"/>
        <w:rPr>
          <w:sz w:val="20"/>
          <w:szCs w:val="20"/>
        </w:rPr>
      </w:pPr>
      <w:r w:rsidRPr="008D1960">
        <w:rPr>
          <w:sz w:val="20"/>
          <w:szCs w:val="20"/>
        </w:rPr>
        <w:t>Możliwość zmiany ciśnienia ( stopnia zagęszczenia) w układzie hydraulicznym na min. trzy inne wartości  - przełączenie w pulpicie w kabinie kierowcy na warianty surowców wtórnych,</w:t>
      </w:r>
    </w:p>
    <w:p w:rsidR="008D1960" w:rsidRPr="008D1960" w:rsidRDefault="008D1960" w:rsidP="0065478E">
      <w:pPr>
        <w:numPr>
          <w:ilvl w:val="0"/>
          <w:numId w:val="51"/>
        </w:numPr>
        <w:spacing w:after="0"/>
        <w:jc w:val="left"/>
        <w:rPr>
          <w:sz w:val="20"/>
          <w:szCs w:val="20"/>
        </w:rPr>
      </w:pPr>
      <w:r w:rsidRPr="008D1960">
        <w:rPr>
          <w:sz w:val="20"/>
          <w:szCs w:val="20"/>
        </w:rPr>
        <w:t>Wrzutnik dostosowany do współpracy z pojemnikami od 120 l do 1100 l litrów,</w:t>
      </w:r>
      <w:r w:rsidRPr="008D1960">
        <w:rPr>
          <w:strike/>
          <w:sz w:val="20"/>
          <w:szCs w:val="20"/>
        </w:rPr>
        <w:t xml:space="preserve"> </w:t>
      </w:r>
    </w:p>
    <w:p w:rsidR="008D1960" w:rsidRPr="008D1960" w:rsidRDefault="008D1960" w:rsidP="0065478E">
      <w:pPr>
        <w:numPr>
          <w:ilvl w:val="0"/>
          <w:numId w:val="51"/>
        </w:numPr>
        <w:spacing w:after="0"/>
        <w:jc w:val="left"/>
        <w:rPr>
          <w:sz w:val="20"/>
          <w:szCs w:val="20"/>
        </w:rPr>
      </w:pPr>
      <w:r w:rsidRPr="008D1960">
        <w:rPr>
          <w:sz w:val="20"/>
          <w:szCs w:val="20"/>
        </w:rPr>
        <w:t>Wrzutnik mocowany do odwłoka na śrubach w pełni demontowalny,</w:t>
      </w:r>
    </w:p>
    <w:p w:rsidR="008D1960" w:rsidRPr="008D1960" w:rsidRDefault="008D1960" w:rsidP="0065478E">
      <w:pPr>
        <w:numPr>
          <w:ilvl w:val="0"/>
          <w:numId w:val="51"/>
        </w:numPr>
        <w:spacing w:after="0"/>
        <w:jc w:val="left"/>
        <w:rPr>
          <w:sz w:val="20"/>
          <w:szCs w:val="20"/>
        </w:rPr>
      </w:pPr>
      <w:r w:rsidRPr="008D1960">
        <w:rPr>
          <w:sz w:val="20"/>
          <w:szCs w:val="20"/>
        </w:rPr>
        <w:t>Wrzutnik w całości ocynkowany - lakierowany,</w:t>
      </w:r>
    </w:p>
    <w:p w:rsidR="008D1960" w:rsidRPr="008D1960" w:rsidRDefault="008D1960" w:rsidP="0065478E">
      <w:pPr>
        <w:numPr>
          <w:ilvl w:val="0"/>
          <w:numId w:val="51"/>
        </w:numPr>
        <w:spacing w:after="0"/>
        <w:jc w:val="left"/>
        <w:rPr>
          <w:sz w:val="20"/>
          <w:szCs w:val="20"/>
        </w:rPr>
      </w:pPr>
      <w:r w:rsidRPr="008D1960">
        <w:rPr>
          <w:sz w:val="20"/>
          <w:szCs w:val="20"/>
        </w:rPr>
        <w:t>Wysokość krawędzi wrzutnika po opuszczeniu burty max. 1100 mm,</w:t>
      </w:r>
    </w:p>
    <w:p w:rsidR="008D1960" w:rsidRPr="008D1960" w:rsidRDefault="008D1960" w:rsidP="0065478E">
      <w:pPr>
        <w:numPr>
          <w:ilvl w:val="0"/>
          <w:numId w:val="51"/>
        </w:numPr>
        <w:spacing w:after="0"/>
        <w:jc w:val="left"/>
        <w:rPr>
          <w:sz w:val="20"/>
          <w:szCs w:val="20"/>
        </w:rPr>
      </w:pPr>
      <w:r w:rsidRPr="008D1960">
        <w:rPr>
          <w:sz w:val="20"/>
          <w:szCs w:val="20"/>
        </w:rPr>
        <w:t>Czas opróżniania pojemników</w:t>
      </w:r>
    </w:p>
    <w:p w:rsidR="008D1960" w:rsidRPr="008D1960" w:rsidRDefault="008D1960" w:rsidP="008D1960">
      <w:pPr>
        <w:spacing w:after="0"/>
        <w:ind w:left="720"/>
        <w:rPr>
          <w:sz w:val="20"/>
          <w:szCs w:val="20"/>
        </w:rPr>
      </w:pPr>
      <w:r w:rsidRPr="008D1960">
        <w:rPr>
          <w:sz w:val="20"/>
          <w:szCs w:val="20"/>
        </w:rPr>
        <w:t>a) 120 l</w:t>
      </w:r>
      <w:r w:rsidRPr="008D1960">
        <w:rPr>
          <w:sz w:val="20"/>
          <w:szCs w:val="20"/>
        </w:rPr>
        <w:tab/>
        <w:t xml:space="preserve">  -        max. 8 sek,</w:t>
      </w:r>
    </w:p>
    <w:p w:rsidR="008D1960" w:rsidRPr="008D1960" w:rsidRDefault="008D1960" w:rsidP="008D1960">
      <w:pPr>
        <w:spacing w:after="0"/>
        <w:ind w:left="720"/>
        <w:rPr>
          <w:sz w:val="20"/>
          <w:szCs w:val="20"/>
        </w:rPr>
      </w:pPr>
      <w:r w:rsidRPr="008D1960">
        <w:rPr>
          <w:sz w:val="20"/>
          <w:szCs w:val="20"/>
        </w:rPr>
        <w:t xml:space="preserve">b) 1100 l -       max. 11 sek, </w:t>
      </w:r>
    </w:p>
    <w:p w:rsidR="008D1960" w:rsidRPr="008D1960" w:rsidRDefault="008D1960" w:rsidP="0065478E">
      <w:pPr>
        <w:numPr>
          <w:ilvl w:val="0"/>
          <w:numId w:val="51"/>
        </w:numPr>
        <w:spacing w:after="0"/>
        <w:jc w:val="left"/>
        <w:rPr>
          <w:sz w:val="20"/>
          <w:szCs w:val="20"/>
        </w:rPr>
      </w:pPr>
      <w:r w:rsidRPr="008D1960">
        <w:rPr>
          <w:sz w:val="20"/>
          <w:szCs w:val="20"/>
        </w:rPr>
        <w:t xml:space="preserve">Podnoszenie, opróżnianie i odstawianie pojemników odbywa się bez podnoszenia obrotów silnika, </w:t>
      </w:r>
    </w:p>
    <w:p w:rsidR="008D1960" w:rsidRPr="008D1960" w:rsidRDefault="008D1960" w:rsidP="0065478E">
      <w:pPr>
        <w:numPr>
          <w:ilvl w:val="0"/>
          <w:numId w:val="51"/>
        </w:numPr>
        <w:spacing w:after="0"/>
        <w:jc w:val="left"/>
        <w:rPr>
          <w:sz w:val="20"/>
          <w:szCs w:val="20"/>
        </w:rPr>
      </w:pPr>
      <w:r w:rsidRPr="008D1960">
        <w:rPr>
          <w:sz w:val="20"/>
          <w:szCs w:val="20"/>
        </w:rPr>
        <w:t>Sterowanie urządzeniem zasypowym umieszczone po obu stronach odwłoka,</w:t>
      </w:r>
    </w:p>
    <w:p w:rsidR="008D1960" w:rsidRPr="008D1960" w:rsidRDefault="008D1960" w:rsidP="0065478E">
      <w:pPr>
        <w:numPr>
          <w:ilvl w:val="0"/>
          <w:numId w:val="51"/>
        </w:numPr>
        <w:spacing w:after="0"/>
        <w:jc w:val="left"/>
        <w:rPr>
          <w:sz w:val="20"/>
          <w:szCs w:val="20"/>
        </w:rPr>
      </w:pPr>
      <w:r w:rsidRPr="008D1960">
        <w:rPr>
          <w:sz w:val="20"/>
          <w:szCs w:val="20"/>
        </w:rPr>
        <w:t xml:space="preserve">Skrzynka sterownicza umieszczona po prawej stronie wrzutnika  musi być zamontowana na odchylanym ramieniu i posiadać min. następujące funkcje: sterowanie wrzutnikiem, start prasy, sygnał dźwiękowy oraz wyłącznik bezpieczeństwa, </w:t>
      </w:r>
    </w:p>
    <w:p w:rsidR="008D1960" w:rsidRPr="008D1960" w:rsidRDefault="008D1960" w:rsidP="0065478E">
      <w:pPr>
        <w:numPr>
          <w:ilvl w:val="0"/>
          <w:numId w:val="51"/>
        </w:numPr>
        <w:spacing w:after="0"/>
        <w:jc w:val="left"/>
        <w:rPr>
          <w:sz w:val="20"/>
          <w:szCs w:val="20"/>
        </w:rPr>
      </w:pPr>
      <w:r w:rsidRPr="008D1960">
        <w:rPr>
          <w:sz w:val="20"/>
          <w:szCs w:val="20"/>
        </w:rPr>
        <w:t>Sterownie hydrauliczne wrzutnika proporcjonalne,</w:t>
      </w:r>
    </w:p>
    <w:p w:rsidR="008D1960" w:rsidRPr="008D1960" w:rsidRDefault="008D1960" w:rsidP="0065478E">
      <w:pPr>
        <w:numPr>
          <w:ilvl w:val="0"/>
          <w:numId w:val="51"/>
        </w:numPr>
        <w:spacing w:after="0"/>
        <w:jc w:val="left"/>
        <w:rPr>
          <w:sz w:val="20"/>
          <w:szCs w:val="20"/>
        </w:rPr>
      </w:pPr>
      <w:r w:rsidRPr="008D1960">
        <w:rPr>
          <w:sz w:val="20"/>
          <w:szCs w:val="20"/>
        </w:rPr>
        <w:t xml:space="preserve">Dwa siłowniki prasy zgniatającej umieszczone na zewnątrz odwłoka, </w:t>
      </w:r>
    </w:p>
    <w:p w:rsidR="008D1960" w:rsidRPr="008D1960" w:rsidRDefault="008D1960" w:rsidP="0065478E">
      <w:pPr>
        <w:numPr>
          <w:ilvl w:val="0"/>
          <w:numId w:val="51"/>
        </w:numPr>
        <w:spacing w:after="0"/>
        <w:jc w:val="left"/>
        <w:rPr>
          <w:sz w:val="20"/>
          <w:szCs w:val="20"/>
        </w:rPr>
      </w:pPr>
      <w:r w:rsidRPr="008D1960">
        <w:rPr>
          <w:sz w:val="20"/>
          <w:szCs w:val="20"/>
        </w:rPr>
        <w:t xml:space="preserve">Układ uwalniania zakleszczonych przedmiotów, </w:t>
      </w:r>
    </w:p>
    <w:p w:rsidR="008D1960" w:rsidRPr="008D1960" w:rsidRDefault="008D1960" w:rsidP="0065478E">
      <w:pPr>
        <w:numPr>
          <w:ilvl w:val="0"/>
          <w:numId w:val="51"/>
        </w:numPr>
        <w:spacing w:after="0"/>
        <w:jc w:val="left"/>
        <w:rPr>
          <w:sz w:val="20"/>
          <w:szCs w:val="20"/>
        </w:rPr>
      </w:pPr>
      <w:r w:rsidRPr="008D1960">
        <w:rPr>
          <w:sz w:val="20"/>
          <w:szCs w:val="20"/>
        </w:rPr>
        <w:t xml:space="preserve">Króciec odpływowy w wannie załadowczej z kurkiem spustowym, </w:t>
      </w:r>
    </w:p>
    <w:p w:rsidR="008D1960" w:rsidRPr="008D1960" w:rsidRDefault="008D1960" w:rsidP="0065478E">
      <w:pPr>
        <w:numPr>
          <w:ilvl w:val="0"/>
          <w:numId w:val="51"/>
        </w:numPr>
        <w:spacing w:after="0"/>
        <w:jc w:val="left"/>
        <w:rPr>
          <w:sz w:val="20"/>
          <w:szCs w:val="20"/>
        </w:rPr>
      </w:pPr>
      <w:r w:rsidRPr="008D1960">
        <w:rPr>
          <w:sz w:val="20"/>
          <w:szCs w:val="20"/>
        </w:rPr>
        <w:t xml:space="preserve">Kamera wraz z mikrofonem umieszczona z tyłu zabudowy oraz monitor i głośnik zainstalowane w kabinie kierowcy, </w:t>
      </w:r>
    </w:p>
    <w:p w:rsidR="008D1960" w:rsidRPr="008D1960" w:rsidRDefault="008D1960" w:rsidP="0065478E">
      <w:pPr>
        <w:numPr>
          <w:ilvl w:val="0"/>
          <w:numId w:val="51"/>
        </w:numPr>
        <w:spacing w:after="0"/>
        <w:jc w:val="left"/>
        <w:rPr>
          <w:sz w:val="20"/>
          <w:szCs w:val="20"/>
        </w:rPr>
      </w:pPr>
      <w:r w:rsidRPr="008D1960">
        <w:rPr>
          <w:sz w:val="20"/>
          <w:szCs w:val="20"/>
        </w:rPr>
        <w:t xml:space="preserve">Dwa wyłączniki bezpieczeństwa, </w:t>
      </w:r>
    </w:p>
    <w:p w:rsidR="008D1960" w:rsidRPr="008D1960" w:rsidRDefault="008D1960" w:rsidP="0065478E">
      <w:pPr>
        <w:numPr>
          <w:ilvl w:val="0"/>
          <w:numId w:val="51"/>
        </w:numPr>
        <w:spacing w:after="0"/>
        <w:jc w:val="left"/>
        <w:rPr>
          <w:sz w:val="20"/>
          <w:szCs w:val="20"/>
        </w:rPr>
      </w:pPr>
      <w:r w:rsidRPr="008D1960">
        <w:rPr>
          <w:sz w:val="20"/>
          <w:szCs w:val="20"/>
        </w:rPr>
        <w:t xml:space="preserve">Sterownik do automatycznego cyklu załadunku oraz cyklu pojedynczego, </w:t>
      </w:r>
    </w:p>
    <w:p w:rsidR="008D1960" w:rsidRPr="008D1960" w:rsidRDefault="008D1960" w:rsidP="0065478E">
      <w:pPr>
        <w:numPr>
          <w:ilvl w:val="0"/>
          <w:numId w:val="51"/>
        </w:numPr>
        <w:spacing w:after="0"/>
        <w:jc w:val="left"/>
        <w:rPr>
          <w:sz w:val="20"/>
          <w:szCs w:val="20"/>
        </w:rPr>
      </w:pPr>
      <w:r w:rsidRPr="008D1960">
        <w:rPr>
          <w:sz w:val="20"/>
          <w:szCs w:val="20"/>
        </w:rPr>
        <w:t xml:space="preserve">Sterowanie ręczne, </w:t>
      </w:r>
    </w:p>
    <w:p w:rsidR="008D1960" w:rsidRPr="008D1960" w:rsidRDefault="008D1960" w:rsidP="0065478E">
      <w:pPr>
        <w:numPr>
          <w:ilvl w:val="0"/>
          <w:numId w:val="51"/>
        </w:numPr>
        <w:spacing w:after="0"/>
        <w:jc w:val="left"/>
        <w:rPr>
          <w:sz w:val="20"/>
          <w:szCs w:val="20"/>
        </w:rPr>
      </w:pPr>
      <w:r w:rsidRPr="008D1960">
        <w:rPr>
          <w:sz w:val="20"/>
          <w:szCs w:val="20"/>
        </w:rPr>
        <w:t>Sterowanie płytą wypychającą „wysuwanie i wsuwanie” odbywa się z pulpitu znajdującego się przy siedzeniu w kabinie kierowcy</w:t>
      </w:r>
    </w:p>
    <w:p w:rsidR="008D1960" w:rsidRPr="008D1960" w:rsidRDefault="008D1960" w:rsidP="0065478E">
      <w:pPr>
        <w:numPr>
          <w:ilvl w:val="0"/>
          <w:numId w:val="51"/>
        </w:numPr>
        <w:spacing w:after="0"/>
        <w:jc w:val="left"/>
        <w:rPr>
          <w:sz w:val="20"/>
          <w:szCs w:val="20"/>
        </w:rPr>
      </w:pPr>
      <w:r w:rsidRPr="008D1960">
        <w:rPr>
          <w:sz w:val="20"/>
          <w:szCs w:val="20"/>
        </w:rPr>
        <w:t>Możliwość odczytu w urządzeniu rejestrującym liczby cykli pracy m.in.:</w:t>
      </w:r>
    </w:p>
    <w:p w:rsidR="008D1960" w:rsidRPr="008D1960" w:rsidRDefault="008D1960" w:rsidP="008D1960">
      <w:pPr>
        <w:spacing w:after="0"/>
        <w:ind w:firstLine="708"/>
        <w:rPr>
          <w:sz w:val="20"/>
          <w:szCs w:val="20"/>
        </w:rPr>
      </w:pPr>
      <w:r w:rsidRPr="008D1960">
        <w:rPr>
          <w:sz w:val="20"/>
          <w:szCs w:val="20"/>
        </w:rPr>
        <w:t>• prasy zagęszczającej</w:t>
      </w:r>
    </w:p>
    <w:p w:rsidR="008D1960" w:rsidRPr="008D1960" w:rsidRDefault="008D1960" w:rsidP="008D1960">
      <w:pPr>
        <w:spacing w:after="0"/>
        <w:ind w:firstLine="708"/>
        <w:rPr>
          <w:sz w:val="20"/>
          <w:szCs w:val="20"/>
        </w:rPr>
      </w:pPr>
      <w:r w:rsidRPr="008D1960">
        <w:rPr>
          <w:sz w:val="20"/>
          <w:szCs w:val="20"/>
        </w:rPr>
        <w:t xml:space="preserve">• podnoszenia i opuszczania odwłoka </w:t>
      </w:r>
    </w:p>
    <w:p w:rsidR="008D1960" w:rsidRPr="008D1960" w:rsidRDefault="008D1960" w:rsidP="008D1960">
      <w:pPr>
        <w:spacing w:after="0"/>
        <w:ind w:firstLine="708"/>
        <w:rPr>
          <w:sz w:val="20"/>
          <w:szCs w:val="20"/>
        </w:rPr>
      </w:pPr>
      <w:r w:rsidRPr="008D1960">
        <w:rPr>
          <w:sz w:val="20"/>
          <w:szCs w:val="20"/>
        </w:rPr>
        <w:t xml:space="preserve">• czasu pracy pompy hydraulicznej </w:t>
      </w:r>
    </w:p>
    <w:p w:rsidR="008D1960" w:rsidRPr="008D1960" w:rsidRDefault="008D1960" w:rsidP="008D1960">
      <w:pPr>
        <w:spacing w:after="0"/>
        <w:ind w:left="720"/>
        <w:rPr>
          <w:sz w:val="20"/>
          <w:szCs w:val="20"/>
        </w:rPr>
      </w:pPr>
      <w:r w:rsidRPr="008D1960">
        <w:rPr>
          <w:sz w:val="20"/>
          <w:szCs w:val="20"/>
        </w:rPr>
        <w:t xml:space="preserve">  przez osoby nadzorujące prace obsługi</w:t>
      </w:r>
    </w:p>
    <w:p w:rsidR="008D1960" w:rsidRPr="008D1960" w:rsidRDefault="008D1960" w:rsidP="0065478E">
      <w:pPr>
        <w:numPr>
          <w:ilvl w:val="0"/>
          <w:numId w:val="51"/>
        </w:numPr>
        <w:spacing w:after="0"/>
        <w:jc w:val="left"/>
        <w:rPr>
          <w:sz w:val="20"/>
          <w:szCs w:val="20"/>
        </w:rPr>
      </w:pPr>
      <w:r w:rsidRPr="008D1960">
        <w:rPr>
          <w:sz w:val="20"/>
          <w:szCs w:val="20"/>
        </w:rPr>
        <w:t>Możliwość wykonania auto diagnozy sprawności układu elektrycznego przez urządzenie znajdujące się w kabinie kierowcy,</w:t>
      </w:r>
    </w:p>
    <w:p w:rsidR="008D1960" w:rsidRPr="008D1960" w:rsidRDefault="008D1960" w:rsidP="0065478E">
      <w:pPr>
        <w:numPr>
          <w:ilvl w:val="0"/>
          <w:numId w:val="51"/>
        </w:numPr>
        <w:spacing w:after="0"/>
        <w:jc w:val="left"/>
        <w:rPr>
          <w:sz w:val="20"/>
          <w:szCs w:val="20"/>
        </w:rPr>
      </w:pPr>
      <w:r w:rsidRPr="008D1960">
        <w:rPr>
          <w:sz w:val="20"/>
          <w:szCs w:val="20"/>
        </w:rPr>
        <w:t>Możliwość wykonania zdalnej diagnostyki zabudowy – online (Internet)– przez serwis Wykonawcy,</w:t>
      </w:r>
    </w:p>
    <w:p w:rsidR="008D1960" w:rsidRPr="008D1960" w:rsidRDefault="008D1960" w:rsidP="0065478E">
      <w:pPr>
        <w:numPr>
          <w:ilvl w:val="0"/>
          <w:numId w:val="51"/>
        </w:numPr>
        <w:spacing w:after="0"/>
        <w:jc w:val="left"/>
        <w:rPr>
          <w:sz w:val="20"/>
          <w:szCs w:val="20"/>
        </w:rPr>
      </w:pPr>
      <w:r w:rsidRPr="008D1960">
        <w:rPr>
          <w:sz w:val="20"/>
          <w:szCs w:val="20"/>
        </w:rPr>
        <w:t>Włączenie pompy hydraulicznej poprzez sprzęgło elektromagnetyczne,</w:t>
      </w:r>
    </w:p>
    <w:p w:rsidR="008D1960" w:rsidRPr="008D1960" w:rsidRDefault="008D1960" w:rsidP="0065478E">
      <w:pPr>
        <w:numPr>
          <w:ilvl w:val="0"/>
          <w:numId w:val="51"/>
        </w:numPr>
        <w:spacing w:after="0"/>
        <w:jc w:val="left"/>
        <w:rPr>
          <w:sz w:val="20"/>
          <w:szCs w:val="20"/>
        </w:rPr>
      </w:pPr>
      <w:r w:rsidRPr="008D1960">
        <w:rPr>
          <w:sz w:val="20"/>
          <w:szCs w:val="20"/>
        </w:rPr>
        <w:t xml:space="preserve">Zabudowa wykonana ze stali, minimum  dwukrotnie gruntowana i lakierowana, </w:t>
      </w:r>
    </w:p>
    <w:p w:rsidR="008D1960" w:rsidRPr="008D1960" w:rsidRDefault="008D1960" w:rsidP="0065478E">
      <w:pPr>
        <w:numPr>
          <w:ilvl w:val="0"/>
          <w:numId w:val="51"/>
        </w:numPr>
        <w:spacing w:after="0"/>
        <w:jc w:val="left"/>
        <w:rPr>
          <w:sz w:val="20"/>
          <w:szCs w:val="20"/>
        </w:rPr>
      </w:pPr>
      <w:r w:rsidRPr="008D1960">
        <w:rPr>
          <w:sz w:val="20"/>
          <w:szCs w:val="20"/>
        </w:rPr>
        <w:t xml:space="preserve">Kolor zabudowy RAL pomarańczowy </w:t>
      </w:r>
    </w:p>
    <w:p w:rsidR="008D1960" w:rsidRPr="008D1960" w:rsidRDefault="008D1960" w:rsidP="0065478E">
      <w:pPr>
        <w:numPr>
          <w:ilvl w:val="0"/>
          <w:numId w:val="51"/>
        </w:numPr>
        <w:spacing w:after="0"/>
        <w:jc w:val="left"/>
        <w:rPr>
          <w:sz w:val="20"/>
          <w:szCs w:val="20"/>
        </w:rPr>
      </w:pPr>
      <w:r w:rsidRPr="008D1960">
        <w:rPr>
          <w:sz w:val="20"/>
          <w:szCs w:val="20"/>
        </w:rPr>
        <w:t>Oświetlenie wg obowiązujących  przepisów:</w:t>
      </w:r>
    </w:p>
    <w:p w:rsidR="008D1960" w:rsidRPr="008D1960" w:rsidRDefault="008D1960" w:rsidP="008D1960">
      <w:pPr>
        <w:spacing w:after="0"/>
        <w:ind w:firstLine="708"/>
        <w:rPr>
          <w:sz w:val="20"/>
          <w:szCs w:val="20"/>
        </w:rPr>
      </w:pPr>
      <w:r w:rsidRPr="008D1960">
        <w:rPr>
          <w:sz w:val="20"/>
          <w:szCs w:val="20"/>
        </w:rPr>
        <w:t xml:space="preserve">• światła hamowania, </w:t>
      </w:r>
    </w:p>
    <w:p w:rsidR="008D1960" w:rsidRPr="008D1960" w:rsidRDefault="008D1960" w:rsidP="008D1960">
      <w:pPr>
        <w:spacing w:after="0"/>
        <w:ind w:firstLine="708"/>
        <w:rPr>
          <w:sz w:val="20"/>
          <w:szCs w:val="20"/>
        </w:rPr>
      </w:pPr>
      <w:r w:rsidRPr="008D1960">
        <w:rPr>
          <w:sz w:val="20"/>
          <w:szCs w:val="20"/>
        </w:rPr>
        <w:t>• światła postojowe,</w:t>
      </w:r>
    </w:p>
    <w:p w:rsidR="008D1960" w:rsidRPr="008D1960" w:rsidRDefault="008D1960" w:rsidP="008D1960">
      <w:pPr>
        <w:spacing w:after="0"/>
        <w:ind w:firstLine="708"/>
        <w:rPr>
          <w:sz w:val="20"/>
          <w:szCs w:val="20"/>
        </w:rPr>
      </w:pPr>
      <w:r w:rsidRPr="008D1960">
        <w:rPr>
          <w:sz w:val="20"/>
          <w:szCs w:val="20"/>
        </w:rPr>
        <w:t>• kierunkowskazy,</w:t>
      </w:r>
    </w:p>
    <w:p w:rsidR="008D1960" w:rsidRPr="008D1960" w:rsidRDefault="008D1960" w:rsidP="008D1960">
      <w:pPr>
        <w:spacing w:after="0"/>
        <w:ind w:firstLine="708"/>
        <w:rPr>
          <w:sz w:val="20"/>
          <w:szCs w:val="20"/>
        </w:rPr>
      </w:pPr>
      <w:r w:rsidRPr="008D1960">
        <w:rPr>
          <w:sz w:val="20"/>
          <w:szCs w:val="20"/>
        </w:rPr>
        <w:t>• dwa światła alarmowe,</w:t>
      </w:r>
    </w:p>
    <w:p w:rsidR="008D1960" w:rsidRPr="008D1960" w:rsidRDefault="008D1960" w:rsidP="008D1960">
      <w:pPr>
        <w:spacing w:after="0"/>
        <w:ind w:firstLine="708"/>
        <w:rPr>
          <w:sz w:val="20"/>
          <w:szCs w:val="20"/>
        </w:rPr>
      </w:pPr>
      <w:r w:rsidRPr="008D1960">
        <w:rPr>
          <w:sz w:val="20"/>
          <w:szCs w:val="20"/>
        </w:rPr>
        <w:t>• kogut  z przodu i z tyłu pojazdu,</w:t>
      </w:r>
    </w:p>
    <w:p w:rsidR="008D1960" w:rsidRPr="008D1960" w:rsidRDefault="008D1960" w:rsidP="008D1960">
      <w:pPr>
        <w:spacing w:after="0"/>
        <w:ind w:left="720"/>
        <w:rPr>
          <w:sz w:val="20"/>
          <w:szCs w:val="20"/>
        </w:rPr>
      </w:pPr>
      <w:r w:rsidRPr="008D1960">
        <w:rPr>
          <w:sz w:val="20"/>
          <w:szCs w:val="20"/>
        </w:rPr>
        <w:t>• reflektor roboczy z tyłu</w:t>
      </w:r>
    </w:p>
    <w:p w:rsidR="008D1960" w:rsidRPr="008D1960" w:rsidRDefault="008D1960" w:rsidP="0065478E">
      <w:pPr>
        <w:numPr>
          <w:ilvl w:val="0"/>
          <w:numId w:val="51"/>
        </w:numPr>
        <w:spacing w:after="0"/>
        <w:jc w:val="left"/>
        <w:rPr>
          <w:sz w:val="20"/>
          <w:szCs w:val="20"/>
        </w:rPr>
      </w:pPr>
      <w:r w:rsidRPr="008D1960">
        <w:rPr>
          <w:sz w:val="20"/>
          <w:szCs w:val="20"/>
        </w:rPr>
        <w:t xml:space="preserve">Pasy odblaskowe (ostrzegawcze) na kabinie i odwłoku,     </w:t>
      </w:r>
    </w:p>
    <w:p w:rsidR="008D1960" w:rsidRPr="008D1960" w:rsidRDefault="008D1960" w:rsidP="0065478E">
      <w:pPr>
        <w:numPr>
          <w:ilvl w:val="0"/>
          <w:numId w:val="51"/>
        </w:numPr>
        <w:spacing w:after="0"/>
        <w:jc w:val="left"/>
        <w:rPr>
          <w:sz w:val="20"/>
          <w:szCs w:val="20"/>
        </w:rPr>
      </w:pPr>
      <w:r w:rsidRPr="008D1960">
        <w:rPr>
          <w:sz w:val="20"/>
          <w:szCs w:val="20"/>
        </w:rPr>
        <w:t xml:space="preserve">Dwa stopnie dla ładowaczy wraz z czujnikami ograniczającymi prędkość i jazdę w tył, automatyczna informacja w kabinie kierowcy o tym, który stopień jest zajęty, </w:t>
      </w:r>
    </w:p>
    <w:p w:rsidR="008D1960" w:rsidRPr="008D1960" w:rsidRDefault="008D1960" w:rsidP="0065478E">
      <w:pPr>
        <w:numPr>
          <w:ilvl w:val="0"/>
          <w:numId w:val="51"/>
        </w:numPr>
        <w:spacing w:after="0"/>
        <w:jc w:val="left"/>
        <w:rPr>
          <w:sz w:val="20"/>
          <w:szCs w:val="20"/>
        </w:rPr>
      </w:pPr>
      <w:r w:rsidRPr="008D1960">
        <w:rPr>
          <w:sz w:val="20"/>
          <w:szCs w:val="20"/>
        </w:rPr>
        <w:t xml:space="preserve">Sygnał dźwiękowy przy cofaniu się pojazdu, </w:t>
      </w:r>
    </w:p>
    <w:p w:rsidR="008D1960" w:rsidRPr="008D1960" w:rsidRDefault="008D1960" w:rsidP="0065478E">
      <w:pPr>
        <w:numPr>
          <w:ilvl w:val="0"/>
          <w:numId w:val="51"/>
        </w:numPr>
        <w:spacing w:after="0"/>
        <w:jc w:val="left"/>
        <w:rPr>
          <w:sz w:val="20"/>
          <w:szCs w:val="20"/>
        </w:rPr>
      </w:pPr>
      <w:r w:rsidRPr="008D1960">
        <w:rPr>
          <w:sz w:val="20"/>
          <w:szCs w:val="20"/>
        </w:rPr>
        <w:t xml:space="preserve">Zabudowa musi posiadać znak CE, parametry dotyczące skrzyni ładunkowej i wanny załadowczej według PN 1501-1  z późniejszymi zmianami, </w:t>
      </w:r>
    </w:p>
    <w:p w:rsidR="008D1960" w:rsidRPr="008D1960" w:rsidRDefault="008D1960" w:rsidP="0065478E">
      <w:pPr>
        <w:numPr>
          <w:ilvl w:val="0"/>
          <w:numId w:val="51"/>
        </w:numPr>
        <w:spacing w:after="0"/>
        <w:jc w:val="left"/>
        <w:rPr>
          <w:sz w:val="20"/>
          <w:szCs w:val="20"/>
        </w:rPr>
      </w:pPr>
      <w:r w:rsidRPr="008D1960">
        <w:rPr>
          <w:sz w:val="20"/>
          <w:szCs w:val="20"/>
        </w:rPr>
        <w:t xml:space="preserve">Układ centralnego smarowania na smar nieprogresywny z elektronicznym sterowaniem i rejestracją pracy systemu – zmiana częstotliwości smarowania w kabinie kierowcy w min 3 zakresach (informacją o min stanie smaru w zasobniku , system alarmowy , brak ciśnienia przerwana linia główna smarowania), </w:t>
      </w:r>
    </w:p>
    <w:p w:rsidR="00A05618" w:rsidRDefault="008D1960" w:rsidP="0065478E">
      <w:pPr>
        <w:numPr>
          <w:ilvl w:val="0"/>
          <w:numId w:val="51"/>
        </w:numPr>
        <w:spacing w:after="0"/>
        <w:jc w:val="left"/>
        <w:rPr>
          <w:sz w:val="20"/>
          <w:szCs w:val="20"/>
        </w:rPr>
      </w:pPr>
      <w:r w:rsidRPr="008D1960">
        <w:rPr>
          <w:sz w:val="20"/>
          <w:szCs w:val="20"/>
        </w:rPr>
        <w:t>Zbiornik do mycia rąk.</w:t>
      </w:r>
    </w:p>
    <w:p w:rsidR="009A2CBC" w:rsidRDefault="009A2CBC" w:rsidP="009A2CBC">
      <w:pPr>
        <w:spacing w:after="0"/>
        <w:ind w:left="720"/>
        <w:jc w:val="left"/>
        <w:rPr>
          <w:sz w:val="20"/>
          <w:szCs w:val="20"/>
        </w:rPr>
      </w:pPr>
    </w:p>
    <w:p w:rsidR="009A2CBC" w:rsidRDefault="009A2CBC" w:rsidP="009A2CBC">
      <w:pPr>
        <w:spacing w:after="0"/>
        <w:jc w:val="left"/>
        <w:rPr>
          <w:sz w:val="20"/>
          <w:szCs w:val="20"/>
        </w:rPr>
      </w:pPr>
      <w:r w:rsidRPr="009A2CBC">
        <w:rPr>
          <w:b/>
          <w:sz w:val="20"/>
          <w:szCs w:val="20"/>
        </w:rPr>
        <w:t>Wymagania dotyczące gwarancji</w:t>
      </w:r>
      <w:r>
        <w:rPr>
          <w:b/>
          <w:sz w:val="20"/>
          <w:szCs w:val="20"/>
        </w:rPr>
        <w:t xml:space="preserve"> i serwisu</w:t>
      </w:r>
      <w:r>
        <w:rPr>
          <w:sz w:val="20"/>
          <w:szCs w:val="20"/>
        </w:rPr>
        <w:t>:</w:t>
      </w:r>
    </w:p>
    <w:p w:rsidR="00CD4D8A" w:rsidRDefault="00CC5E69" w:rsidP="0065478E">
      <w:pPr>
        <w:pStyle w:val="Akapitzlist"/>
        <w:numPr>
          <w:ilvl w:val="0"/>
          <w:numId w:val="53"/>
        </w:numPr>
        <w:spacing w:after="0"/>
        <w:rPr>
          <w:sz w:val="20"/>
          <w:szCs w:val="20"/>
        </w:rPr>
      </w:pPr>
      <w:r>
        <w:rPr>
          <w:sz w:val="20"/>
          <w:szCs w:val="20"/>
        </w:rPr>
        <w:t xml:space="preserve">gwarancja </w:t>
      </w:r>
      <w:r w:rsidR="00CD4D8A">
        <w:rPr>
          <w:sz w:val="20"/>
          <w:szCs w:val="20"/>
        </w:rPr>
        <w:t>na podwozie: 12 miesięcy</w:t>
      </w:r>
    </w:p>
    <w:p w:rsidR="00CD4D8A" w:rsidRDefault="00CC5E69" w:rsidP="0065478E">
      <w:pPr>
        <w:pStyle w:val="Akapitzlist"/>
        <w:numPr>
          <w:ilvl w:val="0"/>
          <w:numId w:val="53"/>
        </w:numPr>
        <w:spacing w:after="0"/>
        <w:rPr>
          <w:sz w:val="20"/>
          <w:szCs w:val="20"/>
        </w:rPr>
      </w:pPr>
      <w:r>
        <w:rPr>
          <w:sz w:val="20"/>
          <w:szCs w:val="20"/>
        </w:rPr>
        <w:lastRenderedPageBreak/>
        <w:t xml:space="preserve">gwarancja </w:t>
      </w:r>
      <w:r w:rsidR="00CD4D8A">
        <w:rPr>
          <w:sz w:val="20"/>
          <w:szCs w:val="20"/>
        </w:rPr>
        <w:t>na zabudowę: 24 miesiące</w:t>
      </w:r>
    </w:p>
    <w:p w:rsidR="00CD4D8A" w:rsidRDefault="00CC5E69" w:rsidP="0065478E">
      <w:pPr>
        <w:pStyle w:val="Akapitzlist"/>
        <w:numPr>
          <w:ilvl w:val="0"/>
          <w:numId w:val="53"/>
        </w:numPr>
        <w:spacing w:after="0"/>
        <w:rPr>
          <w:sz w:val="20"/>
          <w:szCs w:val="20"/>
        </w:rPr>
      </w:pPr>
      <w:r>
        <w:rPr>
          <w:sz w:val="20"/>
          <w:szCs w:val="20"/>
        </w:rPr>
        <w:t xml:space="preserve">gwarancja </w:t>
      </w:r>
      <w:r w:rsidR="00CD4D8A">
        <w:rPr>
          <w:sz w:val="20"/>
          <w:szCs w:val="20"/>
        </w:rPr>
        <w:t>na układ napędowy: 24 miesiące lub 300 tysięcy kilometrów</w:t>
      </w:r>
    </w:p>
    <w:p w:rsidR="009A2CBC" w:rsidRPr="009A2CBC" w:rsidRDefault="00CD4D8A" w:rsidP="0065478E">
      <w:pPr>
        <w:pStyle w:val="Akapitzlist"/>
        <w:numPr>
          <w:ilvl w:val="0"/>
          <w:numId w:val="53"/>
        </w:numPr>
        <w:spacing w:after="0"/>
        <w:jc w:val="left"/>
        <w:rPr>
          <w:sz w:val="20"/>
          <w:szCs w:val="20"/>
        </w:rPr>
      </w:pPr>
      <w:r>
        <w:rPr>
          <w:sz w:val="20"/>
          <w:szCs w:val="20"/>
        </w:rPr>
        <w:t xml:space="preserve">odległość serwisu od siedziby Zamawiającego: </w:t>
      </w:r>
      <w:r w:rsidR="002E5FE0">
        <w:rPr>
          <w:sz w:val="20"/>
          <w:szCs w:val="20"/>
        </w:rPr>
        <w:t xml:space="preserve">nie więcej niż </w:t>
      </w:r>
      <w:r>
        <w:rPr>
          <w:sz w:val="20"/>
          <w:szCs w:val="20"/>
        </w:rPr>
        <w:t>60 km.</w:t>
      </w:r>
    </w:p>
    <w:p w:rsidR="009A2CBC" w:rsidRDefault="009A2CBC" w:rsidP="009A2CBC">
      <w:pPr>
        <w:spacing w:after="0"/>
        <w:ind w:left="720"/>
        <w:jc w:val="left"/>
        <w:rPr>
          <w:sz w:val="20"/>
          <w:szCs w:val="20"/>
        </w:rPr>
      </w:pPr>
    </w:p>
    <w:p w:rsidR="00A05618" w:rsidRDefault="00A05618" w:rsidP="0065478E">
      <w:pPr>
        <w:pStyle w:val="Akapitzlist"/>
        <w:numPr>
          <w:ilvl w:val="0"/>
          <w:numId w:val="52"/>
        </w:numPr>
        <w:spacing w:after="0"/>
        <w:jc w:val="left"/>
        <w:rPr>
          <w:b/>
          <w:sz w:val="20"/>
          <w:szCs w:val="20"/>
        </w:rPr>
      </w:pPr>
      <w:r w:rsidRPr="009A2CBC">
        <w:rPr>
          <w:b/>
          <w:sz w:val="20"/>
          <w:szCs w:val="20"/>
        </w:rPr>
        <w:t xml:space="preserve">Warunki finansowe </w:t>
      </w:r>
      <w:r w:rsidR="00F3773F">
        <w:rPr>
          <w:b/>
          <w:sz w:val="20"/>
          <w:szCs w:val="20"/>
        </w:rPr>
        <w:t xml:space="preserve">dotyczące </w:t>
      </w:r>
      <w:r w:rsidRPr="009A2CBC">
        <w:rPr>
          <w:b/>
          <w:sz w:val="20"/>
          <w:szCs w:val="20"/>
        </w:rPr>
        <w:t>leasingu o</w:t>
      </w:r>
      <w:r w:rsidR="00293E1A" w:rsidRPr="009A2CBC">
        <w:rPr>
          <w:b/>
          <w:sz w:val="20"/>
          <w:szCs w:val="20"/>
        </w:rPr>
        <w:t>p</w:t>
      </w:r>
      <w:r w:rsidRPr="009A2CBC">
        <w:rPr>
          <w:b/>
          <w:sz w:val="20"/>
          <w:szCs w:val="20"/>
        </w:rPr>
        <w:t>eracyjnego:</w:t>
      </w:r>
    </w:p>
    <w:p w:rsidR="00F3773F" w:rsidRPr="009A2CBC" w:rsidRDefault="00F3773F" w:rsidP="00F3773F">
      <w:pPr>
        <w:pStyle w:val="Akapitzlist"/>
        <w:spacing w:after="0"/>
        <w:jc w:val="left"/>
        <w:rPr>
          <w:b/>
          <w:sz w:val="20"/>
          <w:szCs w:val="20"/>
        </w:rPr>
      </w:pPr>
    </w:p>
    <w:p w:rsidR="00A05618" w:rsidRPr="00F3773F" w:rsidRDefault="00A05618" w:rsidP="0065478E">
      <w:pPr>
        <w:pStyle w:val="Akapitzlist"/>
        <w:numPr>
          <w:ilvl w:val="0"/>
          <w:numId w:val="55"/>
        </w:numPr>
        <w:spacing w:after="0"/>
        <w:ind w:left="426" w:hanging="426"/>
        <w:rPr>
          <w:sz w:val="20"/>
          <w:szCs w:val="20"/>
        </w:rPr>
      </w:pPr>
      <w:r w:rsidRPr="00F3773F">
        <w:rPr>
          <w:sz w:val="20"/>
          <w:szCs w:val="20"/>
        </w:rPr>
        <w:t xml:space="preserve">Zamawiający określa </w:t>
      </w:r>
      <w:r w:rsidR="00293E1A" w:rsidRPr="00F3773F">
        <w:rPr>
          <w:sz w:val="20"/>
          <w:szCs w:val="20"/>
        </w:rPr>
        <w:t>jako wiążący sposób finansowania leasing operacyjny (w rozumieniu ustawy o podatku dochodowym od osób prawnych - tekst jedn. Dz. U. z 2011 Nr 74, poz. 397 z późn. zm.).</w:t>
      </w:r>
    </w:p>
    <w:p w:rsidR="00293E1A" w:rsidRPr="00F3773F" w:rsidRDefault="00293E1A" w:rsidP="0065478E">
      <w:pPr>
        <w:pStyle w:val="Akapitzlist"/>
        <w:numPr>
          <w:ilvl w:val="0"/>
          <w:numId w:val="55"/>
        </w:numPr>
        <w:spacing w:after="0"/>
        <w:ind w:left="426" w:hanging="426"/>
        <w:rPr>
          <w:sz w:val="20"/>
          <w:szCs w:val="20"/>
        </w:rPr>
      </w:pPr>
      <w:r w:rsidRPr="00F3773F">
        <w:rPr>
          <w:sz w:val="20"/>
          <w:szCs w:val="20"/>
        </w:rPr>
        <w:t>Opłata inicjalna w wysokości 10% ceny nabycia pojazd</w:t>
      </w:r>
      <w:r w:rsidR="002E5FE0">
        <w:rPr>
          <w:sz w:val="20"/>
          <w:szCs w:val="20"/>
        </w:rPr>
        <w:t>u</w:t>
      </w:r>
      <w:r w:rsidRPr="00F3773F">
        <w:rPr>
          <w:sz w:val="20"/>
          <w:szCs w:val="20"/>
        </w:rPr>
        <w:t xml:space="preserve"> </w:t>
      </w:r>
      <w:r w:rsidR="001D2FA7">
        <w:rPr>
          <w:sz w:val="20"/>
          <w:szCs w:val="20"/>
        </w:rPr>
        <w:t xml:space="preserve">przez Wykonawcę (leasingodawcę), płatna w </w:t>
      </w:r>
      <w:r w:rsidR="001D2FA7" w:rsidRPr="002E5FE0">
        <w:rPr>
          <w:sz w:val="20"/>
          <w:szCs w:val="20"/>
        </w:rPr>
        <w:t xml:space="preserve">ciągu </w:t>
      </w:r>
      <w:r w:rsidR="00C31F45" w:rsidRPr="002E5FE0">
        <w:rPr>
          <w:sz w:val="20"/>
          <w:szCs w:val="20"/>
        </w:rPr>
        <w:t>7</w:t>
      </w:r>
      <w:r w:rsidR="001D2FA7" w:rsidRPr="002E5FE0">
        <w:rPr>
          <w:sz w:val="20"/>
          <w:szCs w:val="20"/>
        </w:rPr>
        <w:t xml:space="preserve"> dni od</w:t>
      </w:r>
      <w:r w:rsidR="001D2FA7">
        <w:rPr>
          <w:sz w:val="20"/>
          <w:szCs w:val="20"/>
        </w:rPr>
        <w:t xml:space="preserve"> daty dostarczenia przedmiotu leasingu do Zamawiającego.</w:t>
      </w:r>
      <w:r w:rsidRPr="00F3773F">
        <w:rPr>
          <w:sz w:val="20"/>
          <w:szCs w:val="20"/>
        </w:rPr>
        <w:t xml:space="preserve"> </w:t>
      </w:r>
    </w:p>
    <w:p w:rsidR="00CD4D8A" w:rsidRDefault="00293E1A" w:rsidP="0065478E">
      <w:pPr>
        <w:pStyle w:val="Akapitzlist"/>
        <w:numPr>
          <w:ilvl w:val="0"/>
          <w:numId w:val="55"/>
        </w:numPr>
        <w:spacing w:after="0"/>
        <w:ind w:left="426" w:hanging="426"/>
        <w:rPr>
          <w:sz w:val="20"/>
          <w:szCs w:val="20"/>
        </w:rPr>
      </w:pPr>
      <w:r w:rsidRPr="00CD4D8A">
        <w:rPr>
          <w:sz w:val="20"/>
          <w:szCs w:val="20"/>
        </w:rPr>
        <w:t>Zamawiający przewiduje 60-miesięczny okres leasingu. W okresie leasingu Zamawiający uiści na rzecz Wykonawcy (leasingodawcy) 59 miesięcznych rat leasingowych. Raty leasingowe ustalone ze stałym</w:t>
      </w:r>
      <w:r w:rsidRPr="00CD4D8A">
        <w:rPr>
          <w:color w:val="FF0000"/>
          <w:sz w:val="20"/>
          <w:szCs w:val="20"/>
        </w:rPr>
        <w:t xml:space="preserve"> </w:t>
      </w:r>
      <w:r w:rsidRPr="00CD4D8A">
        <w:rPr>
          <w:sz w:val="20"/>
          <w:szCs w:val="20"/>
        </w:rPr>
        <w:t>oprocentowaniem, płatne co mies</w:t>
      </w:r>
      <w:r w:rsidR="00CD4D8A">
        <w:rPr>
          <w:sz w:val="20"/>
          <w:szCs w:val="20"/>
        </w:rPr>
        <w:t>iąc.</w:t>
      </w:r>
      <w:r w:rsidRPr="00CD4D8A">
        <w:rPr>
          <w:sz w:val="20"/>
          <w:szCs w:val="20"/>
        </w:rPr>
        <w:t xml:space="preserve"> </w:t>
      </w:r>
    </w:p>
    <w:p w:rsidR="00384B38" w:rsidRPr="00CD4D8A" w:rsidRDefault="009A2CBC" w:rsidP="0065478E">
      <w:pPr>
        <w:pStyle w:val="Akapitzlist"/>
        <w:numPr>
          <w:ilvl w:val="0"/>
          <w:numId w:val="55"/>
        </w:numPr>
        <w:spacing w:after="0"/>
        <w:ind w:left="426" w:hanging="426"/>
        <w:rPr>
          <w:sz w:val="20"/>
          <w:szCs w:val="20"/>
        </w:rPr>
      </w:pPr>
      <w:r w:rsidRPr="00CD4D8A">
        <w:rPr>
          <w:sz w:val="20"/>
          <w:szCs w:val="20"/>
        </w:rPr>
        <w:t>Wa</w:t>
      </w:r>
      <w:r w:rsidR="00293E1A" w:rsidRPr="00CD4D8A">
        <w:rPr>
          <w:sz w:val="20"/>
          <w:szCs w:val="20"/>
        </w:rPr>
        <w:t xml:space="preserve">rtość wszystkich opłat leasingowych Wykonawca (leasingodawca) zobowiązany jest wskazać w formularzu cenowym, stanowiącym Załącznik Nr 1 do SIWZ. </w:t>
      </w:r>
    </w:p>
    <w:p w:rsidR="00293E1A" w:rsidRPr="00384B38" w:rsidRDefault="00293E1A" w:rsidP="0065478E">
      <w:pPr>
        <w:pStyle w:val="Akapitzlist"/>
        <w:numPr>
          <w:ilvl w:val="0"/>
          <w:numId w:val="55"/>
        </w:numPr>
        <w:spacing w:after="0"/>
        <w:ind w:left="426" w:hanging="426"/>
        <w:rPr>
          <w:sz w:val="20"/>
          <w:szCs w:val="20"/>
        </w:rPr>
      </w:pPr>
      <w:r w:rsidRPr="00384B38">
        <w:rPr>
          <w:sz w:val="20"/>
          <w:szCs w:val="20"/>
        </w:rPr>
        <w:t xml:space="preserve">Opłata końcowa </w:t>
      </w:r>
      <w:r w:rsidR="009A2CBC" w:rsidRPr="00384B38">
        <w:rPr>
          <w:sz w:val="20"/>
          <w:szCs w:val="20"/>
        </w:rPr>
        <w:t xml:space="preserve"> (ostania 60 rata)</w:t>
      </w:r>
      <w:r w:rsidRPr="00384B38">
        <w:rPr>
          <w:sz w:val="20"/>
          <w:szCs w:val="20"/>
        </w:rPr>
        <w:t xml:space="preserve"> </w:t>
      </w:r>
      <w:r w:rsidR="00CD4D8A">
        <w:rPr>
          <w:sz w:val="20"/>
          <w:szCs w:val="20"/>
        </w:rPr>
        <w:t xml:space="preserve">stanowiąca </w:t>
      </w:r>
      <w:r w:rsidR="00CD4D8A" w:rsidRPr="00384B38">
        <w:rPr>
          <w:sz w:val="20"/>
          <w:szCs w:val="20"/>
        </w:rPr>
        <w:t>1%</w:t>
      </w:r>
      <w:r w:rsidRPr="00384B38">
        <w:rPr>
          <w:sz w:val="20"/>
          <w:szCs w:val="20"/>
        </w:rPr>
        <w:t xml:space="preserve"> wart</w:t>
      </w:r>
      <w:r w:rsidR="002E5FE0">
        <w:rPr>
          <w:sz w:val="20"/>
          <w:szCs w:val="20"/>
        </w:rPr>
        <w:t>ości</w:t>
      </w:r>
      <w:r w:rsidRPr="00384B38">
        <w:rPr>
          <w:sz w:val="20"/>
          <w:szCs w:val="20"/>
        </w:rPr>
        <w:t xml:space="preserve"> przedmiotu leasingu.</w:t>
      </w:r>
    </w:p>
    <w:p w:rsidR="00293E1A" w:rsidRPr="00F3773F" w:rsidRDefault="00293E1A" w:rsidP="0065478E">
      <w:pPr>
        <w:pStyle w:val="Akapitzlist"/>
        <w:numPr>
          <w:ilvl w:val="0"/>
          <w:numId w:val="55"/>
        </w:numPr>
        <w:spacing w:after="0"/>
        <w:ind w:left="426" w:hanging="426"/>
        <w:rPr>
          <w:sz w:val="20"/>
          <w:szCs w:val="20"/>
        </w:rPr>
      </w:pPr>
      <w:r w:rsidRPr="00F3773F">
        <w:rPr>
          <w:sz w:val="20"/>
          <w:szCs w:val="20"/>
        </w:rPr>
        <w:t xml:space="preserve">Opłata za wykup zostanie uiszczona po podpisaniu umowy kupna - sprzedaży lub wystawieniu faktury przenoszącej własność pojazdu z Wykonawcy (leasingodawcy) na Zamawiającego, w </w:t>
      </w:r>
      <w:r w:rsidRPr="002E5FE0">
        <w:rPr>
          <w:sz w:val="20"/>
          <w:szCs w:val="20"/>
        </w:rPr>
        <w:t>terminie 14 dni od</w:t>
      </w:r>
      <w:r w:rsidRPr="00F3773F">
        <w:rPr>
          <w:sz w:val="20"/>
          <w:szCs w:val="20"/>
        </w:rPr>
        <w:t xml:space="preserve"> dnia wystawienia stosownej faktury VAT. Umowa kupna - sprzedaży lub faktura przenosząca własność pojazdu zostanie zawarta / wystawiona do 30 dni licząc od daty upływu okresu leasingu (ostatniego dnia obowiązywania umowy leasingu)</w:t>
      </w:r>
    </w:p>
    <w:p w:rsidR="009A2CBC" w:rsidRPr="00F3773F" w:rsidRDefault="00CD4D8A" w:rsidP="0065478E">
      <w:pPr>
        <w:pStyle w:val="Akapitzlist"/>
        <w:numPr>
          <w:ilvl w:val="0"/>
          <w:numId w:val="55"/>
        </w:numPr>
        <w:spacing w:after="0"/>
        <w:ind w:left="426" w:hanging="426"/>
        <w:rPr>
          <w:sz w:val="20"/>
          <w:szCs w:val="20"/>
        </w:rPr>
      </w:pPr>
      <w:r>
        <w:rPr>
          <w:sz w:val="20"/>
          <w:szCs w:val="20"/>
        </w:rPr>
        <w:t>Ubezpieczenia przedmiotu leasingu dokonuje Zamawiający na swój koszt, u wybranego przez siebie ubezpieczyciela.</w:t>
      </w:r>
    </w:p>
    <w:p w:rsidR="00A419EA" w:rsidRPr="00F3773F" w:rsidRDefault="00A419EA" w:rsidP="0065478E">
      <w:pPr>
        <w:pStyle w:val="Akapitzlist"/>
        <w:numPr>
          <w:ilvl w:val="0"/>
          <w:numId w:val="55"/>
        </w:numPr>
        <w:spacing w:after="0"/>
        <w:ind w:left="426" w:hanging="426"/>
        <w:rPr>
          <w:sz w:val="20"/>
          <w:szCs w:val="20"/>
        </w:rPr>
      </w:pPr>
      <w:r w:rsidRPr="00F3773F">
        <w:rPr>
          <w:sz w:val="20"/>
          <w:szCs w:val="20"/>
        </w:rPr>
        <w:t>Zabezpieczenie leasingu stanowić będzie przedmiot leasingu.</w:t>
      </w:r>
    </w:p>
    <w:p w:rsidR="00F3773F" w:rsidRDefault="00F3773F" w:rsidP="00293E1A">
      <w:pPr>
        <w:spacing w:after="0"/>
        <w:rPr>
          <w:sz w:val="20"/>
          <w:szCs w:val="20"/>
        </w:rPr>
      </w:pPr>
    </w:p>
    <w:p w:rsidR="00B53409" w:rsidRPr="005F789C" w:rsidRDefault="00B53409" w:rsidP="00B53409">
      <w:pPr>
        <w:shd w:val="clear" w:color="auto" w:fill="D9D9D9"/>
        <w:rPr>
          <w:b/>
          <w:sz w:val="20"/>
          <w:szCs w:val="20"/>
        </w:rPr>
      </w:pPr>
      <w:r w:rsidRPr="005F789C">
        <w:rPr>
          <w:b/>
          <w:sz w:val="20"/>
          <w:szCs w:val="20"/>
        </w:rPr>
        <w:t>Rozdział 4.</w:t>
      </w:r>
      <w:r w:rsidRPr="005F789C">
        <w:rPr>
          <w:b/>
          <w:sz w:val="20"/>
          <w:szCs w:val="20"/>
        </w:rPr>
        <w:tab/>
        <w:t>Oferty częściowe</w:t>
      </w:r>
    </w:p>
    <w:p w:rsidR="00B53409" w:rsidRPr="005F789C" w:rsidRDefault="00B53409" w:rsidP="00B53409">
      <w:pPr>
        <w:ind w:left="1418" w:hanging="1418"/>
        <w:rPr>
          <w:sz w:val="20"/>
          <w:szCs w:val="20"/>
        </w:rPr>
      </w:pPr>
      <w:r w:rsidRPr="005F789C">
        <w:rPr>
          <w:sz w:val="20"/>
          <w:szCs w:val="20"/>
        </w:rPr>
        <w:t>Oferta musi obejmować całość zamówienia. Nie dopuszcza się składania ofert częściowych.</w:t>
      </w:r>
    </w:p>
    <w:p w:rsidR="00B53409" w:rsidRPr="005F789C" w:rsidRDefault="00B53409" w:rsidP="00B53409">
      <w:pPr>
        <w:shd w:val="clear" w:color="auto" w:fill="D9D9D9"/>
        <w:rPr>
          <w:b/>
          <w:sz w:val="20"/>
          <w:szCs w:val="20"/>
        </w:rPr>
      </w:pPr>
      <w:r w:rsidRPr="005F789C">
        <w:rPr>
          <w:b/>
          <w:sz w:val="20"/>
          <w:szCs w:val="20"/>
        </w:rPr>
        <w:t>Rozdział 5.</w:t>
      </w:r>
      <w:r w:rsidRPr="005F789C">
        <w:rPr>
          <w:b/>
          <w:sz w:val="20"/>
          <w:szCs w:val="20"/>
        </w:rPr>
        <w:tab/>
        <w:t>Oferty wariantowe</w:t>
      </w:r>
    </w:p>
    <w:p w:rsidR="00B53409" w:rsidRPr="005F789C" w:rsidRDefault="00B53409" w:rsidP="00B53409">
      <w:pPr>
        <w:ind w:left="1418" w:hanging="1418"/>
        <w:rPr>
          <w:sz w:val="20"/>
          <w:szCs w:val="20"/>
        </w:rPr>
      </w:pPr>
      <w:r w:rsidRPr="005F789C">
        <w:rPr>
          <w:sz w:val="20"/>
          <w:szCs w:val="20"/>
        </w:rPr>
        <w:t>Zamawiający nie dopuszcza składania ofert wariantowych.</w:t>
      </w:r>
    </w:p>
    <w:p w:rsidR="00B53409" w:rsidRPr="005F789C" w:rsidRDefault="00B53409" w:rsidP="00B53409">
      <w:pPr>
        <w:shd w:val="clear" w:color="auto" w:fill="D9D9D9"/>
        <w:rPr>
          <w:b/>
          <w:sz w:val="20"/>
          <w:szCs w:val="20"/>
        </w:rPr>
      </w:pPr>
      <w:r w:rsidRPr="005F789C">
        <w:rPr>
          <w:b/>
          <w:sz w:val="20"/>
          <w:szCs w:val="20"/>
        </w:rPr>
        <w:t>Rozdział 6.</w:t>
      </w:r>
      <w:r w:rsidRPr="005F789C">
        <w:rPr>
          <w:b/>
          <w:sz w:val="20"/>
          <w:szCs w:val="20"/>
        </w:rPr>
        <w:tab/>
        <w:t>Zamówienie uzupełniające</w:t>
      </w:r>
    </w:p>
    <w:p w:rsidR="00B53409" w:rsidRPr="00A9179D" w:rsidRDefault="00B53409" w:rsidP="00B53409">
      <w:pPr>
        <w:autoSpaceDE w:val="0"/>
        <w:autoSpaceDN w:val="0"/>
        <w:adjustRightInd w:val="0"/>
        <w:spacing w:before="120"/>
        <w:rPr>
          <w:rFonts w:eastAsia="Arial Unicode MS"/>
          <w:sz w:val="20"/>
          <w:szCs w:val="20"/>
        </w:rPr>
      </w:pPr>
      <w:r w:rsidRPr="00A9179D">
        <w:rPr>
          <w:rFonts w:eastAsia="Arial Unicode MS"/>
          <w:sz w:val="20"/>
          <w:szCs w:val="20"/>
        </w:rPr>
        <w:t xml:space="preserve">Zamawiający </w:t>
      </w:r>
      <w:r w:rsidR="005830E6">
        <w:rPr>
          <w:rFonts w:eastAsia="Arial Unicode MS"/>
          <w:sz w:val="20"/>
          <w:szCs w:val="20"/>
        </w:rPr>
        <w:t xml:space="preserve">nie </w:t>
      </w:r>
      <w:r w:rsidRPr="00A9179D">
        <w:rPr>
          <w:rFonts w:eastAsia="Arial Unicode MS"/>
          <w:sz w:val="20"/>
          <w:szCs w:val="20"/>
        </w:rPr>
        <w:t xml:space="preserve">przewiduje </w:t>
      </w:r>
      <w:r w:rsidR="005830E6">
        <w:rPr>
          <w:rFonts w:eastAsia="Arial Unicode MS"/>
          <w:sz w:val="20"/>
          <w:szCs w:val="20"/>
        </w:rPr>
        <w:t xml:space="preserve">możliwości udzielania </w:t>
      </w:r>
      <w:r w:rsidRPr="00A9179D">
        <w:rPr>
          <w:rFonts w:eastAsia="Arial Unicode MS"/>
          <w:sz w:val="20"/>
          <w:szCs w:val="20"/>
        </w:rPr>
        <w:t>zamówie</w:t>
      </w:r>
      <w:r w:rsidR="005830E6">
        <w:rPr>
          <w:rFonts w:eastAsia="Arial Unicode MS"/>
          <w:sz w:val="20"/>
          <w:szCs w:val="20"/>
        </w:rPr>
        <w:t>ń</w:t>
      </w:r>
      <w:r w:rsidRPr="00A9179D">
        <w:rPr>
          <w:rFonts w:eastAsia="Arial Unicode MS"/>
          <w:sz w:val="20"/>
          <w:szCs w:val="20"/>
        </w:rPr>
        <w:t xml:space="preserve"> uzupełniając</w:t>
      </w:r>
      <w:r w:rsidR="005830E6">
        <w:rPr>
          <w:rFonts w:eastAsia="Arial Unicode MS"/>
          <w:sz w:val="20"/>
          <w:szCs w:val="20"/>
        </w:rPr>
        <w:t>ych.</w:t>
      </w:r>
    </w:p>
    <w:p w:rsidR="00B53409" w:rsidRPr="005F789C" w:rsidRDefault="00B53409" w:rsidP="00B53409">
      <w:pPr>
        <w:shd w:val="clear" w:color="auto" w:fill="D9D9D9"/>
        <w:rPr>
          <w:b/>
          <w:sz w:val="20"/>
          <w:szCs w:val="20"/>
        </w:rPr>
      </w:pPr>
      <w:r>
        <w:rPr>
          <w:b/>
          <w:sz w:val="20"/>
          <w:szCs w:val="20"/>
        </w:rPr>
        <w:t>Rozdział 7.</w:t>
      </w:r>
      <w:r>
        <w:rPr>
          <w:b/>
          <w:sz w:val="20"/>
          <w:szCs w:val="20"/>
        </w:rPr>
        <w:tab/>
        <w:t>T</w:t>
      </w:r>
      <w:r w:rsidRPr="005F789C">
        <w:rPr>
          <w:b/>
          <w:sz w:val="20"/>
          <w:szCs w:val="20"/>
        </w:rPr>
        <w:t>ermin wykonania zamówienia</w:t>
      </w:r>
    </w:p>
    <w:p w:rsidR="00B53409" w:rsidRPr="005830E6" w:rsidRDefault="00B53409" w:rsidP="0065478E">
      <w:pPr>
        <w:numPr>
          <w:ilvl w:val="0"/>
          <w:numId w:val="44"/>
        </w:numPr>
        <w:rPr>
          <w:color w:val="FF0000"/>
          <w:sz w:val="20"/>
          <w:szCs w:val="20"/>
        </w:rPr>
      </w:pPr>
      <w:r w:rsidRPr="002931F0">
        <w:rPr>
          <w:sz w:val="20"/>
          <w:szCs w:val="20"/>
        </w:rPr>
        <w:t xml:space="preserve">Termin wykonania zamówienia: nie później niż do dnia </w:t>
      </w:r>
      <w:r w:rsidR="009810A8">
        <w:rPr>
          <w:sz w:val="20"/>
          <w:szCs w:val="20"/>
        </w:rPr>
        <w:t>29</w:t>
      </w:r>
      <w:r w:rsidR="00961BF3" w:rsidRPr="00961BF3">
        <w:rPr>
          <w:sz w:val="20"/>
          <w:szCs w:val="20"/>
        </w:rPr>
        <w:t xml:space="preserve"> </w:t>
      </w:r>
      <w:r w:rsidR="00CC5E69">
        <w:rPr>
          <w:sz w:val="20"/>
          <w:szCs w:val="20"/>
        </w:rPr>
        <w:t>listopada</w:t>
      </w:r>
      <w:r w:rsidR="00961BF3" w:rsidRPr="00961BF3">
        <w:rPr>
          <w:sz w:val="20"/>
          <w:szCs w:val="20"/>
        </w:rPr>
        <w:t xml:space="preserve"> </w:t>
      </w:r>
      <w:r w:rsidR="005830E6" w:rsidRPr="00961BF3">
        <w:rPr>
          <w:sz w:val="20"/>
          <w:szCs w:val="20"/>
        </w:rPr>
        <w:t>2013 r.</w:t>
      </w:r>
    </w:p>
    <w:p w:rsidR="00B53409" w:rsidRPr="005F789C" w:rsidRDefault="00B53409" w:rsidP="00B53409">
      <w:pPr>
        <w:shd w:val="clear" w:color="auto" w:fill="D9D9D9" w:themeFill="background1" w:themeFillShade="D9"/>
        <w:rPr>
          <w:b/>
          <w:sz w:val="20"/>
          <w:szCs w:val="20"/>
        </w:rPr>
      </w:pPr>
      <w:r w:rsidRPr="005F789C">
        <w:rPr>
          <w:b/>
          <w:sz w:val="20"/>
          <w:szCs w:val="20"/>
        </w:rPr>
        <w:t>Rozdział 8.</w:t>
      </w:r>
      <w:r w:rsidRPr="005F789C">
        <w:rPr>
          <w:b/>
          <w:sz w:val="20"/>
          <w:szCs w:val="20"/>
        </w:rPr>
        <w:tab/>
        <w:t>Warunki udziału w postępowaniu, opis sposobu dokonywania oceny spełniania tych warunków</w:t>
      </w:r>
    </w:p>
    <w:p w:rsidR="00B53409" w:rsidRPr="005F789C" w:rsidRDefault="00B53409" w:rsidP="00B53409">
      <w:pPr>
        <w:numPr>
          <w:ilvl w:val="6"/>
          <w:numId w:val="2"/>
        </w:numPr>
        <w:tabs>
          <w:tab w:val="clear" w:pos="2520"/>
          <w:tab w:val="left" w:pos="360"/>
          <w:tab w:val="num" w:pos="540"/>
        </w:tabs>
        <w:spacing w:after="0"/>
        <w:ind w:left="360"/>
        <w:rPr>
          <w:sz w:val="20"/>
          <w:szCs w:val="20"/>
        </w:rPr>
      </w:pPr>
      <w:r w:rsidRPr="005F789C">
        <w:rPr>
          <w:sz w:val="20"/>
          <w:szCs w:val="20"/>
        </w:rPr>
        <w:t xml:space="preserve">O udzielenie zamówienia mogą ubiegać się Wykonawcy, którzy spełniają warunki określone </w:t>
      </w:r>
      <w:r>
        <w:rPr>
          <w:sz w:val="20"/>
          <w:szCs w:val="20"/>
        </w:rPr>
        <w:br/>
      </w:r>
      <w:r w:rsidRPr="005F789C">
        <w:rPr>
          <w:sz w:val="20"/>
          <w:szCs w:val="20"/>
        </w:rPr>
        <w:t>w art. 22 ust. 1 ustawy Pzp, tj.:</w:t>
      </w:r>
    </w:p>
    <w:p w:rsidR="00B53409" w:rsidRPr="005F789C" w:rsidRDefault="00B53409" w:rsidP="00B53409">
      <w:pPr>
        <w:numPr>
          <w:ilvl w:val="3"/>
          <w:numId w:val="3"/>
        </w:numPr>
        <w:tabs>
          <w:tab w:val="clear" w:pos="1440"/>
          <w:tab w:val="num" w:pos="720"/>
        </w:tabs>
        <w:autoSpaceDE w:val="0"/>
        <w:autoSpaceDN w:val="0"/>
        <w:adjustRightInd w:val="0"/>
        <w:spacing w:after="0"/>
        <w:ind w:left="720"/>
        <w:rPr>
          <w:sz w:val="20"/>
          <w:szCs w:val="20"/>
        </w:rPr>
      </w:pPr>
      <w:r w:rsidRPr="005F789C">
        <w:rPr>
          <w:sz w:val="20"/>
          <w:szCs w:val="20"/>
        </w:rPr>
        <w:t>posiadają uprawnienia do wykonywania określonej działalności lub czynności.</w:t>
      </w:r>
    </w:p>
    <w:p w:rsidR="00B53409" w:rsidRPr="00D87B95" w:rsidRDefault="00B53409" w:rsidP="00B53409">
      <w:pPr>
        <w:pStyle w:val="Akapitzlist"/>
        <w:autoSpaceDE w:val="0"/>
        <w:autoSpaceDN w:val="0"/>
        <w:adjustRightInd w:val="0"/>
        <w:spacing w:after="0"/>
        <w:ind w:left="709"/>
        <w:rPr>
          <w:rFonts w:eastAsia="Arial Unicode MS"/>
          <w:color w:val="000000"/>
          <w:sz w:val="20"/>
          <w:szCs w:val="20"/>
        </w:rPr>
      </w:pPr>
      <w:r w:rsidRPr="00ED1EC7">
        <w:rPr>
          <w:rFonts w:eastAsia="Arial Unicode MS"/>
          <w:color w:val="000000"/>
          <w:sz w:val="20"/>
          <w:szCs w:val="20"/>
        </w:rPr>
        <w:t>Zamawiający nie precyzuje w tym zakresie żadnych wymagań, których spełnianie Wykonawca zobowiązany jest wykazać w sposób szczególny</w:t>
      </w:r>
      <w:r>
        <w:rPr>
          <w:rFonts w:eastAsia="Arial Unicode MS"/>
          <w:color w:val="000000"/>
          <w:sz w:val="20"/>
          <w:szCs w:val="20"/>
        </w:rPr>
        <w:t>.</w:t>
      </w:r>
      <w:r w:rsidRPr="008B77F2">
        <w:rPr>
          <w:rFonts w:eastAsia="Arial Unicode MS"/>
          <w:color w:val="000000"/>
          <w:sz w:val="20"/>
          <w:szCs w:val="20"/>
        </w:rPr>
        <w:t xml:space="preserve"> </w:t>
      </w:r>
      <w:r>
        <w:rPr>
          <w:rFonts w:eastAsia="Arial Unicode MS"/>
          <w:color w:val="000000"/>
          <w:sz w:val="20"/>
          <w:szCs w:val="20"/>
        </w:rPr>
        <w:t>Zamawiający dokona oceny spełniania warunków udziału w tym zakresie na podstawie oświadczenia o spełnianiu warunków udziału w postępowaniu.</w:t>
      </w:r>
    </w:p>
    <w:p w:rsidR="00B53409" w:rsidRDefault="00B53409" w:rsidP="00B53409">
      <w:pPr>
        <w:numPr>
          <w:ilvl w:val="3"/>
          <w:numId w:val="3"/>
        </w:numPr>
        <w:tabs>
          <w:tab w:val="clear" w:pos="1440"/>
          <w:tab w:val="num" w:pos="720"/>
        </w:tabs>
        <w:autoSpaceDE w:val="0"/>
        <w:autoSpaceDN w:val="0"/>
        <w:adjustRightInd w:val="0"/>
        <w:spacing w:after="0"/>
        <w:ind w:left="720"/>
        <w:rPr>
          <w:sz w:val="20"/>
          <w:szCs w:val="20"/>
        </w:rPr>
      </w:pPr>
      <w:r w:rsidRPr="005F789C">
        <w:rPr>
          <w:sz w:val="20"/>
          <w:szCs w:val="20"/>
        </w:rPr>
        <w:t xml:space="preserve">posiadają wiedzę i doświadczenie. </w:t>
      </w:r>
    </w:p>
    <w:p w:rsidR="00577CDE" w:rsidRPr="0020197C" w:rsidRDefault="00577CDE" w:rsidP="00577CDE">
      <w:pPr>
        <w:pStyle w:val="Akapitzlist"/>
        <w:autoSpaceDE w:val="0"/>
        <w:autoSpaceDN w:val="0"/>
        <w:adjustRightInd w:val="0"/>
        <w:ind w:left="709"/>
        <w:rPr>
          <w:rFonts w:eastAsia="Arial Unicode MS"/>
          <w:color w:val="000000"/>
          <w:sz w:val="20"/>
          <w:szCs w:val="20"/>
        </w:rPr>
      </w:pPr>
      <w:r w:rsidRPr="00ED1EC7">
        <w:rPr>
          <w:rFonts w:eastAsia="Arial Unicode MS"/>
          <w:color w:val="000000"/>
          <w:sz w:val="20"/>
          <w:szCs w:val="20"/>
        </w:rPr>
        <w:t>Zamawiający nie precyzuje w tym zakresie żadnych wymagań, których spełnianie Wykonawca zobowiązany jest wykazać w sposób szczególny</w:t>
      </w:r>
      <w:r>
        <w:rPr>
          <w:rFonts w:eastAsia="Arial Unicode MS"/>
          <w:color w:val="000000"/>
          <w:sz w:val="20"/>
          <w:szCs w:val="20"/>
        </w:rPr>
        <w:t>.</w:t>
      </w:r>
      <w:r w:rsidRPr="008B77F2">
        <w:rPr>
          <w:rFonts w:eastAsia="Arial Unicode MS"/>
          <w:color w:val="000000"/>
          <w:sz w:val="20"/>
          <w:szCs w:val="20"/>
        </w:rPr>
        <w:t xml:space="preserve"> </w:t>
      </w:r>
      <w:r>
        <w:rPr>
          <w:rFonts w:eastAsia="Arial Unicode MS"/>
          <w:color w:val="000000"/>
          <w:sz w:val="20"/>
          <w:szCs w:val="20"/>
        </w:rPr>
        <w:t>Zamawiający dokona oceny spełniania warunków udziału w tym zakresie na podstawie oświadczenia o spełnianiu warunków udziału w postępowaniu.</w:t>
      </w:r>
    </w:p>
    <w:p w:rsidR="00B53409" w:rsidRDefault="00B53409" w:rsidP="0065478E">
      <w:pPr>
        <w:pStyle w:val="Akapitzlist"/>
        <w:numPr>
          <w:ilvl w:val="0"/>
          <w:numId w:val="42"/>
        </w:numPr>
        <w:tabs>
          <w:tab w:val="left" w:pos="709"/>
        </w:tabs>
        <w:autoSpaceDE w:val="0"/>
        <w:autoSpaceDN w:val="0"/>
        <w:adjustRightInd w:val="0"/>
        <w:spacing w:after="0"/>
        <w:rPr>
          <w:sz w:val="20"/>
          <w:szCs w:val="20"/>
        </w:rPr>
      </w:pPr>
      <w:r w:rsidRPr="005F789C">
        <w:rPr>
          <w:sz w:val="20"/>
          <w:szCs w:val="20"/>
        </w:rPr>
        <w:t>dysponują odpowiednim potencjałem technicznym oraz osobami z</w:t>
      </w:r>
      <w:r>
        <w:rPr>
          <w:sz w:val="20"/>
          <w:szCs w:val="20"/>
        </w:rPr>
        <w:t>dolnymi do wykonania zamówienia:</w:t>
      </w:r>
      <w:r w:rsidRPr="005F789C">
        <w:rPr>
          <w:sz w:val="20"/>
          <w:szCs w:val="20"/>
        </w:rPr>
        <w:t xml:space="preserve"> </w:t>
      </w:r>
    </w:p>
    <w:p w:rsidR="00B53409" w:rsidRPr="0020197C" w:rsidRDefault="0020197C" w:rsidP="00577CDE">
      <w:pPr>
        <w:pStyle w:val="Akapitzlist"/>
        <w:autoSpaceDE w:val="0"/>
        <w:autoSpaceDN w:val="0"/>
        <w:adjustRightInd w:val="0"/>
        <w:rPr>
          <w:rFonts w:eastAsia="Arial Unicode MS"/>
          <w:color w:val="000000"/>
          <w:sz w:val="20"/>
          <w:szCs w:val="20"/>
        </w:rPr>
      </w:pPr>
      <w:r w:rsidRPr="00ED1EC7">
        <w:rPr>
          <w:rFonts w:eastAsia="Arial Unicode MS"/>
          <w:color w:val="000000"/>
          <w:sz w:val="20"/>
          <w:szCs w:val="20"/>
        </w:rPr>
        <w:t>Zamawiający nie precyzuje w tym zakresie żadnych wymagań, których spełnianie Wykonawca zobowiązany jest wykazać w sposób szczególny</w:t>
      </w:r>
      <w:r>
        <w:rPr>
          <w:rFonts w:eastAsia="Arial Unicode MS"/>
          <w:color w:val="000000"/>
          <w:sz w:val="20"/>
          <w:szCs w:val="20"/>
        </w:rPr>
        <w:t>.</w:t>
      </w:r>
      <w:r w:rsidRPr="008B77F2">
        <w:rPr>
          <w:rFonts w:eastAsia="Arial Unicode MS"/>
          <w:color w:val="000000"/>
          <w:sz w:val="20"/>
          <w:szCs w:val="20"/>
        </w:rPr>
        <w:t xml:space="preserve"> </w:t>
      </w:r>
      <w:r>
        <w:rPr>
          <w:rFonts w:eastAsia="Arial Unicode MS"/>
          <w:color w:val="000000"/>
          <w:sz w:val="20"/>
          <w:szCs w:val="20"/>
        </w:rPr>
        <w:t>Zamawiający dokona oceny spełniania warunków udziału w tym zakresie na podstawie oświadczenia o spełnianiu warunków udziału w postępowaniu.</w:t>
      </w:r>
    </w:p>
    <w:p w:rsidR="00B53409" w:rsidRPr="005F789C" w:rsidRDefault="00B53409" w:rsidP="0065478E">
      <w:pPr>
        <w:pStyle w:val="Akapitzlist"/>
        <w:numPr>
          <w:ilvl w:val="0"/>
          <w:numId w:val="42"/>
        </w:numPr>
        <w:tabs>
          <w:tab w:val="left" w:pos="709"/>
        </w:tabs>
        <w:autoSpaceDE w:val="0"/>
        <w:autoSpaceDN w:val="0"/>
        <w:adjustRightInd w:val="0"/>
        <w:spacing w:after="0"/>
        <w:rPr>
          <w:sz w:val="20"/>
          <w:szCs w:val="20"/>
        </w:rPr>
      </w:pPr>
      <w:r w:rsidRPr="005F789C">
        <w:rPr>
          <w:sz w:val="20"/>
          <w:szCs w:val="20"/>
        </w:rPr>
        <w:lastRenderedPageBreak/>
        <w:t>spełniają warunki dotyczące sytuacji ekonomicznej i finansowej.</w:t>
      </w:r>
    </w:p>
    <w:p w:rsidR="00B53409" w:rsidRPr="00D87B95" w:rsidRDefault="00B53409" w:rsidP="00B53409">
      <w:pPr>
        <w:pStyle w:val="Akapitzlist"/>
        <w:autoSpaceDE w:val="0"/>
        <w:autoSpaceDN w:val="0"/>
        <w:adjustRightInd w:val="0"/>
        <w:rPr>
          <w:rFonts w:eastAsia="Arial Unicode MS"/>
          <w:color w:val="000000"/>
          <w:sz w:val="20"/>
          <w:szCs w:val="20"/>
        </w:rPr>
      </w:pPr>
      <w:r w:rsidRPr="00ED1EC7">
        <w:rPr>
          <w:rFonts w:eastAsia="Arial Unicode MS"/>
          <w:color w:val="000000"/>
          <w:sz w:val="20"/>
          <w:szCs w:val="20"/>
        </w:rPr>
        <w:t>Zamawiający nie precyzuje w tym zakresie żadnych wymagań, których spełnianie Wykonawca zobowiązany jest wykazać w sposób szczególny</w:t>
      </w:r>
      <w:r>
        <w:rPr>
          <w:rFonts w:eastAsia="Arial Unicode MS"/>
          <w:color w:val="000000"/>
          <w:sz w:val="20"/>
          <w:szCs w:val="20"/>
        </w:rPr>
        <w:t>.</w:t>
      </w:r>
      <w:r w:rsidRPr="008B77F2">
        <w:rPr>
          <w:rFonts w:eastAsia="Arial Unicode MS"/>
          <w:color w:val="000000"/>
          <w:sz w:val="20"/>
          <w:szCs w:val="20"/>
        </w:rPr>
        <w:t xml:space="preserve"> </w:t>
      </w:r>
      <w:r>
        <w:rPr>
          <w:rFonts w:eastAsia="Arial Unicode MS"/>
          <w:color w:val="000000"/>
          <w:sz w:val="20"/>
          <w:szCs w:val="20"/>
        </w:rPr>
        <w:t>Zamawiający dokona oceny spełniania warunków udziału w tym zakresie na podstawie oświadczenia o spełnianiu warunków udziału w postępowaniu.</w:t>
      </w:r>
    </w:p>
    <w:p w:rsidR="00B53409" w:rsidRPr="005F789C" w:rsidRDefault="00B53409" w:rsidP="00B53409">
      <w:pPr>
        <w:numPr>
          <w:ilvl w:val="6"/>
          <w:numId w:val="2"/>
        </w:numPr>
        <w:tabs>
          <w:tab w:val="clear" w:pos="2520"/>
          <w:tab w:val="num" w:pos="360"/>
        </w:tabs>
        <w:ind w:left="360"/>
        <w:rPr>
          <w:sz w:val="20"/>
          <w:szCs w:val="20"/>
        </w:rPr>
      </w:pPr>
      <w:r w:rsidRPr="005F789C">
        <w:rPr>
          <w:sz w:val="20"/>
          <w:szCs w:val="20"/>
        </w:rPr>
        <w:t xml:space="preserve">Ocena spełnienia warunków udziału w postępowaniu zostanie dokonana wg formuły „spełnia - nie spełnia”, w oparciu o informacje zawarte w dokumentach i oświadczeniach (wymaganych przez Zamawiającego i </w:t>
      </w:r>
      <w:r>
        <w:rPr>
          <w:sz w:val="20"/>
          <w:szCs w:val="20"/>
        </w:rPr>
        <w:t>wymienionych</w:t>
      </w:r>
      <w:r w:rsidRPr="005F789C">
        <w:rPr>
          <w:sz w:val="20"/>
          <w:szCs w:val="20"/>
        </w:rPr>
        <w:t xml:space="preserve"> w SIWZ) dołączonych do oferty. Z treści załączonych dokumentów i oświadczeń musi wynikać jednoznacznie, iż Wykonawca spełnia wyżej wymienione warunki.</w:t>
      </w:r>
    </w:p>
    <w:p w:rsidR="00B53409" w:rsidRPr="005F789C" w:rsidRDefault="00B53409" w:rsidP="00B53409">
      <w:pPr>
        <w:numPr>
          <w:ilvl w:val="6"/>
          <w:numId w:val="2"/>
        </w:numPr>
        <w:tabs>
          <w:tab w:val="clear" w:pos="2520"/>
          <w:tab w:val="num" w:pos="360"/>
        </w:tabs>
        <w:ind w:left="360"/>
        <w:rPr>
          <w:sz w:val="20"/>
          <w:szCs w:val="20"/>
        </w:rPr>
      </w:pPr>
      <w:r w:rsidRPr="005F789C">
        <w:rPr>
          <w:sz w:val="20"/>
          <w:szCs w:val="20"/>
        </w:rPr>
        <w:t xml:space="preserve">Zamawiający wezwie w trybie art. 26 ust. 3 Pzp Wykonawców, którzy w określonym terminie nie złożyli oświadczeń i dokumentów potwierdzających spełnianie warunków udziału w postępowaniu, lub którzy złożyli dokumenty zawierające błędy, do ich złożenia w wyznaczonym terminie chyba, że mimo ich złożenia oferta wykonawcy podlega odrzuceniu albo konieczne byłoby unieważnienie postępowania. </w:t>
      </w:r>
    </w:p>
    <w:p w:rsidR="00B53409" w:rsidRPr="005F789C" w:rsidRDefault="00B53409" w:rsidP="00B53409">
      <w:pPr>
        <w:numPr>
          <w:ilvl w:val="6"/>
          <w:numId w:val="2"/>
        </w:numPr>
        <w:tabs>
          <w:tab w:val="clear" w:pos="2520"/>
          <w:tab w:val="num" w:pos="360"/>
        </w:tabs>
        <w:ind w:left="360"/>
        <w:rPr>
          <w:sz w:val="20"/>
          <w:szCs w:val="20"/>
        </w:rPr>
      </w:pPr>
      <w:r w:rsidRPr="005F789C">
        <w:rPr>
          <w:sz w:val="20"/>
          <w:szCs w:val="20"/>
        </w:rPr>
        <w:t xml:space="preserve">Niespełnienie choćby jednego z powyższych warunków udziału w postępowaniu będzie skutkować wykluczeniem Wykonawcy z postępowania. Ofertę wykonawcy wykluczonego </w:t>
      </w:r>
      <w:r>
        <w:rPr>
          <w:sz w:val="20"/>
          <w:szCs w:val="20"/>
        </w:rPr>
        <w:br/>
      </w:r>
      <w:r w:rsidRPr="005F789C">
        <w:rPr>
          <w:sz w:val="20"/>
          <w:szCs w:val="20"/>
        </w:rPr>
        <w:t>z postępowania uznaje się za odrzuconą.</w:t>
      </w:r>
    </w:p>
    <w:p w:rsidR="00B53409" w:rsidRPr="005F789C" w:rsidRDefault="00B53409" w:rsidP="00B53409">
      <w:pPr>
        <w:numPr>
          <w:ilvl w:val="6"/>
          <w:numId w:val="2"/>
        </w:numPr>
        <w:tabs>
          <w:tab w:val="clear" w:pos="2520"/>
          <w:tab w:val="num" w:pos="360"/>
        </w:tabs>
        <w:spacing w:after="0"/>
        <w:ind w:left="360"/>
        <w:rPr>
          <w:sz w:val="20"/>
          <w:szCs w:val="20"/>
        </w:rPr>
      </w:pPr>
      <w:r w:rsidRPr="005F789C">
        <w:rPr>
          <w:sz w:val="20"/>
          <w:szCs w:val="20"/>
        </w:rPr>
        <w:t>Zamawiający oceni spełnianie w/w warunków udziału w postępowaniu na podstawie analizy dokumentów i oświadczeń przedłożonych przez Wykonawców.</w:t>
      </w:r>
    </w:p>
    <w:p w:rsidR="00B53409" w:rsidRPr="005F789C" w:rsidRDefault="00B53409" w:rsidP="00B53409">
      <w:pPr>
        <w:spacing w:after="0"/>
        <w:rPr>
          <w:sz w:val="20"/>
          <w:szCs w:val="20"/>
        </w:rPr>
      </w:pPr>
    </w:p>
    <w:p w:rsidR="00B53409" w:rsidRPr="005F789C" w:rsidRDefault="00B53409" w:rsidP="00B53409">
      <w:pPr>
        <w:shd w:val="clear" w:color="auto" w:fill="D9D9D9"/>
        <w:spacing w:after="0"/>
        <w:ind w:left="1418" w:hanging="1418"/>
        <w:rPr>
          <w:b/>
          <w:sz w:val="20"/>
          <w:szCs w:val="20"/>
        </w:rPr>
      </w:pPr>
      <w:r w:rsidRPr="005F789C">
        <w:rPr>
          <w:b/>
          <w:sz w:val="20"/>
          <w:szCs w:val="20"/>
        </w:rPr>
        <w:t>Rozdział 9.</w:t>
      </w:r>
      <w:r w:rsidRPr="005F789C">
        <w:rPr>
          <w:b/>
          <w:sz w:val="20"/>
          <w:szCs w:val="20"/>
        </w:rPr>
        <w:tab/>
        <w:t>Wykaz oświadczeń i dokumentów, jakie mają dostarczyć Wykonawcy w celu potwierdzenia spełniania warunków udziału w postępowaniu</w:t>
      </w:r>
    </w:p>
    <w:p w:rsidR="00B53409" w:rsidRDefault="00B53409" w:rsidP="00B53409">
      <w:pPr>
        <w:pStyle w:val="western"/>
        <w:spacing w:before="100" w:beforeAutospacing="1" w:after="100" w:afterAutospacing="1"/>
        <w:rPr>
          <w:rFonts w:ascii="Arial" w:hAnsi="Arial" w:cs="Arial"/>
          <w:sz w:val="20"/>
          <w:szCs w:val="20"/>
          <w:lang w:eastAsia="ar-SA"/>
        </w:rPr>
      </w:pPr>
      <w:r w:rsidRPr="005F789C">
        <w:rPr>
          <w:rFonts w:ascii="Arial" w:hAnsi="Arial" w:cs="Arial"/>
          <w:sz w:val="20"/>
          <w:szCs w:val="20"/>
          <w:lang w:eastAsia="ar-SA"/>
        </w:rPr>
        <w:t>Celem potwierdzenia spełnienia warunków stawianych Wykonawcom przez Zamawiającego, o których mowa w art. 22 ust.1 ustawy Prawo zamówień publicznych i wykazania braku podstaw do wykluczenia oraz dla uznania formalnej poprawności, oferta musi zawierać następujące dokumenty w formie oryginału lub ich kserokopii (odpisów) poświadczonych za zgodność przez uprawnione osoby:</w:t>
      </w:r>
    </w:p>
    <w:p w:rsidR="009A1E9D" w:rsidRPr="0062621B" w:rsidRDefault="009A1E9D" w:rsidP="0065478E">
      <w:pPr>
        <w:pStyle w:val="western"/>
        <w:numPr>
          <w:ilvl w:val="0"/>
          <w:numId w:val="47"/>
        </w:numPr>
        <w:spacing w:before="100" w:beforeAutospacing="1" w:after="100" w:afterAutospacing="1"/>
        <w:ind w:left="284" w:hanging="284"/>
        <w:rPr>
          <w:rFonts w:ascii="Arial" w:hAnsi="Arial" w:cs="Arial"/>
          <w:b/>
          <w:sz w:val="20"/>
          <w:szCs w:val="20"/>
          <w:lang w:eastAsia="ar-SA"/>
        </w:rPr>
      </w:pPr>
      <w:r w:rsidRPr="0062621B">
        <w:rPr>
          <w:rFonts w:ascii="Arial" w:hAnsi="Arial" w:cs="Arial"/>
          <w:b/>
          <w:sz w:val="20"/>
          <w:szCs w:val="20"/>
          <w:lang w:eastAsia="ar-SA"/>
        </w:rPr>
        <w:t>W zakresie wykazania spełnienia przez Wykonawców warunków, o których mowa w art. 22 ust. 1 ustawy Pzp należy przedłożyć:</w:t>
      </w:r>
    </w:p>
    <w:p w:rsidR="00B53409" w:rsidRPr="001C7BD0" w:rsidRDefault="00B53409" w:rsidP="0065478E">
      <w:pPr>
        <w:pStyle w:val="Standard"/>
        <w:numPr>
          <w:ilvl w:val="0"/>
          <w:numId w:val="29"/>
        </w:numPr>
        <w:spacing w:before="40" w:after="240"/>
        <w:ind w:left="284" w:hanging="284"/>
        <w:jc w:val="both"/>
        <w:rPr>
          <w:rFonts w:ascii="Arial" w:hAnsi="Arial" w:cs="Arial"/>
          <w:sz w:val="20"/>
          <w:szCs w:val="20"/>
        </w:rPr>
      </w:pPr>
      <w:r w:rsidRPr="005F789C">
        <w:rPr>
          <w:rFonts w:ascii="Arial" w:hAnsi="Arial" w:cs="Arial"/>
          <w:sz w:val="20"/>
          <w:szCs w:val="20"/>
        </w:rPr>
        <w:t xml:space="preserve">Oświadczenie o spełnianiu warunków udziału w postępowaniu i braku podstaw do wykluczenia, wg  Załącznika Nr 2 </w:t>
      </w:r>
      <w:r w:rsidRPr="005F789C">
        <w:rPr>
          <w:rFonts w:ascii="Arial" w:hAnsi="Arial" w:cs="Arial"/>
          <w:b/>
          <w:sz w:val="20"/>
          <w:szCs w:val="20"/>
        </w:rPr>
        <w:t>(w przypadku wspólnego ubiegania się o udzielenie niniejszego zamówienia przez dwóch lub więcej Wykonawców oświadczenie to może być złożone wspólnie, przy czym winno być podpisane przez każdego z tych Wykonawców lub przez Pełnomocnika upoważnionego do reprezentowania ich w postępowaniu).</w:t>
      </w:r>
    </w:p>
    <w:p w:rsidR="001C7BD0" w:rsidRPr="001C7BD0" w:rsidRDefault="001C7BD0" w:rsidP="0065478E">
      <w:pPr>
        <w:pStyle w:val="Standard"/>
        <w:numPr>
          <w:ilvl w:val="0"/>
          <w:numId w:val="47"/>
        </w:numPr>
        <w:spacing w:before="40" w:after="240"/>
        <w:ind w:left="284" w:hanging="284"/>
        <w:jc w:val="both"/>
        <w:rPr>
          <w:rFonts w:ascii="Arial" w:hAnsi="Arial" w:cs="Arial"/>
          <w:sz w:val="20"/>
          <w:szCs w:val="20"/>
        </w:rPr>
      </w:pPr>
      <w:r>
        <w:rPr>
          <w:rFonts w:ascii="Arial" w:hAnsi="Arial" w:cs="Arial"/>
          <w:b/>
          <w:sz w:val="20"/>
          <w:szCs w:val="20"/>
        </w:rPr>
        <w:t>W zakresie potwierdzenia spełniania warunków udziału w postępowaniu oraz niepodleganiu wykluczeniu na podstawie art. 24 ust. 1 ustawy Pzp</w:t>
      </w:r>
      <w:r w:rsidR="00BD3093">
        <w:rPr>
          <w:rFonts w:ascii="Arial" w:hAnsi="Arial" w:cs="Arial"/>
          <w:b/>
          <w:sz w:val="20"/>
          <w:szCs w:val="20"/>
        </w:rPr>
        <w:t>, oprócz oświadczenia o spełnianiu warunków udziału w postępowaniu (wg Załącznika Nr 2) należy przedłożyć:</w:t>
      </w:r>
    </w:p>
    <w:p w:rsidR="001C7BD0" w:rsidRPr="005F789C" w:rsidRDefault="001C7BD0" w:rsidP="0065478E">
      <w:pPr>
        <w:pStyle w:val="Akapitzlist"/>
        <w:numPr>
          <w:ilvl w:val="0"/>
          <w:numId w:val="48"/>
        </w:numPr>
        <w:tabs>
          <w:tab w:val="left" w:pos="284"/>
        </w:tabs>
        <w:spacing w:after="0"/>
        <w:ind w:left="284" w:hanging="284"/>
        <w:rPr>
          <w:sz w:val="20"/>
          <w:szCs w:val="20"/>
        </w:rPr>
      </w:pPr>
      <w:r w:rsidRPr="005F789C">
        <w:rPr>
          <w:sz w:val="20"/>
          <w:szCs w:val="20"/>
        </w:rPr>
        <w:t>Aktualny odpis z właściwego rejestru</w:t>
      </w:r>
      <w:r>
        <w:rPr>
          <w:sz w:val="20"/>
          <w:szCs w:val="20"/>
        </w:rPr>
        <w:t xml:space="preserve"> lub z centralnej ewidencji i informacji o działalności gospodarczej</w:t>
      </w:r>
      <w:r w:rsidRPr="005F789C">
        <w:rPr>
          <w:sz w:val="20"/>
          <w:szCs w:val="20"/>
        </w:rPr>
        <w:t>, jeżeli odrębne przepisy wymagają wpisu do rejestru</w:t>
      </w:r>
      <w:r>
        <w:rPr>
          <w:sz w:val="20"/>
          <w:szCs w:val="20"/>
        </w:rPr>
        <w:t xml:space="preserve"> lub ewidencji</w:t>
      </w:r>
      <w:r w:rsidRPr="005F789C">
        <w:rPr>
          <w:sz w:val="20"/>
          <w:szCs w:val="20"/>
        </w:rPr>
        <w:t xml:space="preserve">, w celu wykazania </w:t>
      </w:r>
      <w:r>
        <w:rPr>
          <w:sz w:val="20"/>
          <w:szCs w:val="20"/>
        </w:rPr>
        <w:t xml:space="preserve">braku </w:t>
      </w:r>
      <w:r w:rsidRPr="005F789C">
        <w:rPr>
          <w:sz w:val="20"/>
          <w:szCs w:val="20"/>
        </w:rPr>
        <w:t>podstaw do wykluczenia w oparciu o art. 24 ust.1 pkt 2 ustawy, wystawionego nie wcześniej niż 6 miesięcy przed upływem terminu składania ofert</w:t>
      </w:r>
      <w:r>
        <w:rPr>
          <w:sz w:val="20"/>
          <w:szCs w:val="20"/>
        </w:rPr>
        <w:t xml:space="preserve"> </w:t>
      </w:r>
      <w:r w:rsidRPr="005F789C">
        <w:rPr>
          <w:b/>
          <w:sz w:val="20"/>
          <w:szCs w:val="20"/>
        </w:rPr>
        <w:t>(w przypadku wspólnego ubiegania się o udzielenie niniejszego zamówienia przez dwóch lub więcej Wykonawców w ofercie muszą być złożone przedmiotowe dokumenty dla każdego z nich);</w:t>
      </w:r>
    </w:p>
    <w:p w:rsidR="001C7BD0" w:rsidRPr="005F789C" w:rsidRDefault="001C7BD0" w:rsidP="0062621B">
      <w:pPr>
        <w:pStyle w:val="Akapitzlist"/>
        <w:tabs>
          <w:tab w:val="left" w:pos="284"/>
        </w:tabs>
        <w:spacing w:after="0"/>
        <w:ind w:left="284" w:hanging="284"/>
        <w:rPr>
          <w:sz w:val="20"/>
          <w:szCs w:val="20"/>
        </w:rPr>
      </w:pPr>
    </w:p>
    <w:p w:rsidR="001C7BD0" w:rsidRPr="005F789C" w:rsidRDefault="001C7BD0" w:rsidP="0065478E">
      <w:pPr>
        <w:pStyle w:val="Akapitzlist"/>
        <w:numPr>
          <w:ilvl w:val="0"/>
          <w:numId w:val="48"/>
        </w:numPr>
        <w:tabs>
          <w:tab w:val="left" w:pos="284"/>
        </w:tabs>
        <w:spacing w:before="240"/>
        <w:ind w:left="284" w:hanging="284"/>
        <w:rPr>
          <w:sz w:val="20"/>
          <w:szCs w:val="20"/>
        </w:rPr>
      </w:pPr>
      <w:r w:rsidRPr="005F789C">
        <w:rPr>
          <w:sz w:val="20"/>
          <w:szCs w:val="20"/>
        </w:rPr>
        <w:t xml:space="preserve">Aktualne zaświadczenie właściwego naczelnika urzędu skarbowego potwierdzającego, że wykonawca nie zalega z opłacaniem podatków lub zaświadczenie, że uzyskał przewidziane prawem zwolnienie, odroczenie lub rozłożenie na raty zaległych płatności lub wstrzymanie </w:t>
      </w:r>
      <w:r>
        <w:rPr>
          <w:sz w:val="20"/>
          <w:szCs w:val="20"/>
        </w:rPr>
        <w:t>w</w:t>
      </w:r>
      <w:r w:rsidRPr="005F789C">
        <w:rPr>
          <w:sz w:val="20"/>
          <w:szCs w:val="20"/>
        </w:rPr>
        <w:t xml:space="preserve"> całości wykonania decyzji właściwego organu – wystawionego nie wcześniej niż 3 miesiące przed upływem terminu składania ofert </w:t>
      </w:r>
      <w:r w:rsidRPr="005F789C">
        <w:rPr>
          <w:b/>
          <w:sz w:val="20"/>
          <w:szCs w:val="20"/>
        </w:rPr>
        <w:t>(w przypadku wspólnego ubiegania się o udzielenie niniejszego zamówienia przez dwóch lub więcej Wykonawców w ofercie muszą być złożone przedmiotowe dokumenty dla każdego z nich);</w:t>
      </w:r>
    </w:p>
    <w:p w:rsidR="001C7BD0" w:rsidRPr="005F789C" w:rsidRDefault="001C7BD0" w:rsidP="0062621B">
      <w:pPr>
        <w:pStyle w:val="Akapitzlist"/>
        <w:tabs>
          <w:tab w:val="left" w:pos="284"/>
        </w:tabs>
        <w:spacing w:before="240"/>
        <w:ind w:left="284" w:hanging="284"/>
        <w:rPr>
          <w:sz w:val="20"/>
          <w:szCs w:val="20"/>
        </w:rPr>
      </w:pPr>
    </w:p>
    <w:p w:rsidR="00B856E2" w:rsidRPr="00B856E2" w:rsidRDefault="001C7BD0" w:rsidP="0065478E">
      <w:pPr>
        <w:pStyle w:val="Akapitzlist"/>
        <w:numPr>
          <w:ilvl w:val="0"/>
          <w:numId w:val="48"/>
        </w:numPr>
        <w:spacing w:before="240"/>
        <w:ind w:left="284" w:hanging="284"/>
        <w:rPr>
          <w:sz w:val="20"/>
          <w:szCs w:val="20"/>
        </w:rPr>
      </w:pPr>
      <w:r w:rsidRPr="005F789C">
        <w:rPr>
          <w:sz w:val="20"/>
          <w:szCs w:val="20"/>
        </w:rPr>
        <w:lastRenderedPageBreak/>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wystawionego nie wcześniej niż 3 miesiące przed upływem terminu składania ofert </w:t>
      </w:r>
      <w:r w:rsidRPr="005F789C">
        <w:rPr>
          <w:b/>
          <w:sz w:val="20"/>
          <w:szCs w:val="20"/>
        </w:rPr>
        <w:t>(w przypadku wspólnego ubiegania się o udzielenie niniejszego zamówienia przez dwóch lub więcej Wykonawców w ofercie muszą być złożone przedmiotowe dokumenty dla każdego z nich);</w:t>
      </w:r>
    </w:p>
    <w:p w:rsidR="001D2FA7" w:rsidRDefault="001C7BD0" w:rsidP="0065478E">
      <w:pPr>
        <w:pStyle w:val="Standard"/>
        <w:numPr>
          <w:ilvl w:val="0"/>
          <w:numId w:val="47"/>
        </w:numPr>
        <w:spacing w:before="40" w:after="240"/>
        <w:ind w:left="284" w:hanging="284"/>
        <w:jc w:val="both"/>
        <w:rPr>
          <w:rFonts w:ascii="Arial" w:hAnsi="Arial" w:cs="Arial"/>
          <w:b/>
          <w:sz w:val="20"/>
          <w:szCs w:val="20"/>
        </w:rPr>
      </w:pPr>
      <w:r>
        <w:rPr>
          <w:rFonts w:ascii="Arial" w:hAnsi="Arial" w:cs="Arial"/>
          <w:b/>
          <w:sz w:val="20"/>
          <w:szCs w:val="20"/>
        </w:rPr>
        <w:t xml:space="preserve"> </w:t>
      </w:r>
      <w:r w:rsidR="00CC5E69">
        <w:rPr>
          <w:rFonts w:ascii="Arial" w:hAnsi="Arial" w:cs="Arial"/>
          <w:b/>
          <w:sz w:val="20"/>
          <w:szCs w:val="20"/>
        </w:rPr>
        <w:t>W zakresie</w:t>
      </w:r>
      <w:r w:rsidR="00B856E2">
        <w:rPr>
          <w:rFonts w:ascii="Arial" w:hAnsi="Arial" w:cs="Arial"/>
          <w:b/>
          <w:sz w:val="20"/>
          <w:szCs w:val="20"/>
        </w:rPr>
        <w:t xml:space="preserve"> potwierdz</w:t>
      </w:r>
      <w:r w:rsidR="00CC5E69">
        <w:rPr>
          <w:rFonts w:ascii="Arial" w:hAnsi="Arial" w:cs="Arial"/>
          <w:b/>
          <w:sz w:val="20"/>
          <w:szCs w:val="20"/>
        </w:rPr>
        <w:t>enia</w:t>
      </w:r>
      <w:r w:rsidR="001D2FA7">
        <w:rPr>
          <w:rFonts w:ascii="Arial" w:hAnsi="Arial" w:cs="Arial"/>
          <w:b/>
          <w:sz w:val="20"/>
          <w:szCs w:val="20"/>
        </w:rPr>
        <w:t xml:space="preserve"> spełniani</w:t>
      </w:r>
      <w:r w:rsidR="00CC5E69">
        <w:rPr>
          <w:rFonts w:ascii="Arial" w:hAnsi="Arial" w:cs="Arial"/>
          <w:b/>
          <w:sz w:val="20"/>
          <w:szCs w:val="20"/>
        </w:rPr>
        <w:t>a</w:t>
      </w:r>
      <w:r w:rsidR="00B856E2">
        <w:rPr>
          <w:rFonts w:ascii="Arial" w:hAnsi="Arial" w:cs="Arial"/>
          <w:b/>
          <w:sz w:val="20"/>
          <w:szCs w:val="20"/>
        </w:rPr>
        <w:t xml:space="preserve">, </w:t>
      </w:r>
      <w:r w:rsidR="001D2FA7">
        <w:rPr>
          <w:rFonts w:ascii="Arial" w:hAnsi="Arial" w:cs="Arial"/>
          <w:b/>
          <w:sz w:val="20"/>
          <w:szCs w:val="20"/>
        </w:rPr>
        <w:t>przez</w:t>
      </w:r>
      <w:r w:rsidR="00B856E2">
        <w:rPr>
          <w:rFonts w:ascii="Arial" w:hAnsi="Arial" w:cs="Arial"/>
          <w:b/>
          <w:sz w:val="20"/>
          <w:szCs w:val="20"/>
        </w:rPr>
        <w:t xml:space="preserve"> oferowany pojazd</w:t>
      </w:r>
      <w:r w:rsidR="00CC5E69">
        <w:rPr>
          <w:rFonts w:ascii="Arial" w:hAnsi="Arial" w:cs="Arial"/>
          <w:b/>
          <w:sz w:val="20"/>
          <w:szCs w:val="20"/>
        </w:rPr>
        <w:t>,</w:t>
      </w:r>
      <w:r w:rsidR="00B856E2">
        <w:rPr>
          <w:rFonts w:ascii="Arial" w:hAnsi="Arial" w:cs="Arial"/>
          <w:b/>
          <w:sz w:val="20"/>
          <w:szCs w:val="20"/>
        </w:rPr>
        <w:t xml:space="preserve"> </w:t>
      </w:r>
      <w:r w:rsidR="001D2FA7">
        <w:rPr>
          <w:rFonts w:ascii="Arial" w:hAnsi="Arial" w:cs="Arial"/>
          <w:b/>
          <w:sz w:val="20"/>
          <w:szCs w:val="20"/>
        </w:rPr>
        <w:t>wymagań określonych przez Zamawiającego, na podstawie art. 25 ust. 1 ustawy Pzp:</w:t>
      </w:r>
    </w:p>
    <w:p w:rsidR="00B856E2" w:rsidRDefault="001D2FA7" w:rsidP="0065478E">
      <w:pPr>
        <w:pStyle w:val="Standard"/>
        <w:numPr>
          <w:ilvl w:val="0"/>
          <w:numId w:val="62"/>
        </w:numPr>
        <w:spacing w:before="40"/>
        <w:ind w:left="284" w:hanging="284"/>
        <w:jc w:val="both"/>
        <w:rPr>
          <w:rFonts w:ascii="Arial" w:hAnsi="Arial" w:cs="Arial"/>
          <w:sz w:val="20"/>
          <w:szCs w:val="20"/>
        </w:rPr>
      </w:pPr>
      <w:r>
        <w:rPr>
          <w:rFonts w:ascii="Arial" w:hAnsi="Arial" w:cs="Arial"/>
          <w:sz w:val="20"/>
          <w:szCs w:val="20"/>
        </w:rPr>
        <w:t>fotografie</w:t>
      </w:r>
      <w:r w:rsidRPr="001D2FA7">
        <w:rPr>
          <w:rFonts w:ascii="Arial" w:hAnsi="Arial" w:cs="Arial"/>
          <w:sz w:val="20"/>
          <w:szCs w:val="20"/>
        </w:rPr>
        <w:t xml:space="preserve"> oferowanego pojazdu w wersji papierowej w formacie min. 10x15 cm</w:t>
      </w:r>
      <w:r>
        <w:rPr>
          <w:rFonts w:ascii="Arial" w:hAnsi="Arial" w:cs="Arial"/>
          <w:sz w:val="20"/>
          <w:szCs w:val="20"/>
        </w:rPr>
        <w:t xml:space="preserve"> </w:t>
      </w:r>
      <w:r w:rsidR="002E5FE0">
        <w:rPr>
          <w:rFonts w:ascii="Arial" w:hAnsi="Arial" w:cs="Arial"/>
          <w:sz w:val="20"/>
          <w:szCs w:val="20"/>
        </w:rPr>
        <w:t>- minimum 2 sztuki</w:t>
      </w:r>
    </w:p>
    <w:p w:rsidR="001D2FA7" w:rsidRPr="001D2FA7" w:rsidRDefault="002E5FE0" w:rsidP="0065478E">
      <w:pPr>
        <w:pStyle w:val="Standard"/>
        <w:numPr>
          <w:ilvl w:val="0"/>
          <w:numId w:val="62"/>
        </w:numPr>
        <w:spacing w:before="40" w:after="240"/>
        <w:ind w:left="284" w:hanging="284"/>
        <w:jc w:val="both"/>
        <w:rPr>
          <w:rFonts w:ascii="Arial" w:hAnsi="Arial" w:cs="Arial"/>
          <w:sz w:val="20"/>
          <w:szCs w:val="20"/>
        </w:rPr>
      </w:pPr>
      <w:r>
        <w:rPr>
          <w:rFonts w:ascii="Arial" w:hAnsi="Arial" w:cs="Arial"/>
          <w:sz w:val="20"/>
          <w:szCs w:val="20"/>
        </w:rPr>
        <w:t>kserokopia dokumentu określającego parametry</w:t>
      </w:r>
      <w:r w:rsidR="001D2FA7">
        <w:rPr>
          <w:rFonts w:ascii="Arial" w:hAnsi="Arial" w:cs="Arial"/>
          <w:sz w:val="20"/>
          <w:szCs w:val="20"/>
        </w:rPr>
        <w:t xml:space="preserve"> techniczne pojazdu</w:t>
      </w:r>
    </w:p>
    <w:p w:rsidR="0062621B" w:rsidRPr="0062621B" w:rsidRDefault="0062621B" w:rsidP="0065478E">
      <w:pPr>
        <w:pStyle w:val="Standard"/>
        <w:numPr>
          <w:ilvl w:val="0"/>
          <w:numId w:val="47"/>
        </w:numPr>
        <w:spacing w:before="40" w:after="240"/>
        <w:ind w:left="284" w:hanging="284"/>
        <w:jc w:val="both"/>
        <w:rPr>
          <w:rFonts w:ascii="Arial" w:hAnsi="Arial" w:cs="Arial"/>
          <w:b/>
          <w:sz w:val="20"/>
          <w:szCs w:val="20"/>
        </w:rPr>
      </w:pPr>
      <w:r w:rsidRPr="0062621B">
        <w:rPr>
          <w:rFonts w:ascii="Arial" w:hAnsi="Arial" w:cs="Arial"/>
          <w:b/>
          <w:sz w:val="20"/>
          <w:szCs w:val="20"/>
        </w:rPr>
        <w:t>Dokumenty dotyczące przynależności do grupy kapitałowej</w:t>
      </w:r>
    </w:p>
    <w:p w:rsidR="0062621B" w:rsidRPr="00B771A4" w:rsidRDefault="0062621B" w:rsidP="0065478E">
      <w:pPr>
        <w:pStyle w:val="Standard"/>
        <w:numPr>
          <w:ilvl w:val="0"/>
          <w:numId w:val="50"/>
        </w:numPr>
        <w:spacing w:before="40"/>
        <w:ind w:left="426" w:hanging="426"/>
        <w:jc w:val="both"/>
        <w:rPr>
          <w:rFonts w:ascii="Arial" w:hAnsi="Arial" w:cs="Arial"/>
          <w:sz w:val="20"/>
          <w:szCs w:val="20"/>
        </w:rPr>
      </w:pPr>
      <w:r>
        <w:rPr>
          <w:rFonts w:ascii="Arial" w:hAnsi="Arial" w:cs="Arial"/>
          <w:sz w:val="20"/>
          <w:szCs w:val="20"/>
        </w:rPr>
        <w:t>Lista podmiotów należących do tej samej grupy kapitałowej</w:t>
      </w:r>
      <w:r w:rsidRPr="00794FB1">
        <w:rPr>
          <w:rFonts w:ascii="Arial" w:hAnsi="Arial" w:cs="Arial"/>
          <w:sz w:val="20"/>
          <w:szCs w:val="20"/>
        </w:rPr>
        <w:t xml:space="preserve">, wg Załącznika Nr 3 </w:t>
      </w:r>
      <w:r>
        <w:rPr>
          <w:rFonts w:ascii="Arial" w:hAnsi="Arial" w:cs="Arial"/>
          <w:sz w:val="20"/>
          <w:szCs w:val="20"/>
        </w:rPr>
        <w:t xml:space="preserve"> - w </w:t>
      </w:r>
      <w:r w:rsidRPr="002C028B">
        <w:rPr>
          <w:rFonts w:ascii="Arial" w:hAnsi="Arial" w:cs="Arial"/>
          <w:sz w:val="20"/>
          <w:szCs w:val="20"/>
          <w:u w:val="single"/>
        </w:rPr>
        <w:t>celu wykazania braku podstaw do wykluczenia z postępowania na podstawie art. 24 ust. 2 pkt 5 ustawy Pzp</w:t>
      </w:r>
      <w:r w:rsidRPr="002C028B">
        <w:rPr>
          <w:rFonts w:ascii="Arial" w:hAnsi="Arial" w:cs="Arial"/>
          <w:sz w:val="20"/>
          <w:szCs w:val="20"/>
        </w:rPr>
        <w:t xml:space="preserve">. </w:t>
      </w:r>
      <w:r w:rsidRPr="00794FB1">
        <w:rPr>
          <w:rFonts w:ascii="Arial" w:hAnsi="Arial" w:cs="Arial"/>
          <w:b/>
          <w:sz w:val="20"/>
          <w:szCs w:val="20"/>
        </w:rPr>
        <w:t>(w przypadku wspólnego ubiegania się o udzielenie niniejszego zamówienia przez dwóch lub więcej Wykonawców w ofercie muszą być złożone przedmiotowe dokumenty dla każdego z nich);</w:t>
      </w:r>
    </w:p>
    <w:p w:rsidR="00B771A4" w:rsidRPr="00B771A4" w:rsidRDefault="00B771A4" w:rsidP="0065478E">
      <w:pPr>
        <w:pStyle w:val="Standard"/>
        <w:numPr>
          <w:ilvl w:val="0"/>
          <w:numId w:val="50"/>
        </w:numPr>
        <w:spacing w:before="40" w:after="240"/>
        <w:ind w:left="426" w:hanging="426"/>
        <w:jc w:val="both"/>
        <w:rPr>
          <w:rFonts w:ascii="Arial" w:hAnsi="Arial" w:cs="Arial"/>
          <w:sz w:val="20"/>
          <w:szCs w:val="20"/>
        </w:rPr>
      </w:pPr>
      <w:r w:rsidRPr="00B771A4">
        <w:rPr>
          <w:rFonts w:ascii="Arial" w:hAnsi="Arial" w:cs="Arial"/>
          <w:sz w:val="20"/>
          <w:szCs w:val="20"/>
        </w:rPr>
        <w:t xml:space="preserve">Wykonawca składa w/w listę wyłącznie w przypadku, gdy </w:t>
      </w:r>
      <w:r>
        <w:rPr>
          <w:rFonts w:ascii="Arial" w:hAnsi="Arial" w:cs="Arial"/>
          <w:sz w:val="20"/>
          <w:szCs w:val="20"/>
        </w:rPr>
        <w:t>w formularzu oferty złożył oświ</w:t>
      </w:r>
      <w:r w:rsidRPr="00B771A4">
        <w:rPr>
          <w:rFonts w:ascii="Arial" w:hAnsi="Arial" w:cs="Arial"/>
          <w:sz w:val="20"/>
          <w:szCs w:val="20"/>
        </w:rPr>
        <w:t>adczenie, o tym, że należy do grupy kapitałowej</w:t>
      </w:r>
      <w:r>
        <w:rPr>
          <w:rFonts w:ascii="Arial" w:hAnsi="Arial" w:cs="Arial"/>
          <w:sz w:val="20"/>
          <w:szCs w:val="20"/>
        </w:rPr>
        <w:t>.</w:t>
      </w:r>
    </w:p>
    <w:p w:rsidR="001C7BD0" w:rsidRPr="0062621B" w:rsidRDefault="0062621B" w:rsidP="0065478E">
      <w:pPr>
        <w:pStyle w:val="Standard"/>
        <w:numPr>
          <w:ilvl w:val="0"/>
          <w:numId w:val="47"/>
        </w:numPr>
        <w:spacing w:before="40" w:after="240"/>
        <w:ind w:left="284" w:hanging="284"/>
        <w:jc w:val="both"/>
        <w:rPr>
          <w:rFonts w:ascii="Arial" w:hAnsi="Arial" w:cs="Arial"/>
          <w:sz w:val="20"/>
          <w:szCs w:val="20"/>
        </w:rPr>
      </w:pPr>
      <w:r>
        <w:rPr>
          <w:rFonts w:ascii="Arial" w:hAnsi="Arial" w:cs="Arial"/>
          <w:b/>
          <w:sz w:val="20"/>
          <w:szCs w:val="20"/>
        </w:rPr>
        <w:t>Dokumenty podmiotów zagranicznych</w:t>
      </w:r>
    </w:p>
    <w:p w:rsidR="0062621B" w:rsidRPr="005F789C" w:rsidRDefault="0062621B" w:rsidP="0065478E">
      <w:pPr>
        <w:pStyle w:val="Akapitzlist"/>
        <w:numPr>
          <w:ilvl w:val="0"/>
          <w:numId w:val="49"/>
        </w:numPr>
        <w:ind w:right="71"/>
        <w:rPr>
          <w:sz w:val="20"/>
          <w:szCs w:val="20"/>
        </w:rPr>
      </w:pPr>
      <w:r w:rsidRPr="005F789C">
        <w:rPr>
          <w:sz w:val="20"/>
          <w:szCs w:val="20"/>
        </w:rPr>
        <w:t xml:space="preserve">Jeżeli Wykonawca ma siedzibę lub miejsce zamieszkania </w:t>
      </w:r>
      <w:r w:rsidRPr="00DE255B">
        <w:rPr>
          <w:sz w:val="20"/>
          <w:szCs w:val="20"/>
          <w:u w:val="single"/>
        </w:rPr>
        <w:t>poza terytorium Rzeczypospolitej Polskie</w:t>
      </w:r>
      <w:r w:rsidRPr="005F789C">
        <w:rPr>
          <w:sz w:val="20"/>
          <w:szCs w:val="20"/>
        </w:rPr>
        <w:t>j, składa dokumenty zgodnie z postanowieniami §</w:t>
      </w:r>
      <w:r>
        <w:rPr>
          <w:sz w:val="20"/>
          <w:szCs w:val="20"/>
        </w:rPr>
        <w:t xml:space="preserve"> </w:t>
      </w:r>
      <w:r w:rsidRPr="005F789C">
        <w:rPr>
          <w:sz w:val="20"/>
          <w:szCs w:val="20"/>
        </w:rPr>
        <w:t>4 Rozporządzenia Prezesa Rady Ministrów z dnia 30 grudnia 2009 r. w sprawie dokumentów, jakich może żądać Zamawiający od Wykonawcy oraz form, w jakich te dokumenty mogą być składane (Dz. U. Nr 226 poz. 1817).</w:t>
      </w:r>
    </w:p>
    <w:p w:rsidR="0062621B" w:rsidRPr="005F789C" w:rsidRDefault="0062621B" w:rsidP="0065478E">
      <w:pPr>
        <w:pStyle w:val="Akapitzlist"/>
        <w:numPr>
          <w:ilvl w:val="0"/>
          <w:numId w:val="11"/>
        </w:numPr>
        <w:ind w:left="709" w:right="71" w:hanging="283"/>
        <w:rPr>
          <w:sz w:val="20"/>
          <w:szCs w:val="20"/>
        </w:rPr>
      </w:pPr>
      <w:r w:rsidRPr="005F789C">
        <w:rPr>
          <w:sz w:val="20"/>
          <w:szCs w:val="20"/>
        </w:rPr>
        <w:t xml:space="preserve">Wykonawca składa dokumenty wymienione w pkt </w:t>
      </w:r>
      <w:r>
        <w:rPr>
          <w:sz w:val="20"/>
          <w:szCs w:val="20"/>
        </w:rPr>
        <w:t>II. 1-3</w:t>
      </w:r>
      <w:r w:rsidRPr="005F789C">
        <w:rPr>
          <w:sz w:val="20"/>
          <w:szCs w:val="20"/>
        </w:rPr>
        <w:t xml:space="preserve"> rozdziału 9, wystawione w kraju, </w:t>
      </w:r>
      <w:r>
        <w:rPr>
          <w:sz w:val="20"/>
          <w:szCs w:val="20"/>
        </w:rPr>
        <w:br/>
      </w:r>
      <w:r w:rsidRPr="005F789C">
        <w:rPr>
          <w:sz w:val="20"/>
          <w:szCs w:val="20"/>
        </w:rPr>
        <w:t>w którym ma siedzibę lub miejsce zamieszkania, potwierdzające odpowiednio, że:</w:t>
      </w:r>
    </w:p>
    <w:p w:rsidR="0062621B" w:rsidRPr="005F789C" w:rsidRDefault="0062621B" w:rsidP="0065478E">
      <w:pPr>
        <w:pStyle w:val="Akapitzlist"/>
        <w:numPr>
          <w:ilvl w:val="0"/>
          <w:numId w:val="12"/>
        </w:numPr>
        <w:ind w:left="993" w:right="71" w:hanging="284"/>
        <w:rPr>
          <w:sz w:val="20"/>
          <w:szCs w:val="20"/>
        </w:rPr>
      </w:pPr>
      <w:r w:rsidRPr="005F789C">
        <w:rPr>
          <w:sz w:val="20"/>
          <w:szCs w:val="20"/>
        </w:rPr>
        <w:t>nie otwarto jego likwidacji ani nie ogłoszono upadłości,</w:t>
      </w:r>
    </w:p>
    <w:p w:rsidR="0062621B" w:rsidRPr="005F789C" w:rsidRDefault="0062621B" w:rsidP="0065478E">
      <w:pPr>
        <w:pStyle w:val="Akapitzlist"/>
        <w:numPr>
          <w:ilvl w:val="0"/>
          <w:numId w:val="12"/>
        </w:numPr>
        <w:ind w:left="993" w:right="71" w:hanging="284"/>
        <w:rPr>
          <w:sz w:val="20"/>
          <w:szCs w:val="20"/>
        </w:rPr>
      </w:pPr>
      <w:r w:rsidRPr="005F789C">
        <w:rPr>
          <w:sz w:val="20"/>
          <w:szCs w:val="20"/>
        </w:rPr>
        <w:t xml:space="preserve">nie zalega z uiszczaniem podatków, opłat, składek na ubezpieczenie społeczne </w:t>
      </w:r>
      <w:r>
        <w:rPr>
          <w:sz w:val="20"/>
          <w:szCs w:val="20"/>
        </w:rPr>
        <w:br/>
      </w:r>
      <w:r w:rsidRPr="005F789C">
        <w:rPr>
          <w:sz w:val="20"/>
          <w:szCs w:val="20"/>
        </w:rPr>
        <w:t>i zdrowotne albo że uzyskał przewidziane prawem zwolnienie, odroczenie lub rozłożenie na raty zaległych płatności lub wstrzymanie w całości wykonania decyzji właściwego organu.</w:t>
      </w:r>
    </w:p>
    <w:p w:rsidR="0062621B" w:rsidRPr="005F789C" w:rsidRDefault="0062621B" w:rsidP="0065478E">
      <w:pPr>
        <w:pStyle w:val="Akapitzlist"/>
        <w:numPr>
          <w:ilvl w:val="0"/>
          <w:numId w:val="11"/>
        </w:numPr>
        <w:spacing w:after="0"/>
        <w:ind w:left="709" w:right="71" w:hanging="283"/>
        <w:rPr>
          <w:sz w:val="20"/>
          <w:szCs w:val="20"/>
        </w:rPr>
      </w:pPr>
      <w:r w:rsidRPr="005F789C">
        <w:rPr>
          <w:sz w:val="20"/>
          <w:szCs w:val="20"/>
        </w:rPr>
        <w:t xml:space="preserve">Dokument, o którym mowa w pkt </w:t>
      </w:r>
      <w:r>
        <w:rPr>
          <w:sz w:val="20"/>
          <w:szCs w:val="20"/>
        </w:rPr>
        <w:t>V.1</w:t>
      </w:r>
      <w:r w:rsidRPr="005F789C">
        <w:rPr>
          <w:sz w:val="20"/>
          <w:szCs w:val="20"/>
        </w:rPr>
        <w:t xml:space="preserve"> 1) a) powinien być wystawiony nie wcześniej niż 6 m-cy przed upływem terminu składania ofert. Dokumenty, o których mowa w pkt </w:t>
      </w:r>
      <w:r>
        <w:rPr>
          <w:sz w:val="20"/>
          <w:szCs w:val="20"/>
        </w:rPr>
        <w:t>V.1</w:t>
      </w:r>
      <w:r w:rsidRPr="005F789C">
        <w:rPr>
          <w:sz w:val="20"/>
          <w:szCs w:val="20"/>
        </w:rPr>
        <w:t xml:space="preserve"> 1) b) powinny być wystawione nie wcześniej niż 3-m-ce przed upływem terminu składania ofert.</w:t>
      </w:r>
    </w:p>
    <w:p w:rsidR="0062621B" w:rsidRPr="005F789C" w:rsidRDefault="0062621B" w:rsidP="0062621B">
      <w:pPr>
        <w:spacing w:after="0"/>
        <w:ind w:left="426"/>
        <w:rPr>
          <w:sz w:val="20"/>
          <w:szCs w:val="20"/>
        </w:rPr>
      </w:pPr>
      <w:r w:rsidRPr="005F789C">
        <w:rPr>
          <w:sz w:val="20"/>
          <w:szCs w:val="20"/>
        </w:rPr>
        <w:t>Jeżeli w miejscu zamieszkania osoby lub w kraju, w którym Wykonawca ma siedzibę lub miejsce zamieszkania, nie wydaje się dokumentów, o których mowa w niniejszym punkcie, zastępuje się je dokumentem zawiera</w:t>
      </w:r>
      <w:r>
        <w:rPr>
          <w:sz w:val="20"/>
          <w:szCs w:val="20"/>
        </w:rPr>
        <w:t>jącym oświadczenie złożone przed</w:t>
      </w:r>
      <w:r w:rsidRPr="005F789C">
        <w:rPr>
          <w:sz w:val="20"/>
          <w:szCs w:val="20"/>
        </w:rPr>
        <w:t xml:space="preserve"> właściwym organem sądowym, administracyjnym albo organem samorządu zawodowego lub gospodarczego odpowiednio miejsca zamieszkania osoby lub kraju, w którym Wykonawca ma si</w:t>
      </w:r>
      <w:r>
        <w:rPr>
          <w:sz w:val="20"/>
          <w:szCs w:val="20"/>
        </w:rPr>
        <w:t>edzibę lub miejsce zamieszkania lub przed</w:t>
      </w:r>
      <w:r w:rsidRPr="00BC682A">
        <w:rPr>
          <w:sz w:val="20"/>
          <w:szCs w:val="20"/>
        </w:rPr>
        <w:t xml:space="preserve"> </w:t>
      </w:r>
      <w:r>
        <w:rPr>
          <w:sz w:val="20"/>
          <w:szCs w:val="20"/>
        </w:rPr>
        <w:t xml:space="preserve">notariuszem. </w:t>
      </w:r>
    </w:p>
    <w:p w:rsidR="0062621B" w:rsidRPr="005F789C" w:rsidRDefault="0062621B" w:rsidP="0065478E">
      <w:pPr>
        <w:pStyle w:val="Akapitzlist"/>
        <w:numPr>
          <w:ilvl w:val="0"/>
          <w:numId w:val="49"/>
        </w:numPr>
        <w:spacing w:after="0"/>
        <w:ind w:left="426" w:right="74" w:hanging="426"/>
        <w:rPr>
          <w:sz w:val="20"/>
          <w:szCs w:val="20"/>
        </w:rPr>
      </w:pPr>
      <w:r w:rsidRPr="005F789C">
        <w:rPr>
          <w:sz w:val="20"/>
          <w:szCs w:val="20"/>
        </w:rPr>
        <w:t>W przypadku wątpliwości, co do treści dokumentu złożonego przez Wykonawcę mającego siedzibę lub miejsce zamieszkania poza terytorium RP, Zamawiający może zwrócić się do właściwych organów odpowiednio miejsca zamieszkania osoby lub kraju, w którym Wykonawca ma siedzibę lub miejsce zamieszkania, z wnioskiem o udzielenie niezbędnych informacji dotyczących przedłożonego dokumentu.</w:t>
      </w:r>
    </w:p>
    <w:p w:rsidR="0062621B" w:rsidRPr="005F789C" w:rsidRDefault="0062621B" w:rsidP="0062621B">
      <w:pPr>
        <w:pStyle w:val="Akapitzlist"/>
        <w:spacing w:before="240" w:after="0"/>
        <w:ind w:left="426" w:right="74" w:hanging="426"/>
        <w:rPr>
          <w:sz w:val="20"/>
          <w:szCs w:val="20"/>
        </w:rPr>
      </w:pPr>
    </w:p>
    <w:p w:rsidR="00B53409" w:rsidRDefault="00B53409" w:rsidP="0065478E">
      <w:pPr>
        <w:pStyle w:val="Akapitzlist"/>
        <w:numPr>
          <w:ilvl w:val="0"/>
          <w:numId w:val="47"/>
        </w:numPr>
        <w:spacing w:before="240"/>
        <w:ind w:left="284" w:right="74" w:hanging="284"/>
        <w:rPr>
          <w:sz w:val="20"/>
          <w:szCs w:val="20"/>
        </w:rPr>
      </w:pPr>
      <w:r w:rsidRPr="00F508C1">
        <w:rPr>
          <w:sz w:val="20"/>
          <w:szCs w:val="20"/>
        </w:rPr>
        <w:t>Wyżej wymienione dokumenty należy przedstawić w formie oryginału lub kopii poświadczonych za zgodność z oryginałem przez osobę uprawnioną/osoby uprawnione do reprezentowania Wykonawcy.</w:t>
      </w:r>
    </w:p>
    <w:p w:rsidR="00B771A4" w:rsidRDefault="00B771A4" w:rsidP="00B771A4">
      <w:pPr>
        <w:pStyle w:val="Akapitzlist"/>
        <w:spacing w:before="240"/>
        <w:ind w:left="284" w:right="74"/>
        <w:rPr>
          <w:sz w:val="20"/>
          <w:szCs w:val="20"/>
        </w:rPr>
      </w:pPr>
    </w:p>
    <w:p w:rsidR="00646E2C" w:rsidRPr="00F508C1" w:rsidRDefault="008F23A6" w:rsidP="0065478E">
      <w:pPr>
        <w:pStyle w:val="Akapitzlist"/>
        <w:numPr>
          <w:ilvl w:val="0"/>
          <w:numId w:val="47"/>
        </w:numPr>
        <w:spacing w:before="240" w:after="0"/>
        <w:ind w:left="284" w:right="74" w:hanging="284"/>
        <w:rPr>
          <w:sz w:val="20"/>
          <w:szCs w:val="20"/>
        </w:rPr>
      </w:pPr>
      <w:r w:rsidRPr="00F508C1">
        <w:rPr>
          <w:sz w:val="20"/>
          <w:szCs w:val="20"/>
        </w:rPr>
        <w:t xml:space="preserve">Wykonawca </w:t>
      </w:r>
      <w:r w:rsidR="005275AB" w:rsidRPr="00F508C1">
        <w:rPr>
          <w:sz w:val="20"/>
          <w:szCs w:val="20"/>
        </w:rPr>
        <w:t>może</w:t>
      </w:r>
      <w:r w:rsidRPr="00F508C1">
        <w:rPr>
          <w:sz w:val="20"/>
          <w:szCs w:val="20"/>
        </w:rPr>
        <w:t xml:space="preserve"> polegać na wiedzy i doświadczeniu, potencjale technicznym, osobach zdolnych do wykonania zamówienia</w:t>
      </w:r>
      <w:r w:rsidR="005275AB" w:rsidRPr="00F508C1">
        <w:rPr>
          <w:sz w:val="20"/>
          <w:szCs w:val="20"/>
        </w:rPr>
        <w:t xml:space="preserve"> lub zdolnościach finansowych innych podmiotów, niezależnie od charakteru prawnego łączących go z nim stosunków. Wykonawca w takiej sytuacji zobowiązany jest udowodnić zamawiającemu, iż będzie dysponował zasobami niezbędnymi do realizacji zamówienia, w szczególności przedstawiając w tym celu pisemne zobowiązanie tych </w:t>
      </w:r>
      <w:r w:rsidR="005275AB" w:rsidRPr="00F508C1">
        <w:rPr>
          <w:sz w:val="20"/>
          <w:szCs w:val="20"/>
        </w:rPr>
        <w:lastRenderedPageBreak/>
        <w:t>podmiotów do oddania mu do dyspozycji niezbędnych zasobów na okres korzystania z nich przy wykonywaniu zamówienia.</w:t>
      </w:r>
    </w:p>
    <w:p w:rsidR="00646E2C" w:rsidRPr="00646E2C" w:rsidRDefault="00646E2C" w:rsidP="00F508C1">
      <w:pPr>
        <w:pStyle w:val="Akapitzlist"/>
        <w:ind w:left="284"/>
        <w:rPr>
          <w:sz w:val="20"/>
          <w:szCs w:val="20"/>
        </w:rPr>
      </w:pPr>
      <w:r>
        <w:rPr>
          <w:sz w:val="20"/>
          <w:szCs w:val="20"/>
        </w:rPr>
        <w:t>Jeżeli Wykonawca, wskazując spełnianie warunku o którym mowa w art. 22 ust. 1 Pzp polega na zasobach innych podmiotów, na zasadach określonych w art. 26 ust. 2b Pzp, a podmioty te będą brały</w:t>
      </w:r>
      <w:r w:rsidR="002E5FE0">
        <w:rPr>
          <w:sz w:val="20"/>
          <w:szCs w:val="20"/>
        </w:rPr>
        <w:t xml:space="preserve">  udział w realizacji części za</w:t>
      </w:r>
      <w:r>
        <w:rPr>
          <w:sz w:val="20"/>
          <w:szCs w:val="20"/>
        </w:rPr>
        <w:t>mówienia, zamawiający żąd</w:t>
      </w:r>
      <w:r w:rsidR="002E5FE0">
        <w:rPr>
          <w:sz w:val="20"/>
          <w:szCs w:val="20"/>
        </w:rPr>
        <w:t xml:space="preserve">a przedstawienia w odniesieniu </w:t>
      </w:r>
      <w:r>
        <w:rPr>
          <w:sz w:val="20"/>
          <w:szCs w:val="20"/>
        </w:rPr>
        <w:t>d</w:t>
      </w:r>
      <w:r w:rsidR="002E5FE0">
        <w:rPr>
          <w:sz w:val="20"/>
          <w:szCs w:val="20"/>
        </w:rPr>
        <w:t>o</w:t>
      </w:r>
      <w:r>
        <w:rPr>
          <w:sz w:val="20"/>
          <w:szCs w:val="20"/>
        </w:rPr>
        <w:t xml:space="preserve"> tych podmiotów dokumentów dotyczących tego podmiotu w zakresie wymaganym dla wykonawcy. Postanowienia dotyczące podmiotów majach siedzibę lub miejsce zamieszkania poza granicami RP stosuje się odpowiednio.</w:t>
      </w:r>
    </w:p>
    <w:p w:rsidR="00577CDE" w:rsidRDefault="00B53409" w:rsidP="00B53409">
      <w:pPr>
        <w:shd w:val="clear" w:color="auto" w:fill="D9D9D9"/>
        <w:ind w:left="1418" w:hanging="1418"/>
        <w:rPr>
          <w:b/>
          <w:sz w:val="20"/>
          <w:szCs w:val="20"/>
        </w:rPr>
      </w:pPr>
      <w:r w:rsidRPr="005F789C">
        <w:rPr>
          <w:b/>
          <w:sz w:val="20"/>
          <w:szCs w:val="20"/>
        </w:rPr>
        <w:t>Rozdział 10.</w:t>
      </w:r>
      <w:r w:rsidRPr="005F789C">
        <w:rPr>
          <w:b/>
          <w:sz w:val="20"/>
          <w:szCs w:val="20"/>
        </w:rPr>
        <w:tab/>
      </w:r>
      <w:r w:rsidR="009A1E9D">
        <w:rPr>
          <w:b/>
          <w:sz w:val="20"/>
          <w:szCs w:val="20"/>
        </w:rPr>
        <w:t xml:space="preserve">Inne </w:t>
      </w:r>
      <w:r w:rsidR="00577CDE">
        <w:rPr>
          <w:b/>
          <w:sz w:val="20"/>
          <w:szCs w:val="20"/>
        </w:rPr>
        <w:t>dokum</w:t>
      </w:r>
      <w:r w:rsidR="009A1E9D">
        <w:rPr>
          <w:b/>
          <w:sz w:val="20"/>
          <w:szCs w:val="20"/>
        </w:rPr>
        <w:t>e</w:t>
      </w:r>
      <w:r w:rsidR="00577CDE">
        <w:rPr>
          <w:b/>
          <w:sz w:val="20"/>
          <w:szCs w:val="20"/>
        </w:rPr>
        <w:t>nty</w:t>
      </w:r>
    </w:p>
    <w:p w:rsidR="009A1E9D" w:rsidRDefault="009A1E9D" w:rsidP="0065478E">
      <w:pPr>
        <w:pStyle w:val="western"/>
        <w:numPr>
          <w:ilvl w:val="0"/>
          <w:numId w:val="46"/>
        </w:numPr>
        <w:spacing w:before="100" w:beforeAutospacing="1" w:after="0"/>
        <w:rPr>
          <w:rFonts w:ascii="Arial" w:hAnsi="Arial" w:cs="Arial"/>
          <w:sz w:val="20"/>
          <w:szCs w:val="20"/>
        </w:rPr>
      </w:pPr>
      <w:r w:rsidRPr="005F789C">
        <w:rPr>
          <w:rFonts w:ascii="Arial" w:hAnsi="Arial" w:cs="Arial"/>
          <w:sz w:val="20"/>
          <w:szCs w:val="20"/>
        </w:rPr>
        <w:t>Wypełniony formularz ofertowy (wg Załącznika Nr 1 do SIWZ).</w:t>
      </w:r>
    </w:p>
    <w:p w:rsidR="009A1E9D" w:rsidRPr="0062621B" w:rsidRDefault="009A1E9D" w:rsidP="0065478E">
      <w:pPr>
        <w:pStyle w:val="Akapitzlist"/>
        <w:numPr>
          <w:ilvl w:val="0"/>
          <w:numId w:val="46"/>
        </w:numPr>
        <w:tabs>
          <w:tab w:val="left" w:pos="426"/>
        </w:tabs>
        <w:rPr>
          <w:sz w:val="20"/>
          <w:szCs w:val="20"/>
        </w:rPr>
      </w:pPr>
      <w:r w:rsidRPr="005F789C">
        <w:rPr>
          <w:sz w:val="20"/>
          <w:szCs w:val="20"/>
        </w:rPr>
        <w:t>Pełnomocnictwo – tylko w sytuacjach określonych w rozd</w:t>
      </w:r>
      <w:r>
        <w:rPr>
          <w:sz w:val="20"/>
          <w:szCs w:val="20"/>
        </w:rPr>
        <w:t xml:space="preserve">ziale </w:t>
      </w:r>
      <w:r w:rsidRPr="000D4AF1">
        <w:rPr>
          <w:sz w:val="20"/>
          <w:szCs w:val="20"/>
        </w:rPr>
        <w:t>1</w:t>
      </w:r>
      <w:r w:rsidR="000D4AF1" w:rsidRPr="000D4AF1">
        <w:rPr>
          <w:sz w:val="20"/>
          <w:szCs w:val="20"/>
        </w:rPr>
        <w:t>5</w:t>
      </w:r>
      <w:r w:rsidRPr="000D4AF1">
        <w:rPr>
          <w:sz w:val="20"/>
          <w:szCs w:val="20"/>
        </w:rPr>
        <w:t xml:space="preserve"> pkt. 4 i pkt. 5</w:t>
      </w:r>
      <w:r w:rsidRPr="005F789C">
        <w:rPr>
          <w:sz w:val="20"/>
          <w:szCs w:val="20"/>
        </w:rPr>
        <w:t xml:space="preserve"> SIWZ </w:t>
      </w:r>
    </w:p>
    <w:p w:rsidR="00B53409" w:rsidRPr="005F789C" w:rsidRDefault="00577CDE" w:rsidP="00B53409">
      <w:pPr>
        <w:shd w:val="clear" w:color="auto" w:fill="D9D9D9"/>
        <w:ind w:left="1418" w:hanging="1418"/>
        <w:rPr>
          <w:b/>
          <w:sz w:val="20"/>
          <w:szCs w:val="20"/>
        </w:rPr>
      </w:pPr>
      <w:r>
        <w:rPr>
          <w:b/>
          <w:sz w:val="20"/>
          <w:szCs w:val="20"/>
        </w:rPr>
        <w:t xml:space="preserve">Rozdział 11. </w:t>
      </w:r>
      <w:r w:rsidR="00B53409" w:rsidRPr="005F789C">
        <w:rPr>
          <w:b/>
          <w:sz w:val="20"/>
          <w:szCs w:val="20"/>
        </w:rPr>
        <w:t>Informacja o sposobie porozumiewania się Zamawiającego z Wykonawcami oraz przekazywani</w:t>
      </w:r>
      <w:r w:rsidR="00B53409">
        <w:rPr>
          <w:b/>
          <w:sz w:val="20"/>
          <w:szCs w:val="20"/>
        </w:rPr>
        <w:t>a</w:t>
      </w:r>
      <w:r w:rsidR="00B53409" w:rsidRPr="005F789C">
        <w:rPr>
          <w:b/>
          <w:sz w:val="20"/>
          <w:szCs w:val="20"/>
        </w:rPr>
        <w:t xml:space="preserve"> oświadczeń i dokumentów.</w:t>
      </w:r>
    </w:p>
    <w:p w:rsidR="00B53409" w:rsidRDefault="00B53409" w:rsidP="0065478E">
      <w:pPr>
        <w:pStyle w:val="Akapitzlist"/>
        <w:numPr>
          <w:ilvl w:val="0"/>
          <w:numId w:val="40"/>
        </w:numPr>
        <w:ind w:left="426" w:hanging="426"/>
        <w:rPr>
          <w:sz w:val="20"/>
          <w:szCs w:val="20"/>
        </w:rPr>
      </w:pPr>
      <w:r>
        <w:rPr>
          <w:sz w:val="20"/>
          <w:szCs w:val="20"/>
        </w:rPr>
        <w:t xml:space="preserve">W niniejszym postępowaniu oświadczenia, </w:t>
      </w:r>
      <w:r w:rsidRPr="008C70BF">
        <w:rPr>
          <w:sz w:val="20"/>
          <w:szCs w:val="20"/>
        </w:rPr>
        <w:t xml:space="preserve">wnioski, zawiadomienia oraz informacje Zamawiający i Wykonawcy przekazują </w:t>
      </w:r>
      <w:r>
        <w:rPr>
          <w:sz w:val="20"/>
          <w:szCs w:val="20"/>
        </w:rPr>
        <w:t>pisemnie.</w:t>
      </w:r>
    </w:p>
    <w:p w:rsidR="00B53409" w:rsidRDefault="00B53409" w:rsidP="0065478E">
      <w:pPr>
        <w:pStyle w:val="Akapitzlist"/>
        <w:numPr>
          <w:ilvl w:val="0"/>
          <w:numId w:val="40"/>
        </w:numPr>
        <w:ind w:left="426" w:hanging="426"/>
        <w:rPr>
          <w:sz w:val="20"/>
          <w:szCs w:val="20"/>
        </w:rPr>
      </w:pPr>
      <w:r>
        <w:rPr>
          <w:sz w:val="20"/>
          <w:szCs w:val="20"/>
        </w:rPr>
        <w:t xml:space="preserve">Zamawiający dopuszcza przekazywanie powyższych dokumentów </w:t>
      </w:r>
      <w:r w:rsidRPr="00D03CA0">
        <w:rPr>
          <w:sz w:val="20"/>
          <w:szCs w:val="20"/>
        </w:rPr>
        <w:t>faksem</w:t>
      </w:r>
      <w:r>
        <w:rPr>
          <w:sz w:val="20"/>
          <w:szCs w:val="20"/>
        </w:rPr>
        <w:t xml:space="preserve"> (na numer 85 731-82-10)</w:t>
      </w:r>
      <w:r w:rsidRPr="00D03CA0">
        <w:rPr>
          <w:sz w:val="20"/>
          <w:szCs w:val="20"/>
        </w:rPr>
        <w:t xml:space="preserve"> lub drogą elektroniczną (</w:t>
      </w:r>
      <w:r>
        <w:rPr>
          <w:sz w:val="20"/>
          <w:szCs w:val="20"/>
        </w:rPr>
        <w:t>na adres e-mail: pk@pkbielsk.pl)</w:t>
      </w:r>
      <w:r w:rsidRPr="00D03CA0">
        <w:rPr>
          <w:sz w:val="20"/>
          <w:szCs w:val="20"/>
        </w:rPr>
        <w:t xml:space="preserve"> pod warunkiem niezwłocznego potwierdzenia treści zapytania na piśmie. </w:t>
      </w:r>
    </w:p>
    <w:p w:rsidR="00B53409" w:rsidRDefault="00B53409" w:rsidP="0065478E">
      <w:pPr>
        <w:pStyle w:val="Akapitzlist"/>
        <w:numPr>
          <w:ilvl w:val="0"/>
          <w:numId w:val="40"/>
        </w:numPr>
        <w:spacing w:before="240"/>
        <w:ind w:left="426" w:hanging="426"/>
        <w:rPr>
          <w:sz w:val="20"/>
          <w:szCs w:val="20"/>
        </w:rPr>
      </w:pPr>
      <w:r>
        <w:rPr>
          <w:sz w:val="20"/>
          <w:szCs w:val="20"/>
        </w:rPr>
        <w:t>J</w:t>
      </w:r>
      <w:r w:rsidRPr="00D03CA0">
        <w:rPr>
          <w:sz w:val="20"/>
          <w:szCs w:val="20"/>
        </w:rPr>
        <w:t xml:space="preserve">eśli Zamawiający lub Wykonawca przekazują oświadczenia, wnioski, zawiadomienia oraz informacje </w:t>
      </w:r>
      <w:r>
        <w:rPr>
          <w:sz w:val="20"/>
          <w:szCs w:val="20"/>
        </w:rPr>
        <w:t xml:space="preserve">faksem lub </w:t>
      </w:r>
      <w:r w:rsidRPr="00D03CA0">
        <w:rPr>
          <w:sz w:val="20"/>
          <w:szCs w:val="20"/>
        </w:rPr>
        <w:t xml:space="preserve">drogą elektroniczną każda ze stron, na żądanie drugiej, niezwłocznie potwierdza fakt ich otrzymania. W przypadku nie potwierdzenia ze strony Wykonawcy odbioru przesłanych informacji (pomimo takiego żądania), Zamawiający uzna, że wiadomość dotarła do Wykonawcy po wydrukowaniu </w:t>
      </w:r>
      <w:r>
        <w:rPr>
          <w:sz w:val="20"/>
          <w:szCs w:val="20"/>
        </w:rPr>
        <w:t xml:space="preserve">potwierdzenia nadania faksu lub </w:t>
      </w:r>
      <w:r w:rsidRPr="00D03CA0">
        <w:rPr>
          <w:sz w:val="20"/>
          <w:szCs w:val="20"/>
        </w:rPr>
        <w:t xml:space="preserve">komunikatu poczty elektronicznej o dostarczeniu informacji, lub wydrukowaniu właściwej strony z folderu „wysłane". </w:t>
      </w:r>
    </w:p>
    <w:p w:rsidR="00B53409" w:rsidRDefault="00B53409" w:rsidP="0065478E">
      <w:pPr>
        <w:pStyle w:val="Akapitzlist"/>
        <w:numPr>
          <w:ilvl w:val="0"/>
          <w:numId w:val="40"/>
        </w:numPr>
        <w:spacing w:before="240"/>
        <w:ind w:left="426" w:hanging="426"/>
        <w:rPr>
          <w:sz w:val="20"/>
          <w:szCs w:val="20"/>
        </w:rPr>
      </w:pPr>
      <w:r w:rsidRPr="00475F79">
        <w:rPr>
          <w:sz w:val="20"/>
          <w:szCs w:val="20"/>
        </w:rPr>
        <w:t xml:space="preserve">Forma pisemna zastrzeżona jest dla złożenia oferty wraz załącznikami, w tym oświadczeń </w:t>
      </w:r>
      <w:r w:rsidRPr="00475F79">
        <w:rPr>
          <w:sz w:val="20"/>
          <w:szCs w:val="20"/>
        </w:rPr>
        <w:br/>
        <w:t xml:space="preserve">i dokumentów potwierdzających spełnianie warunków udziału w postępowaniu, </w:t>
      </w:r>
      <w:r w:rsidR="008D1960">
        <w:rPr>
          <w:sz w:val="20"/>
          <w:szCs w:val="20"/>
        </w:rPr>
        <w:t xml:space="preserve">oświadczeń o braku podstaw do wykluczenia, oświadczeń i dokumentów potwierdzających spełnianie przez ofertowany przedmiot zamówienia wymagań określonych przez Zamawiającego, listy podmiotów należących do tej samej grupy kapitałowej (o której mowa w art. 24 ust. 2 pkt 5 ustawy Pzp), pełnomocnictwa, </w:t>
      </w:r>
      <w:r w:rsidRPr="00475F79">
        <w:rPr>
          <w:sz w:val="20"/>
          <w:szCs w:val="20"/>
        </w:rPr>
        <w:t>a także zmiany lub wycofania oferty.</w:t>
      </w:r>
    </w:p>
    <w:p w:rsidR="00B53409" w:rsidRDefault="00B53409" w:rsidP="00B53409">
      <w:pPr>
        <w:pStyle w:val="Akapitzlist"/>
        <w:spacing w:before="240"/>
        <w:ind w:left="426"/>
        <w:rPr>
          <w:sz w:val="20"/>
          <w:szCs w:val="20"/>
        </w:rPr>
      </w:pPr>
    </w:p>
    <w:p w:rsidR="00B53409" w:rsidRPr="003163ED" w:rsidRDefault="00B53409" w:rsidP="00B53409">
      <w:pPr>
        <w:pStyle w:val="Akapitzlist"/>
        <w:shd w:val="clear" w:color="auto" w:fill="D9D9D9" w:themeFill="background1" w:themeFillShade="D9"/>
        <w:ind w:left="0" w:right="-76"/>
        <w:rPr>
          <w:b/>
          <w:sz w:val="20"/>
          <w:szCs w:val="20"/>
        </w:rPr>
      </w:pPr>
      <w:r w:rsidRPr="003163ED">
        <w:rPr>
          <w:b/>
          <w:sz w:val="20"/>
          <w:szCs w:val="20"/>
        </w:rPr>
        <w:t>Rozdział 1</w:t>
      </w:r>
      <w:r w:rsidR="000D4AF1">
        <w:rPr>
          <w:b/>
          <w:sz w:val="20"/>
          <w:szCs w:val="20"/>
        </w:rPr>
        <w:t>2</w:t>
      </w:r>
      <w:r w:rsidRPr="003163ED">
        <w:rPr>
          <w:b/>
          <w:sz w:val="20"/>
          <w:szCs w:val="20"/>
        </w:rPr>
        <w:t xml:space="preserve">. </w:t>
      </w:r>
      <w:r>
        <w:rPr>
          <w:b/>
          <w:sz w:val="20"/>
          <w:szCs w:val="20"/>
        </w:rPr>
        <w:t xml:space="preserve">   </w:t>
      </w:r>
      <w:r w:rsidRPr="003163ED">
        <w:rPr>
          <w:b/>
          <w:sz w:val="20"/>
          <w:szCs w:val="20"/>
        </w:rPr>
        <w:t>Wyjaśnienie i zmiany w treści SIWZ</w:t>
      </w:r>
    </w:p>
    <w:p w:rsidR="00B53409" w:rsidRDefault="00B53409" w:rsidP="00B53409">
      <w:pPr>
        <w:pStyle w:val="Akapitzlist"/>
        <w:spacing w:before="60"/>
        <w:ind w:left="426" w:right="-76"/>
        <w:rPr>
          <w:sz w:val="20"/>
          <w:szCs w:val="20"/>
        </w:rPr>
      </w:pPr>
    </w:p>
    <w:p w:rsidR="00B53409" w:rsidRPr="00C32350" w:rsidRDefault="00B53409" w:rsidP="0065478E">
      <w:pPr>
        <w:pStyle w:val="Akapitzlist"/>
        <w:numPr>
          <w:ilvl w:val="0"/>
          <w:numId w:val="41"/>
        </w:numPr>
        <w:spacing w:before="60"/>
        <w:ind w:left="426" w:right="-76" w:hanging="284"/>
        <w:rPr>
          <w:sz w:val="20"/>
          <w:szCs w:val="20"/>
        </w:rPr>
      </w:pPr>
      <w:r w:rsidRPr="00C32350">
        <w:rPr>
          <w:sz w:val="20"/>
          <w:szCs w:val="20"/>
        </w:rPr>
        <w:t>Wykonawca może zwracać się do Zamawiającego o wyjaśnienia dotyczące treści SIWZ. Zamawiający udzieli wyjaśnień niezwłocznie, jednak nie później niż na 2 dni przed upływem terminu składania ofert</w:t>
      </w:r>
      <w:r>
        <w:rPr>
          <w:sz w:val="20"/>
          <w:szCs w:val="20"/>
        </w:rPr>
        <w:t xml:space="preserve"> </w:t>
      </w:r>
      <w:r w:rsidRPr="00C32350">
        <w:rPr>
          <w:sz w:val="20"/>
          <w:szCs w:val="20"/>
        </w:rPr>
        <w:t>-</w:t>
      </w:r>
      <w:r>
        <w:rPr>
          <w:sz w:val="20"/>
          <w:szCs w:val="20"/>
        </w:rPr>
        <w:t xml:space="preserve"> </w:t>
      </w:r>
      <w:r w:rsidRPr="00C32350">
        <w:rPr>
          <w:sz w:val="20"/>
          <w:szCs w:val="20"/>
        </w:rPr>
        <w:t xml:space="preserve">pod warunkiem, że wniosek o wyjaśnienie treści SIWZ wpłynął do Zamawiającego nie później niż do końca dnia, w którym upływa połowa wyznaczonego terminu składania ofert. Treść zapytań wraz z wyjaśnieniami Zamawiający wyśle do Wykonawców, którym przekazał </w:t>
      </w:r>
      <w:r w:rsidRPr="00C32350">
        <w:rPr>
          <w:noProof/>
          <w:sz w:val="20"/>
          <w:szCs w:val="20"/>
        </w:rPr>
        <w:t>SIWZ</w:t>
      </w:r>
      <w:r w:rsidRPr="00C32350">
        <w:rPr>
          <w:sz w:val="20"/>
          <w:szCs w:val="20"/>
        </w:rPr>
        <w:t>, oraz zamieści je na swojej stronie internetowej. Udzielając wyjaśnień Zamawiający nie ujawni źródła zapytania.</w:t>
      </w:r>
    </w:p>
    <w:p w:rsidR="00B53409" w:rsidRPr="00C32350" w:rsidRDefault="00B53409" w:rsidP="0065478E">
      <w:pPr>
        <w:pStyle w:val="Akapitzlist"/>
        <w:numPr>
          <w:ilvl w:val="0"/>
          <w:numId w:val="41"/>
        </w:numPr>
        <w:ind w:left="426" w:hanging="284"/>
        <w:rPr>
          <w:sz w:val="20"/>
          <w:szCs w:val="20"/>
        </w:rPr>
      </w:pPr>
      <w:r w:rsidRPr="00C32350">
        <w:rPr>
          <w:sz w:val="20"/>
          <w:szCs w:val="20"/>
        </w:rPr>
        <w:t>Jeżeli wniosek o wyjaśnienie treści SIWZ wpłynął po upływie terminu składania wniosku, o którym mowa w pkt 1 lub dotyczy udzielonych wyjaśnień, Zamawiający może udzielić wyjaśnień albo pozostawić wniosek bez rozpatrzenia.</w:t>
      </w:r>
    </w:p>
    <w:p w:rsidR="00B53409" w:rsidRPr="00C32350" w:rsidRDefault="00B53409" w:rsidP="0065478E">
      <w:pPr>
        <w:pStyle w:val="Akapitzlist"/>
        <w:numPr>
          <w:ilvl w:val="0"/>
          <w:numId w:val="41"/>
        </w:numPr>
        <w:ind w:left="426" w:hanging="284"/>
        <w:rPr>
          <w:sz w:val="20"/>
          <w:szCs w:val="20"/>
        </w:rPr>
      </w:pPr>
      <w:r w:rsidRPr="00C32350">
        <w:rPr>
          <w:sz w:val="20"/>
          <w:szCs w:val="20"/>
        </w:rPr>
        <w:t>Przedłużenie terminu składania ofert nie wpływa na bieg terminu składania wniosku, o którym mowa w pkt 1.</w:t>
      </w:r>
    </w:p>
    <w:p w:rsidR="00B53409" w:rsidRPr="00C32350" w:rsidRDefault="00B53409" w:rsidP="0065478E">
      <w:pPr>
        <w:pStyle w:val="Akapitzlist"/>
        <w:numPr>
          <w:ilvl w:val="0"/>
          <w:numId w:val="41"/>
        </w:numPr>
        <w:ind w:left="426" w:hanging="284"/>
        <w:rPr>
          <w:sz w:val="20"/>
          <w:szCs w:val="20"/>
        </w:rPr>
      </w:pPr>
      <w:r w:rsidRPr="00C32350">
        <w:rPr>
          <w:sz w:val="20"/>
          <w:szCs w:val="20"/>
        </w:rPr>
        <w:t>W uzasadnionych przypadkach Zamawiający może przed upływem terminu składania ofert, zmienić treść</w:t>
      </w:r>
      <w:r w:rsidRPr="00C32350">
        <w:rPr>
          <w:noProof/>
          <w:sz w:val="20"/>
          <w:szCs w:val="20"/>
        </w:rPr>
        <w:t xml:space="preserve"> SIWZ</w:t>
      </w:r>
      <w:r w:rsidRPr="00C32350">
        <w:rPr>
          <w:sz w:val="20"/>
          <w:szCs w:val="20"/>
        </w:rPr>
        <w:t xml:space="preserve">. Dokonaną zmianę SIWZ Zamawiający przekazuje niezwłocznie wszystkim </w:t>
      </w:r>
      <w:r>
        <w:rPr>
          <w:sz w:val="20"/>
          <w:szCs w:val="20"/>
        </w:rPr>
        <w:t>Wykonawcom</w:t>
      </w:r>
      <w:r w:rsidRPr="00C32350">
        <w:rPr>
          <w:sz w:val="20"/>
          <w:szCs w:val="20"/>
        </w:rPr>
        <w:t xml:space="preserve">, którym przekazano </w:t>
      </w:r>
      <w:r>
        <w:rPr>
          <w:noProof/>
          <w:sz w:val="20"/>
          <w:szCs w:val="20"/>
        </w:rPr>
        <w:t>SIWZ</w:t>
      </w:r>
      <w:r w:rsidRPr="00C32350">
        <w:rPr>
          <w:noProof/>
          <w:sz w:val="20"/>
          <w:szCs w:val="20"/>
        </w:rPr>
        <w:t xml:space="preserve"> </w:t>
      </w:r>
      <w:r>
        <w:rPr>
          <w:noProof/>
          <w:sz w:val="20"/>
          <w:szCs w:val="20"/>
        </w:rPr>
        <w:t xml:space="preserve">oraz </w:t>
      </w:r>
      <w:r w:rsidRPr="00C32350">
        <w:rPr>
          <w:noProof/>
          <w:sz w:val="20"/>
          <w:szCs w:val="20"/>
        </w:rPr>
        <w:t>zamieszcza ją na stronie</w:t>
      </w:r>
      <w:r>
        <w:rPr>
          <w:noProof/>
          <w:sz w:val="20"/>
          <w:szCs w:val="20"/>
        </w:rPr>
        <w:t xml:space="preserve"> internetowej</w:t>
      </w:r>
      <w:r w:rsidRPr="00C32350">
        <w:rPr>
          <w:sz w:val="20"/>
          <w:szCs w:val="20"/>
        </w:rPr>
        <w:t xml:space="preserve">. </w:t>
      </w:r>
    </w:p>
    <w:p w:rsidR="00B53409" w:rsidRPr="00C32350" w:rsidRDefault="00B53409" w:rsidP="0065478E">
      <w:pPr>
        <w:pStyle w:val="Akapitzlist"/>
        <w:numPr>
          <w:ilvl w:val="0"/>
          <w:numId w:val="41"/>
        </w:numPr>
        <w:ind w:left="426" w:hanging="284"/>
        <w:rPr>
          <w:sz w:val="20"/>
          <w:szCs w:val="20"/>
        </w:rPr>
      </w:pPr>
      <w:r w:rsidRPr="00C32350">
        <w:rPr>
          <w:sz w:val="20"/>
          <w:szCs w:val="20"/>
        </w:rPr>
        <w:t xml:space="preserve">Jeżeli zmiana treści </w:t>
      </w:r>
      <w:r w:rsidRPr="00C32350">
        <w:rPr>
          <w:noProof/>
          <w:sz w:val="20"/>
          <w:szCs w:val="20"/>
        </w:rPr>
        <w:t>SIWZ</w:t>
      </w:r>
      <w:r w:rsidRPr="00C32350">
        <w:rPr>
          <w:sz w:val="20"/>
          <w:szCs w:val="20"/>
        </w:rPr>
        <w:t xml:space="preserve"> prowadzić będzie do zmiany treści ogłoszenia o zamówieniu publicznym, Zamawiający zamieści w Biuletynie Zamówień Publicznych ogłoszenie o zmianie ogłoszenia. </w:t>
      </w:r>
    </w:p>
    <w:p w:rsidR="00C31F45" w:rsidRDefault="00B53409" w:rsidP="0065478E">
      <w:pPr>
        <w:pStyle w:val="Akapitzlist"/>
        <w:numPr>
          <w:ilvl w:val="0"/>
          <w:numId w:val="41"/>
        </w:numPr>
        <w:ind w:left="426" w:hanging="284"/>
        <w:rPr>
          <w:sz w:val="20"/>
          <w:szCs w:val="20"/>
        </w:rPr>
      </w:pPr>
      <w:r w:rsidRPr="00C32350">
        <w:rPr>
          <w:sz w:val="20"/>
          <w:szCs w:val="20"/>
        </w:rPr>
        <w:t xml:space="preserve">Jeżeli w wyniku zmiany treści niniejszej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w:t>
      </w:r>
    </w:p>
    <w:p w:rsidR="00B53409" w:rsidRPr="005F789C" w:rsidRDefault="00B53409" w:rsidP="002E5FE0">
      <w:pPr>
        <w:shd w:val="clear" w:color="auto" w:fill="D9D9D9" w:themeFill="background1" w:themeFillShade="D9"/>
        <w:rPr>
          <w:b/>
          <w:sz w:val="20"/>
          <w:szCs w:val="20"/>
        </w:rPr>
      </w:pPr>
      <w:r w:rsidRPr="005F789C">
        <w:rPr>
          <w:b/>
          <w:sz w:val="20"/>
          <w:szCs w:val="20"/>
        </w:rPr>
        <w:t>Rozdział 1</w:t>
      </w:r>
      <w:r w:rsidR="000D4AF1">
        <w:rPr>
          <w:b/>
          <w:sz w:val="20"/>
          <w:szCs w:val="20"/>
        </w:rPr>
        <w:t>3</w:t>
      </w:r>
      <w:r w:rsidRPr="005F789C">
        <w:rPr>
          <w:b/>
          <w:sz w:val="20"/>
          <w:szCs w:val="20"/>
        </w:rPr>
        <w:t>.</w:t>
      </w:r>
      <w:r w:rsidRPr="005F789C">
        <w:rPr>
          <w:b/>
          <w:sz w:val="20"/>
          <w:szCs w:val="20"/>
        </w:rPr>
        <w:tab/>
        <w:t>Osoby uprawnione do porozumiewania się z Wykonawcami.</w:t>
      </w:r>
    </w:p>
    <w:p w:rsidR="00B53409" w:rsidRPr="003147CB" w:rsidRDefault="00B53409" w:rsidP="00080F60">
      <w:pPr>
        <w:pStyle w:val="Akapitzlist"/>
        <w:spacing w:after="0"/>
        <w:ind w:left="0"/>
        <w:rPr>
          <w:sz w:val="20"/>
          <w:szCs w:val="20"/>
        </w:rPr>
      </w:pPr>
      <w:r w:rsidRPr="003147CB">
        <w:rPr>
          <w:sz w:val="20"/>
          <w:szCs w:val="20"/>
        </w:rPr>
        <w:t xml:space="preserve">W sprawach merytorycznych (technicznych): </w:t>
      </w:r>
      <w:r w:rsidR="0020197C">
        <w:rPr>
          <w:sz w:val="20"/>
          <w:szCs w:val="20"/>
        </w:rPr>
        <w:t>Kier. ZTiK Tomasz Ostaszewicz</w:t>
      </w:r>
      <w:r w:rsidRPr="003147CB">
        <w:rPr>
          <w:sz w:val="20"/>
          <w:szCs w:val="20"/>
        </w:rPr>
        <w:t xml:space="preserve"> </w:t>
      </w:r>
    </w:p>
    <w:p w:rsidR="00B53409" w:rsidRDefault="00B53409" w:rsidP="00B53409">
      <w:pPr>
        <w:pStyle w:val="Akapitzlist"/>
        <w:spacing w:after="40"/>
        <w:ind w:left="0"/>
        <w:rPr>
          <w:sz w:val="20"/>
          <w:szCs w:val="20"/>
        </w:rPr>
      </w:pPr>
      <w:r w:rsidRPr="003147CB">
        <w:rPr>
          <w:sz w:val="20"/>
          <w:szCs w:val="20"/>
        </w:rPr>
        <w:lastRenderedPageBreak/>
        <w:t xml:space="preserve">W sprawach formalnych (proceduralnych):  Anna Bazyluk </w:t>
      </w:r>
    </w:p>
    <w:p w:rsidR="0020197C" w:rsidRPr="003147CB" w:rsidRDefault="0020197C" w:rsidP="00B53409">
      <w:pPr>
        <w:pStyle w:val="Akapitzlist"/>
        <w:spacing w:after="40"/>
        <w:ind w:left="0"/>
        <w:rPr>
          <w:sz w:val="20"/>
          <w:szCs w:val="20"/>
        </w:rPr>
      </w:pPr>
    </w:p>
    <w:p w:rsidR="00B53409" w:rsidRPr="005F789C" w:rsidRDefault="00B53409" w:rsidP="00B53409">
      <w:pPr>
        <w:shd w:val="clear" w:color="auto" w:fill="BFBFBF"/>
        <w:rPr>
          <w:b/>
          <w:sz w:val="20"/>
          <w:szCs w:val="20"/>
        </w:rPr>
      </w:pPr>
      <w:r w:rsidRPr="005F789C">
        <w:rPr>
          <w:b/>
          <w:sz w:val="20"/>
          <w:szCs w:val="20"/>
        </w:rPr>
        <w:t>Rozdział 1</w:t>
      </w:r>
      <w:r w:rsidR="000D4AF1">
        <w:rPr>
          <w:b/>
          <w:sz w:val="20"/>
          <w:szCs w:val="20"/>
        </w:rPr>
        <w:t>4</w:t>
      </w:r>
      <w:r w:rsidRPr="005F789C">
        <w:rPr>
          <w:b/>
          <w:sz w:val="20"/>
          <w:szCs w:val="20"/>
        </w:rPr>
        <w:t>.</w:t>
      </w:r>
      <w:r w:rsidRPr="005F789C">
        <w:rPr>
          <w:b/>
          <w:sz w:val="20"/>
          <w:szCs w:val="20"/>
        </w:rPr>
        <w:tab/>
        <w:t>Termin związania ofertą.</w:t>
      </w:r>
    </w:p>
    <w:p w:rsidR="00B53409" w:rsidRPr="005F789C" w:rsidRDefault="00B53409" w:rsidP="0065478E">
      <w:pPr>
        <w:pStyle w:val="Akapitzlist"/>
        <w:numPr>
          <w:ilvl w:val="0"/>
          <w:numId w:val="13"/>
        </w:numPr>
        <w:spacing w:after="120"/>
        <w:ind w:left="426" w:hanging="284"/>
        <w:rPr>
          <w:sz w:val="20"/>
          <w:szCs w:val="20"/>
        </w:rPr>
      </w:pPr>
      <w:r w:rsidRPr="005F789C">
        <w:rPr>
          <w:sz w:val="20"/>
          <w:szCs w:val="20"/>
        </w:rPr>
        <w:t>Termin związania ze złożoną ofertą wynosi 30 dni.</w:t>
      </w:r>
    </w:p>
    <w:p w:rsidR="00B53409" w:rsidRPr="005F789C" w:rsidRDefault="00B53409" w:rsidP="0065478E">
      <w:pPr>
        <w:pStyle w:val="Akapitzlist"/>
        <w:numPr>
          <w:ilvl w:val="0"/>
          <w:numId w:val="13"/>
        </w:numPr>
        <w:spacing w:after="120"/>
        <w:ind w:left="426" w:hanging="284"/>
        <w:rPr>
          <w:sz w:val="20"/>
          <w:szCs w:val="20"/>
        </w:rPr>
      </w:pPr>
      <w:r w:rsidRPr="005F789C">
        <w:rPr>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B53409" w:rsidRPr="005F789C" w:rsidRDefault="00B53409" w:rsidP="0065478E">
      <w:pPr>
        <w:pStyle w:val="Akapitzlist"/>
        <w:numPr>
          <w:ilvl w:val="0"/>
          <w:numId w:val="13"/>
        </w:numPr>
        <w:spacing w:after="120"/>
        <w:ind w:left="426" w:hanging="284"/>
        <w:rPr>
          <w:sz w:val="20"/>
          <w:szCs w:val="20"/>
        </w:rPr>
      </w:pPr>
      <w:r w:rsidRPr="005F789C">
        <w:rPr>
          <w:sz w:val="20"/>
          <w:szCs w:val="20"/>
        </w:rPr>
        <w:t>Odmowa wyrażenia zgody, o którym mowa w pkt. 2, nie powoduje utraty wadium.</w:t>
      </w:r>
    </w:p>
    <w:p w:rsidR="00B53409" w:rsidRPr="005F789C" w:rsidRDefault="00B53409" w:rsidP="0065478E">
      <w:pPr>
        <w:pStyle w:val="Akapitzlist"/>
        <w:numPr>
          <w:ilvl w:val="0"/>
          <w:numId w:val="13"/>
        </w:numPr>
        <w:spacing w:after="120"/>
        <w:ind w:left="426" w:hanging="284"/>
        <w:rPr>
          <w:sz w:val="20"/>
          <w:szCs w:val="20"/>
        </w:rPr>
      </w:pPr>
      <w:r w:rsidRPr="005F789C">
        <w:rPr>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przedłużenie dotyczy jedynie Wykonawcy, którego oferta została wybrana jako najkorzystniejsza.</w:t>
      </w:r>
    </w:p>
    <w:p w:rsidR="00B53409" w:rsidRPr="005F789C" w:rsidRDefault="00B53409" w:rsidP="0065478E">
      <w:pPr>
        <w:pStyle w:val="Akapitzlist"/>
        <w:numPr>
          <w:ilvl w:val="0"/>
          <w:numId w:val="13"/>
        </w:numPr>
        <w:spacing w:after="120"/>
        <w:ind w:left="426" w:hanging="284"/>
        <w:rPr>
          <w:sz w:val="20"/>
          <w:szCs w:val="20"/>
        </w:rPr>
      </w:pPr>
      <w:r w:rsidRPr="005F789C">
        <w:rPr>
          <w:sz w:val="20"/>
          <w:szCs w:val="20"/>
        </w:rPr>
        <w:t xml:space="preserve">Bieg terminu rozpoczyna się wraz z upływem terminu składania ofert. </w:t>
      </w:r>
    </w:p>
    <w:p w:rsidR="00B53409" w:rsidRPr="005F789C" w:rsidRDefault="00B53409" w:rsidP="00B53409">
      <w:pPr>
        <w:pStyle w:val="Akapitzlist"/>
        <w:spacing w:after="120"/>
        <w:ind w:left="426"/>
        <w:rPr>
          <w:sz w:val="20"/>
          <w:szCs w:val="20"/>
        </w:rPr>
      </w:pPr>
    </w:p>
    <w:p w:rsidR="00B53409" w:rsidRPr="005F789C" w:rsidRDefault="00B53409" w:rsidP="00B53409">
      <w:pPr>
        <w:shd w:val="clear" w:color="auto" w:fill="BFBFBF"/>
        <w:rPr>
          <w:b/>
          <w:sz w:val="20"/>
          <w:szCs w:val="20"/>
        </w:rPr>
      </w:pPr>
      <w:r w:rsidRPr="005F789C">
        <w:rPr>
          <w:b/>
          <w:sz w:val="20"/>
          <w:szCs w:val="20"/>
        </w:rPr>
        <w:t>Rozdział 1</w:t>
      </w:r>
      <w:r w:rsidR="000D4AF1">
        <w:rPr>
          <w:b/>
          <w:sz w:val="20"/>
          <w:szCs w:val="20"/>
        </w:rPr>
        <w:t>5</w:t>
      </w:r>
      <w:r w:rsidRPr="005F789C">
        <w:rPr>
          <w:b/>
          <w:sz w:val="20"/>
          <w:szCs w:val="20"/>
        </w:rPr>
        <w:t>.</w:t>
      </w:r>
      <w:r w:rsidRPr="005F789C">
        <w:rPr>
          <w:b/>
          <w:sz w:val="20"/>
          <w:szCs w:val="20"/>
        </w:rPr>
        <w:tab/>
        <w:t>Sposób przygotowania oferty.</w:t>
      </w:r>
    </w:p>
    <w:p w:rsidR="00B53409" w:rsidRPr="005F789C" w:rsidRDefault="00B53409" w:rsidP="0065478E">
      <w:pPr>
        <w:pStyle w:val="Akapitzlist"/>
        <w:numPr>
          <w:ilvl w:val="0"/>
          <w:numId w:val="14"/>
        </w:numPr>
        <w:tabs>
          <w:tab w:val="num" w:pos="426"/>
        </w:tabs>
        <w:spacing w:after="0"/>
        <w:ind w:left="426" w:hanging="284"/>
        <w:rPr>
          <w:sz w:val="20"/>
          <w:szCs w:val="20"/>
        </w:rPr>
      </w:pPr>
      <w:r w:rsidRPr="005F789C">
        <w:rPr>
          <w:sz w:val="20"/>
          <w:szCs w:val="20"/>
        </w:rPr>
        <w:t>Wykonawca ma prawo złożyć tylko jedną ofertę.</w:t>
      </w:r>
    </w:p>
    <w:p w:rsidR="00B53409" w:rsidRPr="005F789C" w:rsidRDefault="00B53409" w:rsidP="0065478E">
      <w:pPr>
        <w:pStyle w:val="Akapitzlist"/>
        <w:numPr>
          <w:ilvl w:val="0"/>
          <w:numId w:val="14"/>
        </w:numPr>
        <w:spacing w:after="0"/>
        <w:ind w:left="426" w:hanging="284"/>
        <w:rPr>
          <w:sz w:val="20"/>
          <w:szCs w:val="20"/>
        </w:rPr>
      </w:pPr>
      <w:r w:rsidRPr="005F789C">
        <w:rPr>
          <w:sz w:val="20"/>
          <w:szCs w:val="20"/>
        </w:rPr>
        <w:t>Oferta powinna być sporządzona wg lub na formularzu stanowiącym Załącznik Nr 1 do SIWZ.</w:t>
      </w:r>
    </w:p>
    <w:p w:rsidR="00B53409" w:rsidRPr="005F789C" w:rsidRDefault="00F508C1" w:rsidP="0065478E">
      <w:pPr>
        <w:pStyle w:val="Akapitzlist"/>
        <w:numPr>
          <w:ilvl w:val="0"/>
          <w:numId w:val="14"/>
        </w:numPr>
        <w:spacing w:after="0"/>
        <w:ind w:left="426" w:hanging="284"/>
        <w:rPr>
          <w:sz w:val="20"/>
          <w:szCs w:val="20"/>
        </w:rPr>
      </w:pPr>
      <w:r>
        <w:rPr>
          <w:sz w:val="20"/>
          <w:szCs w:val="20"/>
        </w:rPr>
        <w:t xml:space="preserve">Niniejsze postępowanie prowadzone jest w </w:t>
      </w:r>
      <w:r w:rsidR="00B53409" w:rsidRPr="005F789C">
        <w:rPr>
          <w:sz w:val="20"/>
          <w:szCs w:val="20"/>
        </w:rPr>
        <w:t>języku polskim.</w:t>
      </w:r>
    </w:p>
    <w:p w:rsidR="00B53409" w:rsidRPr="005F789C" w:rsidRDefault="00B53409" w:rsidP="0065478E">
      <w:pPr>
        <w:pStyle w:val="Akapitzlist"/>
        <w:numPr>
          <w:ilvl w:val="0"/>
          <w:numId w:val="14"/>
        </w:numPr>
        <w:spacing w:after="0"/>
        <w:ind w:left="426" w:hanging="284"/>
        <w:rPr>
          <w:sz w:val="20"/>
          <w:szCs w:val="20"/>
        </w:rPr>
      </w:pPr>
      <w:r w:rsidRPr="005F789C">
        <w:rPr>
          <w:sz w:val="20"/>
          <w:szCs w:val="20"/>
        </w:rPr>
        <w:t xml:space="preserve">Oferta musi być podpisana przez osoby upoważnione do składania oświadczeń woli w imieniu Wykonawcy. </w:t>
      </w:r>
      <w:r w:rsidRPr="003167AF">
        <w:rPr>
          <w:b/>
          <w:sz w:val="20"/>
          <w:szCs w:val="20"/>
        </w:rPr>
        <w:t>Upoważnienie do podpisania oferty musi być dołączone do oferty</w:t>
      </w:r>
      <w:r w:rsidRPr="005F789C">
        <w:rPr>
          <w:sz w:val="20"/>
          <w:szCs w:val="20"/>
        </w:rPr>
        <w:t xml:space="preserve"> </w:t>
      </w:r>
      <w:r w:rsidRPr="005F789C">
        <w:rPr>
          <w:b/>
          <w:sz w:val="20"/>
          <w:szCs w:val="20"/>
        </w:rPr>
        <w:t>w oryginale lub kopii poświadczonej za zgodność z oryginałem przez notariusza</w:t>
      </w:r>
      <w:r w:rsidRPr="005F789C">
        <w:rPr>
          <w:sz w:val="20"/>
          <w:szCs w:val="20"/>
        </w:rPr>
        <w:t xml:space="preserve">, o ile nie wynika ono </w:t>
      </w:r>
      <w:r>
        <w:rPr>
          <w:sz w:val="20"/>
          <w:szCs w:val="20"/>
        </w:rPr>
        <w:br/>
      </w:r>
      <w:r w:rsidRPr="005F789C">
        <w:rPr>
          <w:sz w:val="20"/>
          <w:szCs w:val="20"/>
        </w:rPr>
        <w:t xml:space="preserve">z innych dokumentów załączonych przez Wykonawcę. </w:t>
      </w:r>
    </w:p>
    <w:p w:rsidR="00B53409" w:rsidRPr="009E0891" w:rsidRDefault="00B53409" w:rsidP="0065478E">
      <w:pPr>
        <w:pStyle w:val="Akapitzlist"/>
        <w:numPr>
          <w:ilvl w:val="0"/>
          <w:numId w:val="14"/>
        </w:numPr>
        <w:spacing w:after="0"/>
        <w:ind w:left="426" w:hanging="284"/>
        <w:rPr>
          <w:sz w:val="20"/>
          <w:szCs w:val="20"/>
          <w:u w:val="single"/>
        </w:rPr>
      </w:pPr>
      <w:r w:rsidRPr="009E0891">
        <w:rPr>
          <w:sz w:val="20"/>
          <w:szCs w:val="20"/>
          <w:u w:val="single"/>
        </w:rPr>
        <w:t>Oferty wspólne:</w:t>
      </w:r>
    </w:p>
    <w:p w:rsidR="00B53409" w:rsidRPr="005F789C" w:rsidRDefault="00B53409" w:rsidP="0065478E">
      <w:pPr>
        <w:pStyle w:val="Akapitzlist"/>
        <w:numPr>
          <w:ilvl w:val="0"/>
          <w:numId w:val="15"/>
        </w:numPr>
        <w:spacing w:after="0"/>
        <w:rPr>
          <w:sz w:val="20"/>
          <w:szCs w:val="20"/>
        </w:rPr>
      </w:pPr>
      <w:r w:rsidRPr="005F789C">
        <w:rPr>
          <w:sz w:val="20"/>
          <w:szCs w:val="20"/>
        </w:rPr>
        <w:t xml:space="preserve">Wykonawcy składający ofertę wspólną ustanawiają pełnomocnika do reprezentowania ich </w:t>
      </w:r>
      <w:r>
        <w:rPr>
          <w:sz w:val="20"/>
          <w:szCs w:val="20"/>
        </w:rPr>
        <w:br/>
      </w:r>
      <w:r w:rsidRPr="005F789C">
        <w:rPr>
          <w:sz w:val="20"/>
          <w:szCs w:val="20"/>
        </w:rPr>
        <w:t>w postępowaniu albo do reprezentowania ich w postępowaniu i zawarcia umowy.</w:t>
      </w:r>
    </w:p>
    <w:p w:rsidR="00B53409" w:rsidRPr="005F789C" w:rsidRDefault="00B53409" w:rsidP="0065478E">
      <w:pPr>
        <w:pStyle w:val="Akapitzlist"/>
        <w:numPr>
          <w:ilvl w:val="0"/>
          <w:numId w:val="15"/>
        </w:numPr>
        <w:spacing w:after="0"/>
        <w:rPr>
          <w:sz w:val="20"/>
          <w:szCs w:val="20"/>
        </w:rPr>
      </w:pPr>
      <w:r w:rsidRPr="005F789C">
        <w:rPr>
          <w:sz w:val="20"/>
          <w:szCs w:val="20"/>
        </w:rPr>
        <w:t>Pełnomocnictwo, o którym mowa w pkt. 5 lit. a musi być złożone w oryginale lub kopii poświadczonej za zgodność z oryginałem przez notariusza.</w:t>
      </w:r>
    </w:p>
    <w:p w:rsidR="00B53409" w:rsidRPr="005F789C" w:rsidRDefault="00B53409" w:rsidP="0065478E">
      <w:pPr>
        <w:pStyle w:val="Akapitzlist"/>
        <w:numPr>
          <w:ilvl w:val="0"/>
          <w:numId w:val="15"/>
        </w:numPr>
        <w:spacing w:after="0"/>
        <w:rPr>
          <w:sz w:val="20"/>
          <w:szCs w:val="20"/>
        </w:rPr>
      </w:pPr>
      <w:r w:rsidRPr="005F789C">
        <w:rPr>
          <w:sz w:val="20"/>
          <w:szCs w:val="20"/>
        </w:rPr>
        <w:t>Pełnomocnik pozostaje w kontakcie z Zamawiającym w toku postępowania, zwraca się do Zamawiającego z wszelkimi sprawami i do niego Zamawiający kieruje informacje, korespondencje itp.</w:t>
      </w:r>
    </w:p>
    <w:p w:rsidR="00B53409" w:rsidRPr="005F789C" w:rsidRDefault="00B53409" w:rsidP="0065478E">
      <w:pPr>
        <w:pStyle w:val="Akapitzlist"/>
        <w:numPr>
          <w:ilvl w:val="0"/>
          <w:numId w:val="15"/>
        </w:numPr>
        <w:spacing w:after="0"/>
        <w:rPr>
          <w:sz w:val="20"/>
          <w:szCs w:val="20"/>
        </w:rPr>
      </w:pPr>
      <w:r w:rsidRPr="005F789C">
        <w:rPr>
          <w:sz w:val="20"/>
          <w:szCs w:val="20"/>
        </w:rPr>
        <w:t>Oferta wspólna składana przez dwóch lub więcej Wykonawców powinna być sporządzona zgodnie z SIWZ.</w:t>
      </w:r>
    </w:p>
    <w:p w:rsidR="00B53409" w:rsidRPr="005F789C" w:rsidRDefault="00B53409" w:rsidP="0065478E">
      <w:pPr>
        <w:pStyle w:val="Akapitzlist"/>
        <w:numPr>
          <w:ilvl w:val="0"/>
          <w:numId w:val="15"/>
        </w:numPr>
        <w:spacing w:after="0"/>
        <w:rPr>
          <w:sz w:val="20"/>
          <w:szCs w:val="20"/>
        </w:rPr>
      </w:pPr>
      <w:r w:rsidRPr="005F789C">
        <w:rPr>
          <w:sz w:val="20"/>
          <w:szCs w:val="20"/>
        </w:rPr>
        <w:t>Wspólnicy spółki cywilnej są traktowani jako Wykonawcy składający ofertę wspólną</w:t>
      </w:r>
      <w:r>
        <w:rPr>
          <w:sz w:val="20"/>
          <w:szCs w:val="20"/>
        </w:rPr>
        <w:t>.</w:t>
      </w:r>
    </w:p>
    <w:p w:rsidR="00B53409" w:rsidRPr="005F789C" w:rsidRDefault="00B53409" w:rsidP="0065478E">
      <w:pPr>
        <w:pStyle w:val="Akapitzlist"/>
        <w:numPr>
          <w:ilvl w:val="0"/>
          <w:numId w:val="15"/>
        </w:numPr>
        <w:spacing w:after="0"/>
        <w:rPr>
          <w:sz w:val="20"/>
          <w:szCs w:val="20"/>
        </w:rPr>
      </w:pPr>
      <w:r>
        <w:rPr>
          <w:sz w:val="20"/>
          <w:szCs w:val="20"/>
        </w:rPr>
        <w:t>Przed podpisaniem umowy (</w:t>
      </w:r>
      <w:r w:rsidRPr="005F789C">
        <w:rPr>
          <w:sz w:val="20"/>
          <w:szCs w:val="20"/>
        </w:rPr>
        <w:t>w przypadku wygrania postępowania) Wykonawcy składający ofertę wspólną będą mieli obowiązek przedstawić Zamawiającemu umowę konsorcjum, zawierającą co najmniej:</w:t>
      </w:r>
    </w:p>
    <w:p w:rsidR="00B53409" w:rsidRPr="005F789C" w:rsidRDefault="00B53409" w:rsidP="0065478E">
      <w:pPr>
        <w:pStyle w:val="Akapitzlist"/>
        <w:numPr>
          <w:ilvl w:val="0"/>
          <w:numId w:val="16"/>
        </w:numPr>
        <w:spacing w:after="0"/>
        <w:ind w:left="993" w:hanging="295"/>
        <w:rPr>
          <w:sz w:val="20"/>
          <w:szCs w:val="20"/>
        </w:rPr>
      </w:pPr>
      <w:r w:rsidRPr="005F789C">
        <w:rPr>
          <w:sz w:val="20"/>
          <w:szCs w:val="20"/>
        </w:rPr>
        <w:t>zobowiązanie do realizacji wspólnego przedsięwzięcia inwestycyjnego,</w:t>
      </w:r>
    </w:p>
    <w:p w:rsidR="00B53409" w:rsidRPr="005F789C" w:rsidRDefault="00B53409" w:rsidP="0065478E">
      <w:pPr>
        <w:pStyle w:val="Akapitzlist"/>
        <w:numPr>
          <w:ilvl w:val="0"/>
          <w:numId w:val="16"/>
        </w:numPr>
        <w:spacing w:after="0"/>
        <w:ind w:left="993" w:hanging="295"/>
        <w:rPr>
          <w:sz w:val="20"/>
          <w:szCs w:val="20"/>
        </w:rPr>
      </w:pPr>
      <w:r w:rsidRPr="005F789C">
        <w:rPr>
          <w:sz w:val="20"/>
          <w:szCs w:val="20"/>
        </w:rPr>
        <w:t>określenie zakresu działania poszczególnych stron umowy,</w:t>
      </w:r>
    </w:p>
    <w:p w:rsidR="00B53409" w:rsidRDefault="00B53409" w:rsidP="0065478E">
      <w:pPr>
        <w:pStyle w:val="Akapitzlist"/>
        <w:numPr>
          <w:ilvl w:val="0"/>
          <w:numId w:val="16"/>
        </w:numPr>
        <w:shd w:val="clear" w:color="auto" w:fill="FFFFFF"/>
        <w:spacing w:before="100" w:beforeAutospacing="1" w:after="100" w:afterAutospacing="1"/>
        <w:ind w:left="993" w:hanging="295"/>
        <w:rPr>
          <w:rFonts w:eastAsia="Times New Roman"/>
          <w:kern w:val="0"/>
          <w:sz w:val="20"/>
          <w:szCs w:val="20"/>
          <w:lang w:eastAsia="pl-PL"/>
        </w:rPr>
      </w:pPr>
      <w:r w:rsidRPr="008209A0">
        <w:rPr>
          <w:rFonts w:eastAsia="Arial Unicode MS"/>
          <w:color w:val="000000"/>
          <w:sz w:val="20"/>
          <w:szCs w:val="20"/>
        </w:rPr>
        <w:t xml:space="preserve">oznaczenie czasu trwania </w:t>
      </w:r>
      <w:r>
        <w:rPr>
          <w:rFonts w:eastAsia="Arial Unicode MS"/>
          <w:color w:val="000000"/>
          <w:sz w:val="20"/>
          <w:szCs w:val="20"/>
        </w:rPr>
        <w:t xml:space="preserve">umowy </w:t>
      </w:r>
      <w:r w:rsidRPr="008209A0">
        <w:rPr>
          <w:rFonts w:eastAsia="Arial Unicode MS"/>
          <w:color w:val="000000"/>
          <w:sz w:val="20"/>
          <w:szCs w:val="20"/>
        </w:rPr>
        <w:t>konsorcjum, obejmującego okres realizacji przedmiotu zamówienia, gwarancji i rękojmi</w:t>
      </w:r>
      <w:r>
        <w:rPr>
          <w:rFonts w:eastAsia="Times New Roman"/>
          <w:kern w:val="0"/>
          <w:sz w:val="20"/>
          <w:szCs w:val="20"/>
          <w:lang w:eastAsia="pl-PL"/>
        </w:rPr>
        <w:t>,</w:t>
      </w:r>
    </w:p>
    <w:p w:rsidR="00B53409" w:rsidRPr="008209A0" w:rsidRDefault="00B53409" w:rsidP="0065478E">
      <w:pPr>
        <w:pStyle w:val="Akapitzlist"/>
        <w:numPr>
          <w:ilvl w:val="0"/>
          <w:numId w:val="16"/>
        </w:numPr>
        <w:shd w:val="clear" w:color="auto" w:fill="FFFFFF"/>
        <w:spacing w:before="100" w:beforeAutospacing="1" w:after="100" w:afterAutospacing="1"/>
        <w:ind w:left="993" w:hanging="295"/>
        <w:rPr>
          <w:rFonts w:eastAsia="Times New Roman"/>
          <w:kern w:val="0"/>
          <w:sz w:val="20"/>
          <w:szCs w:val="20"/>
          <w:lang w:eastAsia="pl-PL"/>
        </w:rPr>
      </w:pPr>
      <w:r w:rsidRPr="008209A0">
        <w:rPr>
          <w:rFonts w:eastAsia="Arial Unicode MS"/>
          <w:color w:val="000000"/>
          <w:sz w:val="20"/>
          <w:szCs w:val="20"/>
        </w:rPr>
        <w:t>wykluczenie możliwości wypowiedzenia umowy wspólnej przez któregokolwiek z Wykonawców występujących wspólnie do czasu wykonania zamówienia w całości</w:t>
      </w:r>
      <w:r>
        <w:rPr>
          <w:rFonts w:eastAsia="Arial Unicode MS"/>
          <w:color w:val="000000"/>
          <w:sz w:val="20"/>
          <w:szCs w:val="20"/>
        </w:rPr>
        <w:t>,</w:t>
      </w:r>
    </w:p>
    <w:p w:rsidR="00B53409" w:rsidRPr="008209A0" w:rsidRDefault="00B53409" w:rsidP="0065478E">
      <w:pPr>
        <w:pStyle w:val="Akapitzlist"/>
        <w:numPr>
          <w:ilvl w:val="0"/>
          <w:numId w:val="16"/>
        </w:numPr>
        <w:shd w:val="clear" w:color="auto" w:fill="FFFFFF"/>
        <w:spacing w:before="100" w:beforeAutospacing="1" w:after="100" w:afterAutospacing="1"/>
        <w:ind w:left="993" w:hanging="295"/>
        <w:rPr>
          <w:rFonts w:eastAsia="Times New Roman"/>
          <w:kern w:val="0"/>
          <w:sz w:val="20"/>
          <w:szCs w:val="20"/>
          <w:lang w:eastAsia="pl-PL"/>
        </w:rPr>
      </w:pPr>
      <w:r w:rsidRPr="008209A0">
        <w:rPr>
          <w:rFonts w:eastAsia="Arial Unicode MS"/>
          <w:color w:val="000000"/>
          <w:sz w:val="20"/>
          <w:szCs w:val="20"/>
        </w:rPr>
        <w:t>solidarną odpowiedzialność Wykonawców występujących wspólnie za realizację przedmiotu zamówienia</w:t>
      </w:r>
      <w:r>
        <w:rPr>
          <w:rFonts w:eastAsia="Arial Unicode MS"/>
          <w:color w:val="000000"/>
          <w:sz w:val="20"/>
          <w:szCs w:val="20"/>
        </w:rPr>
        <w:t>,</w:t>
      </w:r>
    </w:p>
    <w:p w:rsidR="00B53409" w:rsidRPr="008209A0" w:rsidRDefault="00B53409" w:rsidP="0065478E">
      <w:pPr>
        <w:pStyle w:val="Akapitzlist"/>
        <w:numPr>
          <w:ilvl w:val="0"/>
          <w:numId w:val="16"/>
        </w:numPr>
        <w:shd w:val="clear" w:color="auto" w:fill="FFFFFF"/>
        <w:spacing w:before="100" w:beforeAutospacing="1" w:after="100" w:afterAutospacing="1"/>
        <w:ind w:left="993" w:hanging="295"/>
        <w:rPr>
          <w:rFonts w:eastAsia="Times New Roman"/>
          <w:kern w:val="0"/>
          <w:sz w:val="20"/>
          <w:szCs w:val="20"/>
          <w:lang w:eastAsia="pl-PL"/>
        </w:rPr>
      </w:pPr>
      <w:r w:rsidRPr="008209A0">
        <w:rPr>
          <w:rFonts w:eastAsia="Arial Unicode MS"/>
          <w:color w:val="000000"/>
          <w:sz w:val="20"/>
          <w:szCs w:val="20"/>
        </w:rPr>
        <w:t>zakaz zmian w umowie bez zgody Zamawiającego</w:t>
      </w:r>
      <w:r>
        <w:rPr>
          <w:rFonts w:eastAsia="Arial Unicode MS"/>
          <w:color w:val="000000"/>
          <w:sz w:val="20"/>
          <w:szCs w:val="20"/>
        </w:rPr>
        <w:t>,</w:t>
      </w:r>
    </w:p>
    <w:p w:rsidR="00B53409" w:rsidRPr="008209A0" w:rsidRDefault="00B53409" w:rsidP="0065478E">
      <w:pPr>
        <w:pStyle w:val="Akapitzlist"/>
        <w:numPr>
          <w:ilvl w:val="0"/>
          <w:numId w:val="16"/>
        </w:numPr>
        <w:shd w:val="clear" w:color="auto" w:fill="FFFFFF"/>
        <w:spacing w:before="100" w:beforeAutospacing="1" w:after="100" w:afterAutospacing="1"/>
        <w:ind w:left="993" w:hanging="295"/>
        <w:rPr>
          <w:rFonts w:eastAsia="Times New Roman"/>
          <w:kern w:val="0"/>
          <w:sz w:val="20"/>
          <w:szCs w:val="20"/>
          <w:lang w:eastAsia="pl-PL"/>
        </w:rPr>
      </w:pPr>
      <w:r w:rsidRPr="008209A0">
        <w:rPr>
          <w:rFonts w:eastAsia="Arial Unicode MS"/>
          <w:color w:val="000000"/>
          <w:sz w:val="20"/>
          <w:szCs w:val="20"/>
        </w:rPr>
        <w:t>ustanowienie pełnomocnika do zawarcia umowy w sprawie zamówienia publicznego</w:t>
      </w:r>
      <w:r>
        <w:rPr>
          <w:rFonts w:eastAsia="Arial Unicode MS"/>
          <w:color w:val="000000"/>
          <w:sz w:val="20"/>
          <w:szCs w:val="20"/>
        </w:rPr>
        <w:t>.</w:t>
      </w:r>
    </w:p>
    <w:p w:rsidR="00B53409" w:rsidRPr="005F789C" w:rsidRDefault="00B53409" w:rsidP="0065478E">
      <w:pPr>
        <w:pStyle w:val="Akapitzlist"/>
        <w:numPr>
          <w:ilvl w:val="0"/>
          <w:numId w:val="14"/>
        </w:numPr>
        <w:spacing w:after="0"/>
        <w:ind w:left="426" w:hanging="284"/>
        <w:rPr>
          <w:sz w:val="20"/>
          <w:szCs w:val="20"/>
        </w:rPr>
      </w:pPr>
      <w:r w:rsidRPr="005F789C">
        <w:rPr>
          <w:sz w:val="20"/>
          <w:szCs w:val="20"/>
        </w:rPr>
        <w:t>Zaleca się, aby wszystkie strony oferty, w tym także załączniki, były ponumerowane, a całość zszyta w sposób uniemożliwiający wypadnięcie jakiegokolwiek dokumentu. Wszelkie poprawki lub zmiany w tekście oferty muszą być parafowane własnoręcznie przez osobę podpisującą ofertę.</w:t>
      </w:r>
    </w:p>
    <w:p w:rsidR="00B53409" w:rsidRPr="00555108" w:rsidRDefault="00B53409" w:rsidP="0065478E">
      <w:pPr>
        <w:pStyle w:val="Akapitzlist"/>
        <w:numPr>
          <w:ilvl w:val="0"/>
          <w:numId w:val="14"/>
        </w:numPr>
        <w:spacing w:after="0"/>
        <w:ind w:left="426" w:hanging="284"/>
        <w:rPr>
          <w:b/>
          <w:sz w:val="20"/>
          <w:szCs w:val="20"/>
        </w:rPr>
      </w:pPr>
      <w:r w:rsidRPr="00555108">
        <w:rPr>
          <w:b/>
          <w:sz w:val="20"/>
          <w:szCs w:val="20"/>
        </w:rPr>
        <w:t xml:space="preserve">Do oferty załączone zostaną dokumenty wymagane postanowieniami SIWZ wymienione </w:t>
      </w:r>
      <w:r w:rsidRPr="00555108">
        <w:rPr>
          <w:b/>
          <w:sz w:val="20"/>
          <w:szCs w:val="20"/>
        </w:rPr>
        <w:br/>
        <w:t>w rozdziale 9</w:t>
      </w:r>
      <w:r w:rsidR="00555108" w:rsidRPr="00555108">
        <w:rPr>
          <w:b/>
          <w:sz w:val="20"/>
          <w:szCs w:val="20"/>
        </w:rPr>
        <w:t xml:space="preserve"> i 10</w:t>
      </w:r>
      <w:r w:rsidRPr="00555108">
        <w:rPr>
          <w:b/>
          <w:sz w:val="20"/>
          <w:szCs w:val="20"/>
        </w:rPr>
        <w:t xml:space="preserve"> .</w:t>
      </w:r>
    </w:p>
    <w:p w:rsidR="00B53409" w:rsidRPr="005F789C" w:rsidRDefault="00B53409" w:rsidP="0065478E">
      <w:pPr>
        <w:pStyle w:val="Akapitzlist"/>
        <w:numPr>
          <w:ilvl w:val="0"/>
          <w:numId w:val="14"/>
        </w:numPr>
        <w:spacing w:after="0"/>
        <w:ind w:left="426" w:hanging="284"/>
        <w:rPr>
          <w:sz w:val="20"/>
          <w:szCs w:val="20"/>
        </w:rPr>
      </w:pPr>
      <w:r w:rsidRPr="005F789C">
        <w:rPr>
          <w:sz w:val="20"/>
          <w:szCs w:val="20"/>
        </w:rPr>
        <w:t>Dokumenty załączone do oferty mogą być przedstawione w formie oryginału lub kserokopii poświadczonej za zgodność z oryginałem przez upełnomocnionego przedstawiciela Wykonawcy.</w:t>
      </w:r>
    </w:p>
    <w:p w:rsidR="00B53409" w:rsidRPr="005F789C" w:rsidRDefault="00B53409" w:rsidP="0065478E">
      <w:pPr>
        <w:pStyle w:val="Akapitzlist"/>
        <w:numPr>
          <w:ilvl w:val="0"/>
          <w:numId w:val="14"/>
        </w:numPr>
        <w:spacing w:after="0"/>
        <w:ind w:left="426" w:hanging="284"/>
        <w:rPr>
          <w:sz w:val="20"/>
          <w:szCs w:val="20"/>
        </w:rPr>
      </w:pPr>
      <w:r w:rsidRPr="005F789C">
        <w:rPr>
          <w:sz w:val="20"/>
          <w:szCs w:val="20"/>
        </w:rPr>
        <w:t xml:space="preserve">Zamawiający zażąda przedstawienia oryginału lub notarialnie potwierdzonej kopii dokumentów </w:t>
      </w:r>
      <w:r>
        <w:rPr>
          <w:sz w:val="20"/>
          <w:szCs w:val="20"/>
        </w:rPr>
        <w:br/>
      </w:r>
      <w:r w:rsidRPr="005F789C">
        <w:rPr>
          <w:sz w:val="20"/>
          <w:szCs w:val="20"/>
        </w:rPr>
        <w:t>w przypadku, gdy przedstawiona przez Wykonawcę kserokopia dokumentu będzie nieczytelna lub będzie budzić wątpliwości co do jej prawdziwości.</w:t>
      </w:r>
    </w:p>
    <w:p w:rsidR="00B53409" w:rsidRPr="005F789C" w:rsidRDefault="00B53409" w:rsidP="0065478E">
      <w:pPr>
        <w:pStyle w:val="Akapitzlist"/>
        <w:numPr>
          <w:ilvl w:val="0"/>
          <w:numId w:val="14"/>
        </w:numPr>
        <w:spacing w:after="0"/>
        <w:ind w:left="426" w:hanging="284"/>
        <w:rPr>
          <w:sz w:val="20"/>
          <w:szCs w:val="20"/>
        </w:rPr>
      </w:pPr>
      <w:r w:rsidRPr="005F789C">
        <w:rPr>
          <w:sz w:val="20"/>
          <w:szCs w:val="20"/>
        </w:rPr>
        <w:lastRenderedPageBreak/>
        <w:t xml:space="preserve">Wszystkie formularze zawarte w niniejszej specyfikacji, a w szczególności formularz oferty muszą być wypełnione ściśle według wskazówek zawartych w SIWZ. W przypadku, gdy jakakolwiek część nie dotyczy wykonawcy wpisuje on – „nie dotyczy”. </w:t>
      </w:r>
    </w:p>
    <w:p w:rsidR="00B53409" w:rsidRPr="00CE6E1E" w:rsidRDefault="00B53409" w:rsidP="0065478E">
      <w:pPr>
        <w:pStyle w:val="Akapitzlist"/>
        <w:numPr>
          <w:ilvl w:val="0"/>
          <w:numId w:val="14"/>
        </w:numPr>
        <w:spacing w:after="0"/>
        <w:ind w:left="426" w:hanging="284"/>
        <w:rPr>
          <w:b/>
          <w:i/>
          <w:sz w:val="20"/>
          <w:szCs w:val="20"/>
          <w:u w:val="single"/>
        </w:rPr>
      </w:pPr>
      <w:r w:rsidRPr="005F789C">
        <w:rPr>
          <w:sz w:val="20"/>
          <w:szCs w:val="20"/>
        </w:rPr>
        <w:t>Ofertę należy złożyć w kopercie, szczelnie zamkniętej w sposób uniemożliwiający zapoznanie się z jej treścią.</w:t>
      </w:r>
    </w:p>
    <w:p w:rsidR="00B53409" w:rsidRPr="00CE6E1E" w:rsidRDefault="00B53409" w:rsidP="00B53409">
      <w:pPr>
        <w:pStyle w:val="Akapitzlist"/>
        <w:spacing w:after="0"/>
        <w:ind w:left="426"/>
        <w:rPr>
          <w:b/>
          <w:i/>
          <w:sz w:val="20"/>
          <w:szCs w:val="20"/>
          <w:u w:val="single"/>
        </w:rPr>
      </w:pPr>
      <w:r w:rsidRPr="005F789C">
        <w:rPr>
          <w:b/>
          <w:i/>
          <w:sz w:val="20"/>
          <w:szCs w:val="20"/>
          <w:u w:val="single"/>
        </w:rPr>
        <w:t>Kopertę należy zaadresować: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6"/>
      </w:tblGrid>
      <w:tr w:rsidR="00B53409" w:rsidRPr="005F789C" w:rsidTr="00263B26">
        <w:trPr>
          <w:trHeight w:val="425"/>
        </w:trPr>
        <w:tc>
          <w:tcPr>
            <w:tcW w:w="8646" w:type="dxa"/>
          </w:tcPr>
          <w:p w:rsidR="00B53409" w:rsidRDefault="00B53409" w:rsidP="00263B26">
            <w:pPr>
              <w:spacing w:after="0"/>
              <w:ind w:left="1026" w:hanging="1026"/>
              <w:jc w:val="left"/>
              <w:rPr>
                <w:sz w:val="20"/>
                <w:szCs w:val="20"/>
              </w:rPr>
            </w:pPr>
            <w:r w:rsidRPr="005F789C">
              <w:rPr>
                <w:sz w:val="20"/>
                <w:szCs w:val="20"/>
              </w:rPr>
              <w:t xml:space="preserve">Pełna nazwa i dokładny adres Wykonawcy </w:t>
            </w:r>
          </w:p>
          <w:p w:rsidR="00B53409" w:rsidRDefault="00B53409" w:rsidP="00263B26">
            <w:pPr>
              <w:spacing w:after="0"/>
              <w:ind w:left="1026" w:hanging="1026"/>
              <w:jc w:val="left"/>
              <w:rPr>
                <w:sz w:val="20"/>
                <w:szCs w:val="20"/>
              </w:rPr>
            </w:pPr>
            <w:r w:rsidRPr="005F789C">
              <w:rPr>
                <w:sz w:val="20"/>
                <w:szCs w:val="20"/>
              </w:rPr>
              <w:t>(ul</w:t>
            </w:r>
            <w:r>
              <w:rPr>
                <w:sz w:val="20"/>
                <w:szCs w:val="20"/>
              </w:rPr>
              <w:t xml:space="preserve">ica, numer lokalu, miejscowość, </w:t>
            </w:r>
            <w:r w:rsidRPr="005F789C">
              <w:rPr>
                <w:sz w:val="20"/>
                <w:szCs w:val="20"/>
              </w:rPr>
              <w:t xml:space="preserve">numer kodu pocztowego) </w:t>
            </w:r>
          </w:p>
          <w:p w:rsidR="00B53409" w:rsidRPr="005F789C" w:rsidRDefault="00B53409" w:rsidP="00263B26">
            <w:pPr>
              <w:ind w:left="1026" w:hanging="1026"/>
              <w:jc w:val="left"/>
              <w:rPr>
                <w:sz w:val="20"/>
                <w:szCs w:val="20"/>
              </w:rPr>
            </w:pPr>
            <w:r w:rsidRPr="005F789C">
              <w:rPr>
                <w:sz w:val="20"/>
                <w:szCs w:val="20"/>
              </w:rPr>
              <w:t xml:space="preserve">– dopuszcza się </w:t>
            </w:r>
            <w:r w:rsidRPr="005F789C">
              <w:rPr>
                <w:sz w:val="20"/>
                <w:szCs w:val="20"/>
                <w:u w:val="single"/>
              </w:rPr>
              <w:t>czytelny</w:t>
            </w:r>
            <w:r w:rsidRPr="005F789C">
              <w:rPr>
                <w:sz w:val="20"/>
                <w:szCs w:val="20"/>
              </w:rPr>
              <w:t xml:space="preserve"> odcisk pieczęci.</w:t>
            </w:r>
          </w:p>
          <w:p w:rsidR="00B53409" w:rsidRPr="005F789C" w:rsidRDefault="00B53409" w:rsidP="00263B26">
            <w:pPr>
              <w:spacing w:after="0"/>
              <w:jc w:val="center"/>
              <w:rPr>
                <w:sz w:val="20"/>
                <w:szCs w:val="20"/>
              </w:rPr>
            </w:pPr>
            <w:r w:rsidRPr="005F789C">
              <w:rPr>
                <w:sz w:val="20"/>
                <w:szCs w:val="20"/>
              </w:rPr>
              <w:t>Przedsiębiorstwo Komunalne Sp. z o.o.</w:t>
            </w:r>
          </w:p>
          <w:p w:rsidR="00B53409" w:rsidRPr="005F789C" w:rsidRDefault="00B53409" w:rsidP="00263B26">
            <w:pPr>
              <w:spacing w:after="0"/>
              <w:jc w:val="center"/>
              <w:rPr>
                <w:sz w:val="20"/>
                <w:szCs w:val="20"/>
              </w:rPr>
            </w:pPr>
            <w:r w:rsidRPr="005F789C">
              <w:rPr>
                <w:sz w:val="20"/>
                <w:szCs w:val="20"/>
              </w:rPr>
              <w:t>ul. Studziwodzka 37</w:t>
            </w:r>
          </w:p>
          <w:p w:rsidR="00B53409" w:rsidRPr="005F789C" w:rsidRDefault="00B53409" w:rsidP="00263B26">
            <w:pPr>
              <w:spacing w:after="0"/>
              <w:jc w:val="center"/>
              <w:rPr>
                <w:sz w:val="20"/>
                <w:szCs w:val="20"/>
              </w:rPr>
            </w:pPr>
            <w:r w:rsidRPr="005F789C">
              <w:rPr>
                <w:sz w:val="20"/>
                <w:szCs w:val="20"/>
              </w:rPr>
              <w:t>17-100 Bielsk Podlaski</w:t>
            </w:r>
          </w:p>
          <w:p w:rsidR="009A2CBC" w:rsidRDefault="00B53409" w:rsidP="009A2CBC">
            <w:pPr>
              <w:spacing w:after="0"/>
              <w:jc w:val="center"/>
              <w:rPr>
                <w:b/>
                <w:sz w:val="20"/>
                <w:szCs w:val="20"/>
              </w:rPr>
            </w:pPr>
            <w:r w:rsidRPr="005F789C">
              <w:rPr>
                <w:sz w:val="20"/>
                <w:szCs w:val="20"/>
              </w:rPr>
              <w:t xml:space="preserve">Oferta na: </w:t>
            </w:r>
            <w:r w:rsidRPr="005F789C">
              <w:rPr>
                <w:b/>
                <w:sz w:val="24"/>
                <w:szCs w:val="24"/>
              </w:rPr>
              <w:t>„</w:t>
            </w:r>
            <w:r w:rsidR="009A2CBC" w:rsidRPr="009A2CBC">
              <w:rPr>
                <w:b/>
                <w:sz w:val="20"/>
                <w:szCs w:val="20"/>
              </w:rPr>
              <w:t xml:space="preserve">Dostawa w formie leasingu operacyjnego </w:t>
            </w:r>
          </w:p>
          <w:p w:rsidR="00B53409" w:rsidRPr="009A2CBC" w:rsidRDefault="009A2CBC" w:rsidP="009A2CBC">
            <w:pPr>
              <w:spacing w:after="0"/>
              <w:jc w:val="center"/>
              <w:rPr>
                <w:b/>
                <w:sz w:val="20"/>
                <w:szCs w:val="20"/>
              </w:rPr>
            </w:pPr>
            <w:r w:rsidRPr="009A2CBC">
              <w:rPr>
                <w:b/>
                <w:sz w:val="20"/>
                <w:szCs w:val="20"/>
              </w:rPr>
              <w:t>fabrycznie nowego samochodu śmieciarki</w:t>
            </w:r>
            <w:r w:rsidR="00B53409" w:rsidRPr="009A2CBC">
              <w:rPr>
                <w:b/>
                <w:sz w:val="20"/>
                <w:szCs w:val="20"/>
              </w:rPr>
              <w:t>”</w:t>
            </w:r>
          </w:p>
          <w:p w:rsidR="00B53409" w:rsidRPr="005F789C" w:rsidRDefault="00B53409" w:rsidP="00263B26">
            <w:pPr>
              <w:spacing w:after="0"/>
              <w:jc w:val="center"/>
              <w:rPr>
                <w:sz w:val="20"/>
                <w:szCs w:val="20"/>
              </w:rPr>
            </w:pPr>
            <w:r w:rsidRPr="005F789C">
              <w:rPr>
                <w:sz w:val="20"/>
                <w:szCs w:val="20"/>
              </w:rPr>
              <w:t>NIE OTWIERAĆ PRZED TERMINEM OTWARCIA OFERT</w:t>
            </w:r>
          </w:p>
          <w:p w:rsidR="00B53409" w:rsidRPr="005F789C" w:rsidRDefault="00B53409" w:rsidP="00263B26">
            <w:pPr>
              <w:spacing w:after="0"/>
              <w:jc w:val="center"/>
              <w:rPr>
                <w:sz w:val="20"/>
                <w:szCs w:val="20"/>
              </w:rPr>
            </w:pPr>
            <w:r w:rsidRPr="005F789C">
              <w:rPr>
                <w:sz w:val="20"/>
                <w:szCs w:val="20"/>
              </w:rPr>
              <w:t>(data i godzina)</w:t>
            </w:r>
          </w:p>
        </w:tc>
      </w:tr>
    </w:tbl>
    <w:p w:rsidR="00B53409" w:rsidRPr="005F789C" w:rsidRDefault="00B53409" w:rsidP="0065478E">
      <w:pPr>
        <w:pStyle w:val="Akapitzlist"/>
        <w:numPr>
          <w:ilvl w:val="0"/>
          <w:numId w:val="14"/>
        </w:numPr>
        <w:spacing w:after="0"/>
        <w:ind w:left="426" w:hanging="284"/>
        <w:rPr>
          <w:sz w:val="20"/>
          <w:szCs w:val="20"/>
        </w:rPr>
      </w:pPr>
      <w:r w:rsidRPr="005F789C">
        <w:rPr>
          <w:sz w:val="20"/>
          <w:szCs w:val="20"/>
        </w:rPr>
        <w:t>Wykonawca może wprowadzić zmiany lub wycofać złożoną ofertę, składając Zamawiającemu kolejną zamkniętą ofertę, oznaczoną jak w punkcie 11, z dodaniem  słowa „Zmiana” lub „Wycofanie”.</w:t>
      </w:r>
    </w:p>
    <w:p w:rsidR="00B53409" w:rsidRPr="005F789C" w:rsidRDefault="00B53409" w:rsidP="0065478E">
      <w:pPr>
        <w:pStyle w:val="Akapitzlist"/>
        <w:numPr>
          <w:ilvl w:val="0"/>
          <w:numId w:val="14"/>
        </w:numPr>
        <w:spacing w:after="0"/>
        <w:ind w:left="426" w:hanging="284"/>
        <w:rPr>
          <w:sz w:val="20"/>
          <w:szCs w:val="20"/>
        </w:rPr>
      </w:pPr>
      <w:r w:rsidRPr="005F789C">
        <w:rPr>
          <w:sz w:val="20"/>
          <w:szCs w:val="20"/>
        </w:rPr>
        <w:t>Wycofanie oferty lub wprowadzenie zmian w treści oferty nie może nastąpić po upływie terminu składania ofert.</w:t>
      </w:r>
    </w:p>
    <w:p w:rsidR="00B53409" w:rsidRPr="005F789C" w:rsidRDefault="00B53409" w:rsidP="0065478E">
      <w:pPr>
        <w:pStyle w:val="Akapitzlist"/>
        <w:numPr>
          <w:ilvl w:val="0"/>
          <w:numId w:val="14"/>
        </w:numPr>
        <w:spacing w:after="0"/>
        <w:ind w:left="426" w:hanging="284"/>
        <w:rPr>
          <w:sz w:val="20"/>
          <w:szCs w:val="20"/>
        </w:rPr>
      </w:pPr>
      <w:r w:rsidRPr="005F789C">
        <w:rPr>
          <w:sz w:val="20"/>
          <w:szCs w:val="20"/>
        </w:rPr>
        <w:t>Oferta złożona po terminie zostanie zwrócona Wykonawcy niezwłocznie bez otwierania.</w:t>
      </w:r>
    </w:p>
    <w:p w:rsidR="00B53409" w:rsidRPr="005F789C" w:rsidRDefault="00B53409" w:rsidP="0065478E">
      <w:pPr>
        <w:pStyle w:val="Akapitzlist"/>
        <w:numPr>
          <w:ilvl w:val="0"/>
          <w:numId w:val="14"/>
        </w:numPr>
        <w:spacing w:after="0"/>
        <w:ind w:left="426" w:hanging="284"/>
        <w:rPr>
          <w:sz w:val="20"/>
          <w:szCs w:val="20"/>
        </w:rPr>
      </w:pPr>
      <w:r w:rsidRPr="005F789C">
        <w:rPr>
          <w:sz w:val="20"/>
          <w:szCs w:val="20"/>
        </w:rPr>
        <w:t>Oferta jest jawna, z wyjątkiem informacji stanowiących tajemnicę przedsiębiorstwa w rozumieniu przepisów o zwalczaniu nieuczciwej konkurencji, jeżeli Wykonawca nie później niż w terminie składania ofert zastrzegł, że informacje te nie mogą być udostępniane innym uczestnikom postępowania.</w:t>
      </w:r>
    </w:p>
    <w:p w:rsidR="00B53409" w:rsidRPr="005F789C" w:rsidRDefault="00B53409" w:rsidP="0065478E">
      <w:pPr>
        <w:pStyle w:val="Akapitzlist"/>
        <w:numPr>
          <w:ilvl w:val="0"/>
          <w:numId w:val="14"/>
        </w:numPr>
        <w:spacing w:after="0"/>
        <w:ind w:left="426" w:hanging="284"/>
        <w:rPr>
          <w:sz w:val="20"/>
          <w:szCs w:val="20"/>
        </w:rPr>
      </w:pPr>
      <w:r w:rsidRPr="005F789C">
        <w:rPr>
          <w:sz w:val="20"/>
          <w:szCs w:val="20"/>
        </w:rPr>
        <w:t>Wszelkie koszty związane z przygotowaniem oferty obciążają Wykonawcę.</w:t>
      </w:r>
    </w:p>
    <w:p w:rsidR="00B53409" w:rsidRPr="005F789C" w:rsidRDefault="00B53409" w:rsidP="0065478E">
      <w:pPr>
        <w:pStyle w:val="Akapitzlist"/>
        <w:numPr>
          <w:ilvl w:val="0"/>
          <w:numId w:val="14"/>
        </w:numPr>
        <w:spacing w:after="0"/>
        <w:ind w:left="426" w:hanging="284"/>
        <w:rPr>
          <w:sz w:val="20"/>
          <w:szCs w:val="20"/>
          <w:lang w:eastAsia="ar-SA"/>
        </w:rPr>
      </w:pPr>
      <w:r w:rsidRPr="005F789C">
        <w:rPr>
          <w:sz w:val="20"/>
          <w:szCs w:val="20"/>
          <w:lang w:eastAsia="ar-SA"/>
        </w:rPr>
        <w:t>Warunki uzyskania Specyfikacji Istotnych Warunków Zamówienia:</w:t>
      </w:r>
    </w:p>
    <w:p w:rsidR="00B53409" w:rsidRPr="00555108" w:rsidRDefault="00B53409" w:rsidP="0065478E">
      <w:pPr>
        <w:pStyle w:val="Akapitzlist"/>
        <w:numPr>
          <w:ilvl w:val="0"/>
          <w:numId w:val="17"/>
        </w:numPr>
        <w:spacing w:after="0"/>
        <w:rPr>
          <w:sz w:val="20"/>
          <w:szCs w:val="20"/>
          <w:lang w:eastAsia="ar-SA"/>
        </w:rPr>
      </w:pPr>
      <w:r w:rsidRPr="005F789C">
        <w:rPr>
          <w:sz w:val="20"/>
          <w:szCs w:val="20"/>
          <w:lang w:eastAsia="ar-SA"/>
        </w:rPr>
        <w:t xml:space="preserve">SIWZ można pobrać </w:t>
      </w:r>
      <w:r>
        <w:rPr>
          <w:sz w:val="20"/>
          <w:szCs w:val="20"/>
          <w:lang w:eastAsia="ar-SA"/>
        </w:rPr>
        <w:t xml:space="preserve">bezpłatnie </w:t>
      </w:r>
      <w:r w:rsidRPr="005F789C">
        <w:rPr>
          <w:sz w:val="20"/>
          <w:szCs w:val="20"/>
          <w:lang w:eastAsia="ar-SA"/>
        </w:rPr>
        <w:t xml:space="preserve">na stronie internetowej przedsiębiorstwa </w:t>
      </w:r>
      <w:r w:rsidRPr="00555108">
        <w:rPr>
          <w:sz w:val="20"/>
          <w:szCs w:val="20"/>
          <w:lang w:eastAsia="ar-SA"/>
        </w:rPr>
        <w:t>www.pkbielsk.pl</w:t>
      </w:r>
      <w:r w:rsidR="00555108" w:rsidRPr="00555108">
        <w:rPr>
          <w:sz w:val="20"/>
          <w:szCs w:val="20"/>
          <w:lang w:eastAsia="ar-SA"/>
        </w:rPr>
        <w:t>/ogłoszenia.</w:t>
      </w:r>
    </w:p>
    <w:p w:rsidR="00B53409" w:rsidRPr="005F789C" w:rsidRDefault="00B53409" w:rsidP="0065478E">
      <w:pPr>
        <w:pStyle w:val="Akapitzlist"/>
        <w:numPr>
          <w:ilvl w:val="0"/>
          <w:numId w:val="17"/>
        </w:numPr>
        <w:spacing w:after="0"/>
        <w:rPr>
          <w:sz w:val="20"/>
          <w:szCs w:val="20"/>
        </w:rPr>
      </w:pPr>
      <w:r w:rsidRPr="005F789C">
        <w:rPr>
          <w:sz w:val="20"/>
          <w:szCs w:val="20"/>
        </w:rPr>
        <w:t>Przesłanie wykonawcom SIWZ nastąpi na ich pisemny wniosek w terminie 5 dni od dnia otrzymania wniosku za zaliczeniem pocztowym</w:t>
      </w:r>
    </w:p>
    <w:p w:rsidR="00B53409" w:rsidRPr="005F789C" w:rsidRDefault="00B53409" w:rsidP="0065478E">
      <w:pPr>
        <w:pStyle w:val="Akapitzlist"/>
        <w:numPr>
          <w:ilvl w:val="0"/>
          <w:numId w:val="17"/>
        </w:numPr>
        <w:spacing w:after="0"/>
        <w:rPr>
          <w:sz w:val="20"/>
          <w:szCs w:val="20"/>
        </w:rPr>
      </w:pPr>
      <w:r w:rsidRPr="005F789C">
        <w:rPr>
          <w:sz w:val="20"/>
          <w:szCs w:val="20"/>
        </w:rPr>
        <w:t>Specyfikację Istotnych Warunków Zamówienia można odebrać również osobiście w siedzibie Zamawiającego w pok.  Nr  16.</w:t>
      </w:r>
    </w:p>
    <w:p w:rsidR="00B53409" w:rsidRPr="005F789C" w:rsidRDefault="00B53409" w:rsidP="00B53409">
      <w:pPr>
        <w:spacing w:after="0"/>
        <w:ind w:left="538" w:hanging="181"/>
        <w:rPr>
          <w:sz w:val="20"/>
          <w:szCs w:val="20"/>
        </w:rPr>
      </w:pPr>
    </w:p>
    <w:p w:rsidR="00B53409" w:rsidRPr="005F789C" w:rsidRDefault="00B53409" w:rsidP="00B53409">
      <w:pPr>
        <w:shd w:val="clear" w:color="auto" w:fill="BFBFBF"/>
        <w:rPr>
          <w:b/>
          <w:sz w:val="20"/>
          <w:szCs w:val="20"/>
        </w:rPr>
      </w:pPr>
      <w:r w:rsidRPr="005F789C">
        <w:rPr>
          <w:b/>
          <w:sz w:val="20"/>
          <w:szCs w:val="20"/>
        </w:rPr>
        <w:t>Rozdział 1</w:t>
      </w:r>
      <w:r w:rsidR="000D4AF1">
        <w:rPr>
          <w:b/>
          <w:sz w:val="20"/>
          <w:szCs w:val="20"/>
        </w:rPr>
        <w:t>6</w:t>
      </w:r>
      <w:r w:rsidRPr="005F789C">
        <w:rPr>
          <w:b/>
          <w:sz w:val="20"/>
          <w:szCs w:val="20"/>
        </w:rPr>
        <w:t>.</w:t>
      </w:r>
      <w:r w:rsidRPr="005F789C">
        <w:rPr>
          <w:b/>
          <w:sz w:val="20"/>
          <w:szCs w:val="20"/>
        </w:rPr>
        <w:tab/>
        <w:t>Miejsce, termin składania i otwarcia ofert</w:t>
      </w:r>
    </w:p>
    <w:p w:rsidR="00B53409" w:rsidRPr="005F789C" w:rsidRDefault="00B53409" w:rsidP="00B53409">
      <w:pPr>
        <w:pStyle w:val="Akapitzlist"/>
        <w:numPr>
          <w:ilvl w:val="0"/>
          <w:numId w:val="4"/>
        </w:numPr>
        <w:tabs>
          <w:tab w:val="clear" w:pos="720"/>
          <w:tab w:val="num" w:pos="284"/>
        </w:tabs>
        <w:spacing w:after="0"/>
        <w:ind w:left="284" w:hanging="284"/>
        <w:rPr>
          <w:sz w:val="20"/>
          <w:szCs w:val="20"/>
        </w:rPr>
      </w:pPr>
      <w:r w:rsidRPr="005F789C">
        <w:rPr>
          <w:sz w:val="20"/>
          <w:szCs w:val="20"/>
        </w:rPr>
        <w:t>Miejsce składania ofert – Przedsiębiorstwo Komunalne Sp. z o.o., ul. Studziwodzka 37, 17-100 Bielsk Podlaski, pokój Nr 12 (sekretariat)</w:t>
      </w:r>
    </w:p>
    <w:p w:rsidR="00B53409" w:rsidRPr="005F789C" w:rsidRDefault="00B53409" w:rsidP="00B53409">
      <w:pPr>
        <w:numPr>
          <w:ilvl w:val="0"/>
          <w:numId w:val="4"/>
        </w:numPr>
        <w:tabs>
          <w:tab w:val="clear" w:pos="720"/>
          <w:tab w:val="num" w:pos="284"/>
        </w:tabs>
        <w:spacing w:after="0"/>
        <w:ind w:left="360"/>
        <w:rPr>
          <w:b/>
          <w:sz w:val="20"/>
          <w:szCs w:val="20"/>
        </w:rPr>
      </w:pPr>
      <w:r w:rsidRPr="005F789C">
        <w:rPr>
          <w:sz w:val="20"/>
          <w:szCs w:val="20"/>
        </w:rPr>
        <w:t xml:space="preserve">Termin złożenia ofert – do dnia </w:t>
      </w:r>
      <w:r w:rsidR="00555108">
        <w:rPr>
          <w:b/>
          <w:sz w:val="20"/>
          <w:szCs w:val="20"/>
        </w:rPr>
        <w:t>29.07.</w:t>
      </w:r>
      <w:r w:rsidRPr="00D67A33">
        <w:rPr>
          <w:b/>
          <w:sz w:val="20"/>
          <w:szCs w:val="20"/>
        </w:rPr>
        <w:t>2013</w:t>
      </w:r>
      <w:r w:rsidRPr="0012190D">
        <w:rPr>
          <w:b/>
          <w:sz w:val="20"/>
          <w:szCs w:val="20"/>
        </w:rPr>
        <w:t xml:space="preserve"> r.</w:t>
      </w:r>
      <w:r w:rsidRPr="005F789C">
        <w:rPr>
          <w:sz w:val="20"/>
          <w:szCs w:val="20"/>
        </w:rPr>
        <w:t xml:space="preserve"> do godz. </w:t>
      </w:r>
      <w:r w:rsidRPr="005F789C">
        <w:rPr>
          <w:b/>
          <w:sz w:val="20"/>
          <w:szCs w:val="20"/>
        </w:rPr>
        <w:t>10:00.</w:t>
      </w:r>
    </w:p>
    <w:p w:rsidR="00B53409" w:rsidRPr="005F789C" w:rsidRDefault="00B53409" w:rsidP="00B53409">
      <w:pPr>
        <w:pStyle w:val="Akapitzlist"/>
        <w:numPr>
          <w:ilvl w:val="0"/>
          <w:numId w:val="4"/>
        </w:numPr>
        <w:tabs>
          <w:tab w:val="clear" w:pos="720"/>
          <w:tab w:val="num" w:pos="284"/>
        </w:tabs>
        <w:spacing w:after="0"/>
        <w:ind w:left="426" w:hanging="426"/>
        <w:rPr>
          <w:sz w:val="20"/>
          <w:szCs w:val="20"/>
        </w:rPr>
      </w:pPr>
      <w:r w:rsidRPr="005F789C">
        <w:rPr>
          <w:sz w:val="20"/>
          <w:szCs w:val="20"/>
        </w:rPr>
        <w:t>Otwarcie ofert nastąpi w siedzibie Zamawi</w:t>
      </w:r>
      <w:r>
        <w:rPr>
          <w:sz w:val="20"/>
          <w:szCs w:val="20"/>
        </w:rPr>
        <w:t>ającego w pokoju Nr 16 w dniu</w:t>
      </w:r>
      <w:r w:rsidRPr="005F789C">
        <w:rPr>
          <w:sz w:val="20"/>
          <w:szCs w:val="20"/>
        </w:rPr>
        <w:t xml:space="preserve"> </w:t>
      </w:r>
      <w:r w:rsidR="00555108">
        <w:rPr>
          <w:b/>
          <w:sz w:val="20"/>
          <w:szCs w:val="20"/>
        </w:rPr>
        <w:t>29.07.</w:t>
      </w:r>
      <w:r w:rsidRPr="00D67A33">
        <w:rPr>
          <w:b/>
          <w:sz w:val="20"/>
          <w:szCs w:val="20"/>
        </w:rPr>
        <w:t>2013</w:t>
      </w:r>
      <w:r w:rsidRPr="005F789C">
        <w:rPr>
          <w:b/>
          <w:sz w:val="20"/>
          <w:szCs w:val="20"/>
        </w:rPr>
        <w:t xml:space="preserve"> r.</w:t>
      </w:r>
      <w:r w:rsidRPr="005F789C">
        <w:rPr>
          <w:sz w:val="20"/>
          <w:szCs w:val="20"/>
        </w:rPr>
        <w:t xml:space="preserve">  o godz. </w:t>
      </w:r>
      <w:r w:rsidRPr="005F789C">
        <w:rPr>
          <w:b/>
          <w:sz w:val="20"/>
          <w:szCs w:val="20"/>
        </w:rPr>
        <w:t>10:1</w:t>
      </w:r>
      <w:r>
        <w:rPr>
          <w:b/>
          <w:sz w:val="20"/>
          <w:szCs w:val="20"/>
        </w:rPr>
        <w:t>0</w:t>
      </w:r>
      <w:r w:rsidRPr="005F789C">
        <w:rPr>
          <w:b/>
          <w:sz w:val="20"/>
          <w:szCs w:val="20"/>
        </w:rPr>
        <w:t>.</w:t>
      </w:r>
    </w:p>
    <w:p w:rsidR="00B53409" w:rsidRPr="005F789C" w:rsidRDefault="00B53409" w:rsidP="0065478E">
      <w:pPr>
        <w:pStyle w:val="Akapitzlist"/>
        <w:numPr>
          <w:ilvl w:val="0"/>
          <w:numId w:val="18"/>
        </w:numPr>
        <w:spacing w:after="0"/>
        <w:ind w:left="284" w:hanging="142"/>
        <w:rPr>
          <w:sz w:val="20"/>
          <w:szCs w:val="20"/>
        </w:rPr>
      </w:pPr>
      <w:r w:rsidRPr="005F789C">
        <w:rPr>
          <w:sz w:val="20"/>
          <w:szCs w:val="20"/>
        </w:rPr>
        <w:t>Otwarcie ofert jest jawne.</w:t>
      </w:r>
    </w:p>
    <w:p w:rsidR="00B53409" w:rsidRPr="005F789C" w:rsidRDefault="00B53409" w:rsidP="0065478E">
      <w:pPr>
        <w:pStyle w:val="Akapitzlist"/>
        <w:numPr>
          <w:ilvl w:val="0"/>
          <w:numId w:val="18"/>
        </w:numPr>
        <w:spacing w:after="0"/>
        <w:ind w:left="284" w:hanging="142"/>
        <w:rPr>
          <w:sz w:val="20"/>
          <w:szCs w:val="20"/>
        </w:rPr>
      </w:pPr>
      <w:r w:rsidRPr="005F789C">
        <w:rPr>
          <w:sz w:val="20"/>
          <w:szCs w:val="20"/>
        </w:rPr>
        <w:t>Bezpośrednio przed otwarciem ofert Zamawiają</w:t>
      </w:r>
      <w:r>
        <w:rPr>
          <w:sz w:val="20"/>
          <w:szCs w:val="20"/>
        </w:rPr>
        <w:t>cy podaje kwotę, jaką zamierza</w:t>
      </w:r>
      <w:r w:rsidRPr="005F789C">
        <w:rPr>
          <w:sz w:val="20"/>
          <w:szCs w:val="20"/>
        </w:rPr>
        <w:t xml:space="preserve"> przeznaczyć na sfinansowanie zamówienia.</w:t>
      </w:r>
    </w:p>
    <w:p w:rsidR="00B53409" w:rsidRPr="005F789C" w:rsidRDefault="00B53409" w:rsidP="0065478E">
      <w:pPr>
        <w:pStyle w:val="Akapitzlist"/>
        <w:numPr>
          <w:ilvl w:val="0"/>
          <w:numId w:val="18"/>
        </w:numPr>
        <w:spacing w:after="0"/>
        <w:ind w:left="284" w:hanging="142"/>
        <w:rPr>
          <w:sz w:val="20"/>
          <w:szCs w:val="20"/>
        </w:rPr>
      </w:pPr>
      <w:r w:rsidRPr="005F789C">
        <w:rPr>
          <w:sz w:val="20"/>
          <w:szCs w:val="20"/>
        </w:rPr>
        <w:t>Podczas otwarcia ofert zamawiający poda:</w:t>
      </w:r>
    </w:p>
    <w:p w:rsidR="00B53409" w:rsidRPr="005F789C" w:rsidRDefault="00B53409" w:rsidP="00B53409">
      <w:pPr>
        <w:numPr>
          <w:ilvl w:val="0"/>
          <w:numId w:val="5"/>
        </w:numPr>
        <w:spacing w:after="0"/>
        <w:rPr>
          <w:sz w:val="20"/>
          <w:szCs w:val="20"/>
        </w:rPr>
      </w:pPr>
      <w:r w:rsidRPr="005F789C">
        <w:rPr>
          <w:sz w:val="20"/>
          <w:szCs w:val="20"/>
        </w:rPr>
        <w:t>nazwy (firmy) oraz adresy Wykonawców,</w:t>
      </w:r>
    </w:p>
    <w:p w:rsidR="00B53409" w:rsidRPr="005F789C" w:rsidRDefault="00B53409" w:rsidP="00B53409">
      <w:pPr>
        <w:numPr>
          <w:ilvl w:val="0"/>
          <w:numId w:val="5"/>
        </w:numPr>
        <w:spacing w:after="0"/>
        <w:rPr>
          <w:sz w:val="20"/>
          <w:szCs w:val="20"/>
        </w:rPr>
      </w:pPr>
      <w:r w:rsidRPr="005F789C">
        <w:rPr>
          <w:sz w:val="20"/>
          <w:szCs w:val="20"/>
        </w:rPr>
        <w:t>cenę oferty,</w:t>
      </w:r>
    </w:p>
    <w:p w:rsidR="00B53409" w:rsidRPr="005F789C" w:rsidRDefault="00B53409" w:rsidP="00B53409">
      <w:pPr>
        <w:numPr>
          <w:ilvl w:val="0"/>
          <w:numId w:val="5"/>
        </w:numPr>
        <w:spacing w:after="0"/>
        <w:rPr>
          <w:sz w:val="20"/>
          <w:szCs w:val="20"/>
        </w:rPr>
      </w:pPr>
      <w:r w:rsidRPr="005F789C">
        <w:rPr>
          <w:sz w:val="20"/>
          <w:szCs w:val="20"/>
        </w:rPr>
        <w:t>termin wykonania zamówienia,</w:t>
      </w:r>
    </w:p>
    <w:p w:rsidR="00B53409" w:rsidRPr="005F789C" w:rsidRDefault="00B53409" w:rsidP="00B53409">
      <w:pPr>
        <w:numPr>
          <w:ilvl w:val="0"/>
          <w:numId w:val="5"/>
        </w:numPr>
        <w:spacing w:after="0"/>
        <w:rPr>
          <w:sz w:val="20"/>
          <w:szCs w:val="20"/>
        </w:rPr>
      </w:pPr>
      <w:r w:rsidRPr="005F789C">
        <w:rPr>
          <w:sz w:val="20"/>
          <w:szCs w:val="20"/>
        </w:rPr>
        <w:t>okres gwarancji,</w:t>
      </w:r>
    </w:p>
    <w:p w:rsidR="00B53409" w:rsidRPr="005F789C" w:rsidRDefault="00B53409" w:rsidP="00B53409">
      <w:pPr>
        <w:numPr>
          <w:ilvl w:val="0"/>
          <w:numId w:val="5"/>
        </w:numPr>
        <w:spacing w:after="0"/>
        <w:rPr>
          <w:sz w:val="20"/>
          <w:szCs w:val="20"/>
        </w:rPr>
      </w:pPr>
      <w:r w:rsidRPr="005F789C">
        <w:rPr>
          <w:sz w:val="20"/>
          <w:szCs w:val="20"/>
        </w:rPr>
        <w:t>warunki płatności</w:t>
      </w:r>
    </w:p>
    <w:p w:rsidR="00B53409" w:rsidRPr="005F789C" w:rsidRDefault="00B53409" w:rsidP="00B53409">
      <w:pPr>
        <w:spacing w:after="0"/>
        <w:ind w:left="284"/>
        <w:rPr>
          <w:sz w:val="20"/>
          <w:szCs w:val="20"/>
        </w:rPr>
      </w:pPr>
      <w:r w:rsidRPr="005F789C">
        <w:rPr>
          <w:sz w:val="20"/>
          <w:szCs w:val="20"/>
        </w:rPr>
        <w:t>zawarte w ofertach.</w:t>
      </w:r>
    </w:p>
    <w:p w:rsidR="00B53409" w:rsidRPr="005F789C" w:rsidRDefault="00B53409" w:rsidP="0065478E">
      <w:pPr>
        <w:pStyle w:val="Akapitzlist"/>
        <w:numPr>
          <w:ilvl w:val="0"/>
          <w:numId w:val="19"/>
        </w:numPr>
        <w:spacing w:after="0"/>
        <w:ind w:left="284" w:hanging="142"/>
        <w:rPr>
          <w:sz w:val="20"/>
          <w:szCs w:val="20"/>
        </w:rPr>
      </w:pPr>
      <w:r w:rsidRPr="005F789C">
        <w:rPr>
          <w:sz w:val="20"/>
          <w:szCs w:val="20"/>
        </w:rPr>
        <w:t xml:space="preserve">Informacje wymienione w pkt. 6 zostaną niezwłocznie przekazane Wykonawcom, którzy nie byli obecni przy otwarciu ofert. Informacje te zostaną przesłane na ich wniosek. </w:t>
      </w:r>
    </w:p>
    <w:p w:rsidR="00B53409" w:rsidRPr="005F789C" w:rsidRDefault="00B53409" w:rsidP="0065478E">
      <w:pPr>
        <w:pStyle w:val="Akapitzlist"/>
        <w:numPr>
          <w:ilvl w:val="0"/>
          <w:numId w:val="19"/>
        </w:numPr>
        <w:spacing w:after="0"/>
        <w:ind w:left="284" w:hanging="142"/>
        <w:rPr>
          <w:sz w:val="20"/>
          <w:szCs w:val="20"/>
        </w:rPr>
      </w:pPr>
      <w:r w:rsidRPr="005F789C">
        <w:rPr>
          <w:sz w:val="20"/>
          <w:szCs w:val="20"/>
        </w:rPr>
        <w:t>W toku dokonywania oceny złożonych ofert Zamawiający może żądać udzielenia przez Wykonawców wyjaśnień dotyczących złożonych przez nich ofert.</w:t>
      </w:r>
    </w:p>
    <w:p w:rsidR="00B53409" w:rsidRPr="005F789C" w:rsidRDefault="00B53409" w:rsidP="0065478E">
      <w:pPr>
        <w:pStyle w:val="Akapitzlist"/>
        <w:numPr>
          <w:ilvl w:val="0"/>
          <w:numId w:val="19"/>
        </w:numPr>
        <w:spacing w:after="0"/>
        <w:ind w:left="284" w:hanging="142"/>
        <w:rPr>
          <w:sz w:val="20"/>
          <w:szCs w:val="20"/>
        </w:rPr>
      </w:pPr>
      <w:r w:rsidRPr="005F789C">
        <w:rPr>
          <w:sz w:val="20"/>
          <w:szCs w:val="20"/>
        </w:rPr>
        <w:t>Zamawiający odrzuci ofertę, jeżeli:</w:t>
      </w:r>
    </w:p>
    <w:p w:rsidR="00B53409" w:rsidRPr="005F789C" w:rsidRDefault="00B53409" w:rsidP="0065478E">
      <w:pPr>
        <w:pStyle w:val="Akapitzlist"/>
        <w:numPr>
          <w:ilvl w:val="0"/>
          <w:numId w:val="20"/>
        </w:numPr>
        <w:spacing w:after="0"/>
        <w:rPr>
          <w:sz w:val="20"/>
          <w:szCs w:val="20"/>
        </w:rPr>
      </w:pPr>
      <w:r w:rsidRPr="005F789C">
        <w:rPr>
          <w:sz w:val="20"/>
          <w:szCs w:val="20"/>
        </w:rPr>
        <w:t>jest niezgodna z ustawą,</w:t>
      </w:r>
    </w:p>
    <w:p w:rsidR="00B53409" w:rsidRPr="005F789C" w:rsidRDefault="00B53409" w:rsidP="0065478E">
      <w:pPr>
        <w:pStyle w:val="Akapitzlist"/>
        <w:numPr>
          <w:ilvl w:val="0"/>
          <w:numId w:val="20"/>
        </w:numPr>
        <w:spacing w:after="0"/>
        <w:rPr>
          <w:sz w:val="20"/>
          <w:szCs w:val="20"/>
        </w:rPr>
      </w:pPr>
      <w:r w:rsidRPr="005F789C">
        <w:rPr>
          <w:sz w:val="20"/>
          <w:szCs w:val="20"/>
        </w:rPr>
        <w:t>jej treść nie odpowiada treści specyfikacji istotnych warunków zamówienia z zastrzeżeniem art. 87 ust.2 pkt. 3 ustawy Pzp,</w:t>
      </w:r>
    </w:p>
    <w:p w:rsidR="00B53409" w:rsidRPr="005F789C" w:rsidRDefault="00B53409" w:rsidP="0065478E">
      <w:pPr>
        <w:pStyle w:val="Akapitzlist"/>
        <w:numPr>
          <w:ilvl w:val="0"/>
          <w:numId w:val="20"/>
        </w:numPr>
        <w:spacing w:after="0"/>
        <w:rPr>
          <w:sz w:val="20"/>
          <w:szCs w:val="20"/>
        </w:rPr>
      </w:pPr>
      <w:r w:rsidRPr="005F789C">
        <w:rPr>
          <w:sz w:val="20"/>
          <w:szCs w:val="20"/>
        </w:rPr>
        <w:lastRenderedPageBreak/>
        <w:t>jej złożenie stanowi czyn nieuczciwej konkurencji w rozumieniu przepisów o zwalczaniu nieuczciwej konkurencji,</w:t>
      </w:r>
    </w:p>
    <w:p w:rsidR="00B53409" w:rsidRPr="005F789C" w:rsidRDefault="00B53409" w:rsidP="0065478E">
      <w:pPr>
        <w:pStyle w:val="Akapitzlist"/>
        <w:numPr>
          <w:ilvl w:val="0"/>
          <w:numId w:val="20"/>
        </w:numPr>
        <w:spacing w:after="0"/>
        <w:rPr>
          <w:sz w:val="20"/>
          <w:szCs w:val="20"/>
        </w:rPr>
      </w:pPr>
      <w:r w:rsidRPr="005F789C">
        <w:rPr>
          <w:sz w:val="20"/>
          <w:szCs w:val="20"/>
        </w:rPr>
        <w:t>zawiera rażąco niską cenę w stosunku do przedmiotu zamówienia,</w:t>
      </w:r>
    </w:p>
    <w:p w:rsidR="00B53409" w:rsidRPr="005F789C" w:rsidRDefault="00B53409" w:rsidP="0065478E">
      <w:pPr>
        <w:pStyle w:val="Akapitzlist"/>
        <w:numPr>
          <w:ilvl w:val="0"/>
          <w:numId w:val="20"/>
        </w:numPr>
        <w:spacing w:after="0"/>
        <w:rPr>
          <w:sz w:val="20"/>
          <w:szCs w:val="20"/>
        </w:rPr>
      </w:pPr>
      <w:r w:rsidRPr="005F789C">
        <w:rPr>
          <w:sz w:val="20"/>
          <w:szCs w:val="20"/>
        </w:rPr>
        <w:t>została złożona przez Wykonawcę wykluczonego z udziału w postępowaniu o udzielenie zamówienia ,</w:t>
      </w:r>
    </w:p>
    <w:p w:rsidR="00B53409" w:rsidRPr="005F789C" w:rsidRDefault="00B53409" w:rsidP="0065478E">
      <w:pPr>
        <w:pStyle w:val="Akapitzlist"/>
        <w:numPr>
          <w:ilvl w:val="0"/>
          <w:numId w:val="20"/>
        </w:numPr>
        <w:spacing w:after="0"/>
        <w:rPr>
          <w:sz w:val="20"/>
          <w:szCs w:val="20"/>
        </w:rPr>
      </w:pPr>
      <w:r w:rsidRPr="005F789C">
        <w:rPr>
          <w:sz w:val="20"/>
          <w:szCs w:val="20"/>
        </w:rPr>
        <w:t>zawiera błędy w obliczeniu ceny,</w:t>
      </w:r>
    </w:p>
    <w:p w:rsidR="00B53409" w:rsidRPr="005F789C" w:rsidRDefault="00B53409" w:rsidP="0065478E">
      <w:pPr>
        <w:pStyle w:val="Akapitzlist"/>
        <w:numPr>
          <w:ilvl w:val="0"/>
          <w:numId w:val="20"/>
        </w:numPr>
        <w:spacing w:after="0"/>
        <w:rPr>
          <w:sz w:val="20"/>
          <w:szCs w:val="20"/>
        </w:rPr>
      </w:pPr>
      <w:r w:rsidRPr="005F789C">
        <w:rPr>
          <w:sz w:val="20"/>
          <w:szCs w:val="20"/>
        </w:rPr>
        <w:t>Wykonawca w terminie 3 dni od dnia doręczenia zawiadomienia nie zgodził się na poprawienie omyłki, o której mowa w art.87 ust.2 pkt.3 ustawy Pzp,</w:t>
      </w:r>
    </w:p>
    <w:p w:rsidR="00B53409" w:rsidRPr="005F789C" w:rsidRDefault="00B53409" w:rsidP="0065478E">
      <w:pPr>
        <w:pStyle w:val="Akapitzlist"/>
        <w:numPr>
          <w:ilvl w:val="0"/>
          <w:numId w:val="20"/>
        </w:numPr>
        <w:spacing w:after="0"/>
        <w:rPr>
          <w:sz w:val="20"/>
          <w:szCs w:val="20"/>
        </w:rPr>
      </w:pPr>
      <w:r w:rsidRPr="005F789C">
        <w:rPr>
          <w:sz w:val="20"/>
          <w:szCs w:val="20"/>
        </w:rPr>
        <w:t>jest nieważna na podstawie odrębnych przepisów.</w:t>
      </w:r>
    </w:p>
    <w:p w:rsidR="00B53409" w:rsidRPr="005F789C" w:rsidRDefault="00B53409" w:rsidP="0065478E">
      <w:pPr>
        <w:pStyle w:val="Akapitzlist"/>
        <w:numPr>
          <w:ilvl w:val="0"/>
          <w:numId w:val="19"/>
        </w:numPr>
        <w:spacing w:after="0"/>
        <w:ind w:left="284" w:hanging="142"/>
        <w:rPr>
          <w:sz w:val="20"/>
          <w:szCs w:val="20"/>
        </w:rPr>
      </w:pPr>
      <w:r w:rsidRPr="005F789C">
        <w:rPr>
          <w:sz w:val="20"/>
          <w:szCs w:val="20"/>
        </w:rPr>
        <w:t xml:space="preserve">Zamawiający zawiadomi równocześnie wszystkich Wykonawców o odrzuceniu ofert, podając uzasadnienie faktyczne i prawne. </w:t>
      </w:r>
    </w:p>
    <w:p w:rsidR="00B53409" w:rsidRPr="005F789C" w:rsidRDefault="00B53409" w:rsidP="00B53409">
      <w:pPr>
        <w:shd w:val="clear" w:color="auto" w:fill="BFBFBF"/>
        <w:spacing w:before="240"/>
        <w:rPr>
          <w:b/>
          <w:sz w:val="20"/>
          <w:szCs w:val="20"/>
        </w:rPr>
      </w:pPr>
      <w:r w:rsidRPr="005F789C">
        <w:rPr>
          <w:b/>
          <w:sz w:val="20"/>
          <w:szCs w:val="20"/>
        </w:rPr>
        <w:t>Rozdział 1</w:t>
      </w:r>
      <w:r w:rsidR="000D4AF1">
        <w:rPr>
          <w:b/>
          <w:sz w:val="20"/>
          <w:szCs w:val="20"/>
        </w:rPr>
        <w:t>7</w:t>
      </w:r>
      <w:r w:rsidRPr="005F789C">
        <w:rPr>
          <w:b/>
          <w:sz w:val="20"/>
          <w:szCs w:val="20"/>
        </w:rPr>
        <w:t>.</w:t>
      </w:r>
      <w:r w:rsidRPr="005F789C">
        <w:rPr>
          <w:b/>
          <w:sz w:val="20"/>
          <w:szCs w:val="20"/>
        </w:rPr>
        <w:tab/>
        <w:t>Sposób obliczania ceny.</w:t>
      </w:r>
    </w:p>
    <w:p w:rsidR="00B53409" w:rsidRPr="00C85E73" w:rsidRDefault="00B53409" w:rsidP="0065478E">
      <w:pPr>
        <w:pStyle w:val="Akapitzlist"/>
        <w:numPr>
          <w:ilvl w:val="0"/>
          <w:numId w:val="21"/>
        </w:numPr>
        <w:spacing w:after="0"/>
        <w:ind w:left="284" w:hanging="142"/>
        <w:rPr>
          <w:sz w:val="20"/>
          <w:szCs w:val="20"/>
          <w:lang w:eastAsia="pl-PL"/>
        </w:rPr>
      </w:pPr>
      <w:r w:rsidRPr="00C85E73">
        <w:rPr>
          <w:sz w:val="20"/>
          <w:szCs w:val="20"/>
          <w:lang w:eastAsia="pl-PL"/>
        </w:rPr>
        <w:t xml:space="preserve">Cena ofertowa określona przez Wykonawcę </w:t>
      </w:r>
      <w:r w:rsidR="002E5FE0">
        <w:rPr>
          <w:sz w:val="20"/>
          <w:szCs w:val="20"/>
          <w:lang w:eastAsia="pl-PL"/>
        </w:rPr>
        <w:t>zawiera</w:t>
      </w:r>
      <w:r w:rsidRPr="00C85E73">
        <w:rPr>
          <w:sz w:val="20"/>
          <w:szCs w:val="20"/>
          <w:lang w:eastAsia="pl-PL"/>
        </w:rPr>
        <w:t xml:space="preserve"> wszystkie koszty i składniki określone </w:t>
      </w:r>
      <w:r w:rsidR="00F63F3C">
        <w:rPr>
          <w:sz w:val="20"/>
          <w:szCs w:val="20"/>
          <w:lang w:eastAsia="pl-PL"/>
        </w:rPr>
        <w:br/>
      </w:r>
      <w:r w:rsidRPr="00C85E73">
        <w:rPr>
          <w:sz w:val="20"/>
          <w:szCs w:val="20"/>
          <w:lang w:eastAsia="pl-PL"/>
        </w:rPr>
        <w:t>w opisie przedmiotu zamówienia oraz inne składniki skalkulowane przez Wykonawcę konieczne do należytego i zgodnego z obowiązującymi przepisami wykonania przedmiotu zamówienia. Cena oferty uwzględnia wszystkie wymagania niniejszej SIWZ.</w:t>
      </w:r>
    </w:p>
    <w:p w:rsidR="00B53409" w:rsidRDefault="00B53409" w:rsidP="0065478E">
      <w:pPr>
        <w:pStyle w:val="Akapitzlist"/>
        <w:numPr>
          <w:ilvl w:val="0"/>
          <w:numId w:val="21"/>
        </w:numPr>
        <w:spacing w:after="0"/>
        <w:ind w:left="284" w:hanging="142"/>
        <w:rPr>
          <w:noProof/>
          <w:sz w:val="20"/>
          <w:szCs w:val="20"/>
        </w:rPr>
      </w:pPr>
      <w:r w:rsidRPr="00445DB7">
        <w:rPr>
          <w:b/>
          <w:noProof/>
          <w:sz w:val="20"/>
          <w:szCs w:val="20"/>
        </w:rPr>
        <w:t xml:space="preserve">Ceną oferty jest cena brutto za </w:t>
      </w:r>
      <w:r w:rsidR="00555108">
        <w:rPr>
          <w:b/>
          <w:noProof/>
          <w:sz w:val="20"/>
          <w:szCs w:val="20"/>
        </w:rPr>
        <w:t>realizację</w:t>
      </w:r>
      <w:r w:rsidRPr="00445DB7">
        <w:rPr>
          <w:b/>
          <w:noProof/>
          <w:sz w:val="20"/>
          <w:szCs w:val="20"/>
        </w:rPr>
        <w:t xml:space="preserve"> całości przedmiotu zamówienia</w:t>
      </w:r>
      <w:r>
        <w:rPr>
          <w:noProof/>
          <w:sz w:val="20"/>
          <w:szCs w:val="20"/>
        </w:rPr>
        <w:t xml:space="preserve">, </w:t>
      </w:r>
      <w:r w:rsidRPr="00C85E73">
        <w:rPr>
          <w:noProof/>
          <w:sz w:val="20"/>
          <w:szCs w:val="20"/>
        </w:rPr>
        <w:t xml:space="preserve">wymieniona </w:t>
      </w:r>
      <w:r>
        <w:rPr>
          <w:noProof/>
          <w:sz w:val="20"/>
          <w:szCs w:val="20"/>
        </w:rPr>
        <w:br/>
      </w:r>
      <w:r w:rsidRPr="00C85E73">
        <w:rPr>
          <w:noProof/>
          <w:sz w:val="20"/>
          <w:szCs w:val="20"/>
        </w:rPr>
        <w:t xml:space="preserve">w Formularzu ofertowym. </w:t>
      </w:r>
    </w:p>
    <w:p w:rsidR="00B53409" w:rsidRPr="005E4B8B" w:rsidRDefault="00B53409" w:rsidP="0065478E">
      <w:pPr>
        <w:pStyle w:val="Akapitzlist"/>
        <w:numPr>
          <w:ilvl w:val="0"/>
          <w:numId w:val="21"/>
        </w:numPr>
        <w:spacing w:after="0"/>
        <w:ind w:left="284" w:hanging="142"/>
        <w:rPr>
          <w:noProof/>
          <w:sz w:val="20"/>
          <w:szCs w:val="20"/>
        </w:rPr>
      </w:pPr>
      <w:r>
        <w:rPr>
          <w:sz w:val="20"/>
          <w:szCs w:val="20"/>
        </w:rPr>
        <w:t xml:space="preserve">W ofercie </w:t>
      </w:r>
      <w:r w:rsidRPr="00DF23E9">
        <w:rPr>
          <w:sz w:val="20"/>
          <w:szCs w:val="20"/>
        </w:rPr>
        <w:t xml:space="preserve">należy </w:t>
      </w:r>
      <w:r>
        <w:rPr>
          <w:sz w:val="20"/>
          <w:szCs w:val="20"/>
        </w:rPr>
        <w:t xml:space="preserve">podać cenę </w:t>
      </w:r>
      <w:r w:rsidR="00555108">
        <w:rPr>
          <w:sz w:val="20"/>
          <w:szCs w:val="20"/>
        </w:rPr>
        <w:t>(</w:t>
      </w:r>
      <w:r w:rsidR="00555108" w:rsidRPr="00C85E73">
        <w:rPr>
          <w:sz w:val="20"/>
          <w:szCs w:val="20"/>
        </w:rPr>
        <w:t>netto,</w:t>
      </w:r>
      <w:r w:rsidR="00CC5E69">
        <w:rPr>
          <w:sz w:val="20"/>
          <w:szCs w:val="20"/>
        </w:rPr>
        <w:t xml:space="preserve"> podatek</w:t>
      </w:r>
      <w:r w:rsidR="00555108">
        <w:rPr>
          <w:sz w:val="20"/>
          <w:szCs w:val="20"/>
        </w:rPr>
        <w:t xml:space="preserve"> VAT, brutto) </w:t>
      </w:r>
      <w:r>
        <w:rPr>
          <w:sz w:val="20"/>
          <w:szCs w:val="20"/>
        </w:rPr>
        <w:t xml:space="preserve">za </w:t>
      </w:r>
      <w:r w:rsidRPr="005E4B8B">
        <w:rPr>
          <w:sz w:val="20"/>
          <w:szCs w:val="20"/>
        </w:rPr>
        <w:t xml:space="preserve">wykonanie całości przedmiotu zamówienia, </w:t>
      </w:r>
      <w:r w:rsidR="00555108">
        <w:rPr>
          <w:sz w:val="20"/>
          <w:szCs w:val="20"/>
        </w:rPr>
        <w:t>z wyszczególnieniem</w:t>
      </w:r>
      <w:r w:rsidRPr="005E4B8B">
        <w:rPr>
          <w:sz w:val="20"/>
          <w:szCs w:val="20"/>
        </w:rPr>
        <w:t>:</w:t>
      </w:r>
    </w:p>
    <w:p w:rsidR="00B53409" w:rsidRPr="00C85E73" w:rsidRDefault="00555108" w:rsidP="00B53409">
      <w:pPr>
        <w:numPr>
          <w:ilvl w:val="0"/>
          <w:numId w:val="6"/>
        </w:numPr>
        <w:spacing w:after="0"/>
        <w:ind w:left="567" w:hanging="283"/>
        <w:rPr>
          <w:sz w:val="20"/>
          <w:szCs w:val="20"/>
        </w:rPr>
      </w:pPr>
      <w:r>
        <w:rPr>
          <w:sz w:val="20"/>
          <w:szCs w:val="20"/>
        </w:rPr>
        <w:t xml:space="preserve">wartości przedmiotu leasingu </w:t>
      </w:r>
    </w:p>
    <w:p w:rsidR="00B53409" w:rsidRDefault="00555108" w:rsidP="00B53409">
      <w:pPr>
        <w:numPr>
          <w:ilvl w:val="0"/>
          <w:numId w:val="6"/>
        </w:numPr>
        <w:spacing w:after="0"/>
        <w:ind w:left="567" w:hanging="283"/>
        <w:rPr>
          <w:sz w:val="20"/>
          <w:szCs w:val="20"/>
        </w:rPr>
      </w:pPr>
      <w:r>
        <w:rPr>
          <w:sz w:val="20"/>
          <w:szCs w:val="20"/>
        </w:rPr>
        <w:t>wysokości opłaty wstępnej</w:t>
      </w:r>
    </w:p>
    <w:p w:rsidR="00555108" w:rsidRDefault="00555108" w:rsidP="00B53409">
      <w:pPr>
        <w:numPr>
          <w:ilvl w:val="0"/>
          <w:numId w:val="6"/>
        </w:numPr>
        <w:spacing w:after="0"/>
        <w:ind w:left="567" w:hanging="283"/>
        <w:rPr>
          <w:sz w:val="20"/>
          <w:szCs w:val="20"/>
        </w:rPr>
      </w:pPr>
      <w:r>
        <w:rPr>
          <w:sz w:val="20"/>
          <w:szCs w:val="20"/>
        </w:rPr>
        <w:t xml:space="preserve">wysokości poszczególnych rat leasingowych </w:t>
      </w:r>
    </w:p>
    <w:p w:rsidR="00555108" w:rsidRPr="00C85E73" w:rsidRDefault="00555108" w:rsidP="00B53409">
      <w:pPr>
        <w:numPr>
          <w:ilvl w:val="0"/>
          <w:numId w:val="6"/>
        </w:numPr>
        <w:spacing w:after="0"/>
        <w:ind w:left="567" w:hanging="283"/>
        <w:rPr>
          <w:sz w:val="20"/>
          <w:szCs w:val="20"/>
        </w:rPr>
      </w:pPr>
      <w:r>
        <w:rPr>
          <w:sz w:val="20"/>
          <w:szCs w:val="20"/>
        </w:rPr>
        <w:t>wysokości kwoty wykupu przedmiotu leasingu.</w:t>
      </w:r>
    </w:p>
    <w:p w:rsidR="00B53409" w:rsidRPr="00DF23E9" w:rsidRDefault="00B53409" w:rsidP="0065478E">
      <w:pPr>
        <w:pStyle w:val="Akapitzlist"/>
        <w:numPr>
          <w:ilvl w:val="0"/>
          <w:numId w:val="21"/>
        </w:numPr>
        <w:spacing w:after="0"/>
        <w:ind w:left="284" w:hanging="142"/>
        <w:rPr>
          <w:noProof/>
          <w:sz w:val="20"/>
          <w:szCs w:val="20"/>
        </w:rPr>
      </w:pPr>
      <w:r w:rsidRPr="00DF23E9">
        <w:rPr>
          <w:rFonts w:eastAsia="Arial Unicode MS"/>
          <w:color w:val="000000"/>
          <w:sz w:val="20"/>
          <w:szCs w:val="20"/>
        </w:rPr>
        <w:t>Podana w ofercie cena musi być wyrażona w PLN</w:t>
      </w:r>
      <w:r w:rsidRPr="007C65C8">
        <w:rPr>
          <w:sz w:val="20"/>
        </w:rPr>
        <w:t xml:space="preserve">, </w:t>
      </w:r>
      <w:r>
        <w:rPr>
          <w:sz w:val="20"/>
        </w:rPr>
        <w:t xml:space="preserve">z dokładnością </w:t>
      </w:r>
      <w:r w:rsidRPr="00DF23E9">
        <w:rPr>
          <w:sz w:val="20"/>
        </w:rPr>
        <w:t>d</w:t>
      </w:r>
      <w:r w:rsidRPr="00DF23E9">
        <w:rPr>
          <w:i/>
          <w:sz w:val="20"/>
        </w:rPr>
        <w:t xml:space="preserve">o </w:t>
      </w:r>
      <w:r w:rsidRPr="00DF23E9">
        <w:rPr>
          <w:sz w:val="20"/>
        </w:rPr>
        <w:t>dwóch miejsc po przecinku</w:t>
      </w:r>
      <w:r w:rsidRPr="00DF23E9">
        <w:rPr>
          <w:noProof/>
          <w:sz w:val="20"/>
          <w:szCs w:val="20"/>
        </w:rPr>
        <w:t>.</w:t>
      </w:r>
    </w:p>
    <w:p w:rsidR="00B53409" w:rsidRPr="005F789C" w:rsidRDefault="00B53409" w:rsidP="0065478E">
      <w:pPr>
        <w:pStyle w:val="Tekstpodstawowy2"/>
        <w:numPr>
          <w:ilvl w:val="0"/>
          <w:numId w:val="21"/>
        </w:numPr>
        <w:spacing w:after="0" w:line="240" w:lineRule="auto"/>
        <w:ind w:left="284" w:right="-516" w:hanging="142"/>
        <w:jc w:val="both"/>
        <w:rPr>
          <w:rFonts w:ascii="Arial" w:hAnsi="Arial" w:cs="Arial"/>
          <w:noProof/>
        </w:rPr>
      </w:pPr>
      <w:r w:rsidRPr="005F789C">
        <w:rPr>
          <w:rFonts w:ascii="Arial" w:hAnsi="Arial" w:cs="Arial"/>
          <w:noProof/>
        </w:rPr>
        <w:t>Zamawiający poprawia w ofercie:</w:t>
      </w:r>
    </w:p>
    <w:p w:rsidR="00B53409" w:rsidRPr="005F789C" w:rsidRDefault="00B53409" w:rsidP="0065478E">
      <w:pPr>
        <w:pStyle w:val="Tekstpodstawowy2"/>
        <w:numPr>
          <w:ilvl w:val="1"/>
          <w:numId w:val="22"/>
        </w:numPr>
        <w:spacing w:after="0" w:line="240" w:lineRule="auto"/>
        <w:ind w:left="709" w:right="-516" w:hanging="425"/>
        <w:jc w:val="both"/>
        <w:rPr>
          <w:rFonts w:ascii="Arial" w:hAnsi="Arial" w:cs="Arial"/>
          <w:noProof/>
        </w:rPr>
      </w:pPr>
      <w:r w:rsidRPr="005F789C">
        <w:rPr>
          <w:rFonts w:ascii="Arial" w:hAnsi="Arial" w:cs="Arial"/>
          <w:noProof/>
        </w:rPr>
        <w:t>oczywiste omyłki pisarskie,</w:t>
      </w:r>
    </w:p>
    <w:p w:rsidR="00B53409" w:rsidRPr="005F789C" w:rsidRDefault="00B53409" w:rsidP="0065478E">
      <w:pPr>
        <w:pStyle w:val="Tekstpodstawowy2"/>
        <w:numPr>
          <w:ilvl w:val="1"/>
          <w:numId w:val="22"/>
        </w:numPr>
        <w:spacing w:after="0" w:line="240" w:lineRule="auto"/>
        <w:ind w:left="709" w:hanging="425"/>
        <w:jc w:val="both"/>
        <w:rPr>
          <w:rFonts w:ascii="Arial" w:hAnsi="Arial" w:cs="Arial"/>
          <w:noProof/>
        </w:rPr>
      </w:pPr>
      <w:r w:rsidRPr="005F789C">
        <w:rPr>
          <w:rFonts w:ascii="Arial" w:hAnsi="Arial" w:cs="Arial"/>
          <w:noProof/>
        </w:rPr>
        <w:t>oczyw</w:t>
      </w:r>
      <w:r>
        <w:rPr>
          <w:rFonts w:ascii="Arial" w:hAnsi="Arial" w:cs="Arial"/>
          <w:noProof/>
        </w:rPr>
        <w:t>iste omyłki rachunkowe, z uwzglę</w:t>
      </w:r>
      <w:r w:rsidRPr="005F789C">
        <w:rPr>
          <w:rFonts w:ascii="Arial" w:hAnsi="Arial" w:cs="Arial"/>
          <w:noProof/>
        </w:rPr>
        <w:t>dnieniem konsekwencji rachunkowych dokonanych poprawek,</w:t>
      </w:r>
    </w:p>
    <w:p w:rsidR="00B53409" w:rsidRPr="005F789C" w:rsidRDefault="00B53409" w:rsidP="0065478E">
      <w:pPr>
        <w:pStyle w:val="Tekstpodstawowy2"/>
        <w:numPr>
          <w:ilvl w:val="1"/>
          <w:numId w:val="22"/>
        </w:numPr>
        <w:spacing w:after="0" w:line="240" w:lineRule="auto"/>
        <w:ind w:left="709" w:hanging="425"/>
        <w:jc w:val="both"/>
        <w:rPr>
          <w:rFonts w:ascii="Arial" w:hAnsi="Arial" w:cs="Arial"/>
          <w:noProof/>
        </w:rPr>
      </w:pPr>
      <w:r w:rsidRPr="005F789C">
        <w:rPr>
          <w:rFonts w:ascii="Arial" w:hAnsi="Arial" w:cs="Arial"/>
          <w:noProof/>
        </w:rPr>
        <w:t>inne omyłki polega</w:t>
      </w:r>
      <w:r>
        <w:rPr>
          <w:rFonts w:ascii="Arial" w:hAnsi="Arial" w:cs="Arial"/>
          <w:noProof/>
        </w:rPr>
        <w:t>ją</w:t>
      </w:r>
      <w:r w:rsidRPr="005F789C">
        <w:rPr>
          <w:rFonts w:ascii="Arial" w:hAnsi="Arial" w:cs="Arial"/>
          <w:noProof/>
        </w:rPr>
        <w:t>ce na niezgodn</w:t>
      </w:r>
      <w:r>
        <w:rPr>
          <w:rFonts w:ascii="Arial" w:hAnsi="Arial" w:cs="Arial"/>
          <w:noProof/>
        </w:rPr>
        <w:t>ości oferty ze SIWZ, niepowodują</w:t>
      </w:r>
      <w:r w:rsidRPr="005F789C">
        <w:rPr>
          <w:rFonts w:ascii="Arial" w:hAnsi="Arial" w:cs="Arial"/>
          <w:noProof/>
        </w:rPr>
        <w:t xml:space="preserve">ce istotnych zmian </w:t>
      </w:r>
      <w:r>
        <w:rPr>
          <w:rFonts w:ascii="Arial" w:hAnsi="Arial" w:cs="Arial"/>
          <w:noProof/>
        </w:rPr>
        <w:br/>
      </w:r>
      <w:r w:rsidRPr="005F789C">
        <w:rPr>
          <w:rFonts w:ascii="Arial" w:hAnsi="Arial" w:cs="Arial"/>
          <w:noProof/>
        </w:rPr>
        <w:t>w treści oferty</w:t>
      </w:r>
    </w:p>
    <w:p w:rsidR="00B53409" w:rsidRPr="005F789C" w:rsidRDefault="00B53409" w:rsidP="0065478E">
      <w:pPr>
        <w:pStyle w:val="Tekstpodstawowy2"/>
        <w:numPr>
          <w:ilvl w:val="0"/>
          <w:numId w:val="23"/>
        </w:numPr>
        <w:spacing w:after="0" w:line="240" w:lineRule="auto"/>
        <w:ind w:left="709" w:right="-516" w:hanging="425"/>
        <w:jc w:val="both"/>
        <w:rPr>
          <w:rFonts w:ascii="Arial" w:hAnsi="Arial" w:cs="Arial"/>
          <w:noProof/>
        </w:rPr>
      </w:pPr>
      <w:r w:rsidRPr="005F789C">
        <w:rPr>
          <w:rFonts w:ascii="Arial" w:hAnsi="Arial" w:cs="Arial"/>
          <w:noProof/>
        </w:rPr>
        <w:t>niezwłocznie zawiadamiając o tym Wykonawcę, którego oferta została poprawiona.</w:t>
      </w:r>
    </w:p>
    <w:p w:rsidR="00B53409" w:rsidRPr="005F789C" w:rsidRDefault="00B53409" w:rsidP="00B53409">
      <w:pPr>
        <w:pStyle w:val="Tekstpodstawowy2"/>
        <w:spacing w:line="240" w:lineRule="auto"/>
        <w:ind w:left="709" w:right="-516"/>
        <w:jc w:val="both"/>
        <w:rPr>
          <w:rFonts w:ascii="Arial" w:hAnsi="Arial" w:cs="Arial"/>
          <w:noProof/>
        </w:rPr>
      </w:pPr>
    </w:p>
    <w:p w:rsidR="00B53409" w:rsidRPr="005F789C" w:rsidRDefault="00B53409" w:rsidP="00B53409">
      <w:pPr>
        <w:shd w:val="clear" w:color="auto" w:fill="BFBFBF"/>
        <w:ind w:left="1418" w:hanging="1418"/>
        <w:rPr>
          <w:b/>
          <w:sz w:val="20"/>
          <w:szCs w:val="20"/>
        </w:rPr>
      </w:pPr>
      <w:r w:rsidRPr="005F789C">
        <w:rPr>
          <w:b/>
          <w:sz w:val="20"/>
          <w:szCs w:val="20"/>
        </w:rPr>
        <w:t>Rozdział 1</w:t>
      </w:r>
      <w:r w:rsidR="000D4AF1">
        <w:rPr>
          <w:b/>
          <w:sz w:val="20"/>
          <w:szCs w:val="20"/>
        </w:rPr>
        <w:t>8</w:t>
      </w:r>
      <w:r w:rsidRPr="005F789C">
        <w:rPr>
          <w:b/>
          <w:sz w:val="20"/>
          <w:szCs w:val="20"/>
        </w:rPr>
        <w:t>.</w:t>
      </w:r>
      <w:r w:rsidRPr="005F789C">
        <w:rPr>
          <w:b/>
          <w:sz w:val="20"/>
          <w:szCs w:val="20"/>
        </w:rPr>
        <w:tab/>
        <w:t>Opis kryteriów, którymi Zamawiający będzie się kierował przy wyborze oferty wraz z podaniem znaczenia tych kryteriów oraz sposobu oceny ofert.</w:t>
      </w:r>
    </w:p>
    <w:p w:rsidR="00B53409" w:rsidRPr="005F789C" w:rsidRDefault="00B53409" w:rsidP="00B53409">
      <w:pPr>
        <w:spacing w:after="120" w:line="276" w:lineRule="auto"/>
        <w:rPr>
          <w:sz w:val="20"/>
          <w:szCs w:val="20"/>
        </w:rPr>
      </w:pPr>
      <w:r w:rsidRPr="005F789C">
        <w:rPr>
          <w:sz w:val="20"/>
          <w:szCs w:val="20"/>
        </w:rPr>
        <w:t>Przy ocenianiu ofert uznanych za ważne Zamawiający będzie się kierował niżej podanym kryterium: Cena brutto = 100 %</w:t>
      </w:r>
    </w:p>
    <w:p w:rsidR="00B53409" w:rsidRDefault="00B53409" w:rsidP="00B53409">
      <w:pPr>
        <w:spacing w:after="120" w:line="276" w:lineRule="auto"/>
        <w:rPr>
          <w:sz w:val="20"/>
          <w:szCs w:val="20"/>
        </w:rPr>
      </w:pPr>
      <w:r w:rsidRPr="005F789C">
        <w:rPr>
          <w:sz w:val="20"/>
          <w:szCs w:val="20"/>
        </w:rPr>
        <w:t xml:space="preserve"> Ocena punktowa zostanie przyznana w oparciu o przeliczenie wg poniższego wzoru:</w:t>
      </w:r>
    </w:p>
    <w:p w:rsidR="00B53409" w:rsidRPr="005F789C" w:rsidRDefault="00B53409" w:rsidP="00B53409">
      <w:pPr>
        <w:spacing w:after="120" w:line="276" w:lineRule="auto"/>
        <w:rPr>
          <w:sz w:val="20"/>
          <w:szCs w:val="20"/>
        </w:rPr>
      </w:pPr>
      <m:oMathPara>
        <m:oMath>
          <m:r>
            <w:rPr>
              <w:rFonts w:ascii="Cambria Math" w:hAnsi="Cambria Math"/>
              <w:color w:val="000000"/>
              <w:sz w:val="20"/>
              <w:szCs w:val="20"/>
            </w:rPr>
            <m:t>ocena oferty badanej</m:t>
          </m:r>
          <m:r>
            <w:rPr>
              <w:rFonts w:ascii="Cambria Math"/>
              <w:color w:val="000000"/>
              <w:sz w:val="20"/>
              <w:szCs w:val="20"/>
            </w:rPr>
            <m:t xml:space="preserve"> = </m:t>
          </m:r>
          <m:f>
            <m:fPr>
              <m:ctrlPr>
                <w:rPr>
                  <w:rFonts w:ascii="Cambria Math" w:hAnsi="Cambria Math"/>
                  <w:i/>
                  <w:color w:val="000000"/>
                  <w:sz w:val="20"/>
                  <w:szCs w:val="20"/>
                </w:rPr>
              </m:ctrlPr>
            </m:fPr>
            <m:num>
              <m:r>
                <w:rPr>
                  <w:rFonts w:ascii="Cambria Math"/>
                  <w:color w:val="000000"/>
                  <w:sz w:val="20"/>
                  <w:szCs w:val="20"/>
                </w:rPr>
                <m:t>najni</m:t>
              </m:r>
              <m:r>
                <w:rPr>
                  <w:rFonts w:ascii="Cambria Math" w:hAnsi="Cambria Math"/>
                  <w:color w:val="000000"/>
                  <w:sz w:val="20"/>
                  <w:szCs w:val="20"/>
                </w:rPr>
                <m:t>ż</m:t>
              </m:r>
              <m:r>
                <w:rPr>
                  <w:rFonts w:ascii="Cambria Math"/>
                  <w:color w:val="000000"/>
                  <w:sz w:val="20"/>
                  <w:szCs w:val="20"/>
                </w:rPr>
                <m:t>sza cena brutto spo</m:t>
              </m:r>
              <m:r>
                <w:rPr>
                  <w:rFonts w:ascii="Cambria Math" w:hAnsi="Cambria Math"/>
                  <w:color w:val="000000"/>
                  <w:sz w:val="20"/>
                  <w:szCs w:val="20"/>
                </w:rPr>
                <m:t>ś</m:t>
              </m:r>
              <m:r>
                <w:rPr>
                  <w:rFonts w:ascii="Cambria Math"/>
                  <w:color w:val="000000"/>
                  <w:sz w:val="20"/>
                  <w:szCs w:val="20"/>
                </w:rPr>
                <m:t>r</m:t>
              </m:r>
              <m:r>
                <w:rPr>
                  <w:rFonts w:ascii="Cambria Math" w:hAnsi="Cambria Math"/>
                  <w:color w:val="000000"/>
                  <w:sz w:val="20"/>
                  <w:szCs w:val="20"/>
                </w:rPr>
                <m:t>ó</m:t>
              </m:r>
              <m:r>
                <w:rPr>
                  <w:rFonts w:ascii="Cambria Math"/>
                  <w:color w:val="000000"/>
                  <w:sz w:val="20"/>
                  <w:szCs w:val="20"/>
                </w:rPr>
                <m:t>d ofert wa</m:t>
              </m:r>
              <m:r>
                <w:rPr>
                  <w:rFonts w:ascii="Cambria Math" w:hAnsi="Cambria Math"/>
                  <w:color w:val="000000"/>
                  <w:sz w:val="20"/>
                  <w:szCs w:val="20"/>
                </w:rPr>
                <m:t>ż</m:t>
              </m:r>
              <m:r>
                <w:rPr>
                  <w:rFonts w:ascii="Cambria Math"/>
                  <w:color w:val="000000"/>
                  <w:sz w:val="20"/>
                  <w:szCs w:val="20"/>
                </w:rPr>
                <m:t>nyc</m:t>
              </m:r>
              <m:r>
                <w:rPr>
                  <w:rFonts w:ascii="Cambria Math" w:hAnsi="Cambria Math" w:cs="Cambria Math"/>
                  <w:color w:val="000000"/>
                  <w:sz w:val="20"/>
                  <w:szCs w:val="20"/>
                </w:rPr>
                <m:t>h</m:t>
              </m:r>
            </m:num>
            <m:den>
              <m:r>
                <w:rPr>
                  <w:rFonts w:ascii="Cambria Math"/>
                  <w:color w:val="000000"/>
                  <w:sz w:val="20"/>
                  <w:szCs w:val="20"/>
                </w:rPr>
                <m:t>cena brutto oferty badanej</m:t>
              </m:r>
            </m:den>
          </m:f>
          <m:r>
            <w:rPr>
              <w:rFonts w:ascii="Cambria Math"/>
              <w:color w:val="000000"/>
              <w:sz w:val="20"/>
              <w:szCs w:val="20"/>
            </w:rPr>
            <m:t xml:space="preserve">  x 100pk</m:t>
          </m:r>
          <m:r>
            <m:rPr>
              <m:sty m:val="p"/>
            </m:rPr>
            <w:rPr>
              <w:rFonts w:ascii="Cambria Math"/>
              <w:color w:val="000000"/>
              <w:sz w:val="20"/>
              <w:szCs w:val="20"/>
            </w:rPr>
            <m:t>t</m:t>
          </m:r>
        </m:oMath>
      </m:oMathPara>
    </w:p>
    <w:p w:rsidR="00B53409" w:rsidRPr="005F789C" w:rsidRDefault="00B53409" w:rsidP="00B53409">
      <w:pPr>
        <w:autoSpaceDE w:val="0"/>
        <w:autoSpaceDN w:val="0"/>
        <w:adjustRightInd w:val="0"/>
        <w:rPr>
          <w:bCs/>
          <w:kern w:val="0"/>
          <w:sz w:val="20"/>
          <w:szCs w:val="20"/>
        </w:rPr>
      </w:pPr>
      <w:r w:rsidRPr="005F789C">
        <w:rPr>
          <w:bCs/>
          <w:kern w:val="0"/>
          <w:sz w:val="20"/>
          <w:szCs w:val="20"/>
        </w:rPr>
        <w:t>Zamówienie zostanie udzielone Wykonawcy, którego oferta uzyskała największą ilość punktów, wyliczonych na podstawie powyższego wzoru.</w:t>
      </w:r>
    </w:p>
    <w:p w:rsidR="00B53409" w:rsidRPr="005F789C" w:rsidRDefault="00B53409" w:rsidP="00B53409">
      <w:pPr>
        <w:shd w:val="clear" w:color="auto" w:fill="BFBFBF"/>
        <w:rPr>
          <w:b/>
          <w:sz w:val="20"/>
          <w:szCs w:val="20"/>
        </w:rPr>
      </w:pPr>
      <w:r w:rsidRPr="005F789C">
        <w:rPr>
          <w:b/>
          <w:sz w:val="20"/>
          <w:szCs w:val="20"/>
        </w:rPr>
        <w:t>Rozdział 1</w:t>
      </w:r>
      <w:r w:rsidR="000D4AF1">
        <w:rPr>
          <w:b/>
          <w:sz w:val="20"/>
          <w:szCs w:val="20"/>
        </w:rPr>
        <w:t>9</w:t>
      </w:r>
      <w:r w:rsidRPr="005F789C">
        <w:rPr>
          <w:b/>
          <w:sz w:val="20"/>
          <w:szCs w:val="20"/>
        </w:rPr>
        <w:t>.</w:t>
      </w:r>
      <w:r w:rsidRPr="005F789C">
        <w:rPr>
          <w:b/>
          <w:sz w:val="20"/>
          <w:szCs w:val="20"/>
        </w:rPr>
        <w:tab/>
        <w:t>Wadium.</w:t>
      </w:r>
    </w:p>
    <w:p w:rsidR="00B53409" w:rsidRPr="00CC5E69" w:rsidRDefault="00CC5E69" w:rsidP="00CC5E69">
      <w:pPr>
        <w:rPr>
          <w:rFonts w:eastAsia="Times New Roman"/>
          <w:kern w:val="0"/>
          <w:sz w:val="20"/>
          <w:szCs w:val="20"/>
          <w:lang w:eastAsia="pl-PL"/>
        </w:rPr>
      </w:pPr>
      <w:r w:rsidRPr="00CC5E69">
        <w:rPr>
          <w:rFonts w:eastAsia="Times New Roman"/>
          <w:kern w:val="0"/>
          <w:sz w:val="20"/>
          <w:szCs w:val="20"/>
          <w:lang w:eastAsia="pl-PL"/>
        </w:rPr>
        <w:t>Zamawiający nie wymaga wniesienia wadium.</w:t>
      </w:r>
    </w:p>
    <w:p w:rsidR="00B53409" w:rsidRPr="005F789C" w:rsidRDefault="00B53409" w:rsidP="00B53409">
      <w:pPr>
        <w:shd w:val="clear" w:color="auto" w:fill="BFBFBF"/>
        <w:ind w:left="1418" w:hanging="1418"/>
        <w:rPr>
          <w:b/>
          <w:sz w:val="20"/>
          <w:szCs w:val="20"/>
        </w:rPr>
      </w:pPr>
      <w:r w:rsidRPr="005F789C">
        <w:rPr>
          <w:b/>
          <w:sz w:val="20"/>
          <w:szCs w:val="20"/>
        </w:rPr>
        <w:t xml:space="preserve">Rozdział </w:t>
      </w:r>
      <w:r w:rsidR="000D4AF1">
        <w:rPr>
          <w:b/>
          <w:sz w:val="20"/>
          <w:szCs w:val="20"/>
        </w:rPr>
        <w:t>20</w:t>
      </w:r>
      <w:r w:rsidRPr="005F789C">
        <w:rPr>
          <w:b/>
          <w:sz w:val="20"/>
          <w:szCs w:val="20"/>
        </w:rPr>
        <w:t>.</w:t>
      </w:r>
      <w:r w:rsidRPr="005F789C">
        <w:rPr>
          <w:b/>
          <w:sz w:val="20"/>
          <w:szCs w:val="20"/>
        </w:rPr>
        <w:tab/>
        <w:t>Informacje dotyczące walut obcych, w jakich mogą być prowadzone rozliczenia między Zamawiającym a Wykonawcą.</w:t>
      </w:r>
    </w:p>
    <w:p w:rsidR="00B53409" w:rsidRPr="005F789C" w:rsidRDefault="00B53409" w:rsidP="00B53409">
      <w:pPr>
        <w:rPr>
          <w:sz w:val="20"/>
          <w:szCs w:val="20"/>
        </w:rPr>
      </w:pPr>
      <w:r w:rsidRPr="005F789C">
        <w:rPr>
          <w:sz w:val="20"/>
          <w:szCs w:val="20"/>
        </w:rPr>
        <w:t>Rozliczenia między Zamawiającym a Wykonawcą będą prowadzone wyłącznie w walucie polskiej.</w:t>
      </w:r>
    </w:p>
    <w:p w:rsidR="00B53409" w:rsidRPr="005F789C" w:rsidRDefault="00B53409" w:rsidP="00B53409">
      <w:pPr>
        <w:shd w:val="clear" w:color="auto" w:fill="BFBFBF"/>
        <w:ind w:left="1418" w:hanging="1418"/>
        <w:rPr>
          <w:b/>
          <w:sz w:val="20"/>
          <w:szCs w:val="20"/>
        </w:rPr>
      </w:pPr>
      <w:r>
        <w:rPr>
          <w:b/>
          <w:sz w:val="20"/>
          <w:szCs w:val="20"/>
        </w:rPr>
        <w:t>Rozdział 2</w:t>
      </w:r>
      <w:r w:rsidR="000D4AF1">
        <w:rPr>
          <w:b/>
          <w:sz w:val="20"/>
          <w:szCs w:val="20"/>
        </w:rPr>
        <w:t>1</w:t>
      </w:r>
      <w:r w:rsidRPr="005F789C">
        <w:rPr>
          <w:b/>
          <w:sz w:val="20"/>
          <w:szCs w:val="20"/>
        </w:rPr>
        <w:t>.</w:t>
      </w:r>
      <w:r w:rsidRPr="005F789C">
        <w:rPr>
          <w:b/>
          <w:sz w:val="20"/>
          <w:szCs w:val="20"/>
        </w:rPr>
        <w:tab/>
        <w:t>Informacje o formalnościach, jakie powinny zostać dopełnione po wyborze oferty w celu zawarcia umowy.</w:t>
      </w:r>
    </w:p>
    <w:p w:rsidR="00B53409" w:rsidRPr="005F789C" w:rsidRDefault="00B53409" w:rsidP="0065478E">
      <w:pPr>
        <w:pStyle w:val="Akapitzlist"/>
        <w:numPr>
          <w:ilvl w:val="0"/>
          <w:numId w:val="24"/>
        </w:numPr>
        <w:spacing w:after="0"/>
        <w:rPr>
          <w:sz w:val="20"/>
          <w:szCs w:val="20"/>
        </w:rPr>
      </w:pPr>
      <w:r w:rsidRPr="005F789C">
        <w:rPr>
          <w:sz w:val="20"/>
          <w:szCs w:val="20"/>
        </w:rPr>
        <w:t>Niezwłocznie po wyborze najkorzystniejszej oferty Zamawiający jednocześnie zawiadamia Wykonawców, którzy złożyli oferty o:</w:t>
      </w:r>
    </w:p>
    <w:p w:rsidR="00B53409" w:rsidRPr="005F789C" w:rsidRDefault="00B53409" w:rsidP="0065478E">
      <w:pPr>
        <w:pStyle w:val="Akapitzlist"/>
        <w:numPr>
          <w:ilvl w:val="0"/>
          <w:numId w:val="25"/>
        </w:numPr>
        <w:spacing w:after="0"/>
        <w:rPr>
          <w:sz w:val="20"/>
          <w:szCs w:val="20"/>
        </w:rPr>
      </w:pPr>
      <w:r w:rsidRPr="005F789C">
        <w:rPr>
          <w:sz w:val="20"/>
          <w:szCs w:val="20"/>
        </w:rPr>
        <w:lastRenderedPageBreak/>
        <w:t xml:space="preserve">wyborze najkorzystniejszej oferty, podając nazwę /firmę/, albo imię i nazwisko, siedzibę </w:t>
      </w:r>
      <w:r>
        <w:rPr>
          <w:sz w:val="20"/>
          <w:szCs w:val="20"/>
        </w:rPr>
        <w:br/>
      </w:r>
      <w:r w:rsidRPr="005F789C">
        <w:rPr>
          <w:sz w:val="20"/>
          <w:szCs w:val="20"/>
        </w:rPr>
        <w:t>i adres Wykonawcy, którego ofertę wybrano, uzasadnienie jej wyboru, oraz nazwy /firmy/, albo imiona i nazwiska, siedziby i adresy Wykonawców, którzy złożyli oferty, a także punktację przyznaną ofertom w każdym kryterium oceny ofert i łączną punktację;</w:t>
      </w:r>
    </w:p>
    <w:p w:rsidR="00B53409" w:rsidRPr="005F789C" w:rsidRDefault="00B53409" w:rsidP="0065478E">
      <w:pPr>
        <w:pStyle w:val="Akapitzlist"/>
        <w:numPr>
          <w:ilvl w:val="0"/>
          <w:numId w:val="25"/>
        </w:numPr>
        <w:spacing w:after="0"/>
        <w:rPr>
          <w:sz w:val="20"/>
          <w:szCs w:val="20"/>
        </w:rPr>
      </w:pPr>
      <w:r w:rsidRPr="005F789C">
        <w:rPr>
          <w:sz w:val="20"/>
          <w:szCs w:val="20"/>
        </w:rPr>
        <w:t>Wykonawcach, których oferty zostały odrzucone, podając uzasadnienie faktyczne i prawne;</w:t>
      </w:r>
    </w:p>
    <w:p w:rsidR="00B53409" w:rsidRPr="005F789C" w:rsidRDefault="00B53409" w:rsidP="0065478E">
      <w:pPr>
        <w:pStyle w:val="Akapitzlist"/>
        <w:numPr>
          <w:ilvl w:val="0"/>
          <w:numId w:val="25"/>
        </w:numPr>
        <w:spacing w:after="0"/>
        <w:rPr>
          <w:sz w:val="20"/>
          <w:szCs w:val="20"/>
        </w:rPr>
      </w:pPr>
      <w:r w:rsidRPr="005F789C">
        <w:rPr>
          <w:sz w:val="20"/>
          <w:szCs w:val="20"/>
        </w:rPr>
        <w:t>Wykonawcach, którzy zostali wykluczeni z postępowania o zamówienie publiczne, podając uzasadnienie faktyczne i prawne;</w:t>
      </w:r>
    </w:p>
    <w:p w:rsidR="00B53409" w:rsidRPr="005F789C" w:rsidRDefault="00B53409" w:rsidP="0065478E">
      <w:pPr>
        <w:pStyle w:val="Akapitzlist"/>
        <w:numPr>
          <w:ilvl w:val="0"/>
          <w:numId w:val="25"/>
        </w:numPr>
        <w:spacing w:after="0"/>
        <w:rPr>
          <w:sz w:val="20"/>
          <w:szCs w:val="20"/>
        </w:rPr>
      </w:pPr>
      <w:r w:rsidRPr="005F789C">
        <w:rPr>
          <w:sz w:val="20"/>
          <w:szCs w:val="20"/>
        </w:rPr>
        <w:t>terminie, po upływie którego umowa w sprawie zamówienia publicznego może być zawarta.</w:t>
      </w:r>
    </w:p>
    <w:p w:rsidR="00B53409" w:rsidRPr="005F789C" w:rsidRDefault="00B53409" w:rsidP="0065478E">
      <w:pPr>
        <w:pStyle w:val="Akapitzlist"/>
        <w:numPr>
          <w:ilvl w:val="0"/>
          <w:numId w:val="24"/>
        </w:numPr>
        <w:spacing w:after="0"/>
        <w:rPr>
          <w:sz w:val="20"/>
          <w:szCs w:val="20"/>
        </w:rPr>
      </w:pPr>
      <w:r w:rsidRPr="005F789C">
        <w:rPr>
          <w:sz w:val="20"/>
          <w:szCs w:val="20"/>
        </w:rPr>
        <w:t xml:space="preserve">Zamawiający niezwłocznie po wyborze najkorzystniejszej oferty zamieszcza informację na stronie internetowej </w:t>
      </w:r>
      <w:hyperlink r:id="rId9" w:history="1">
        <w:r w:rsidRPr="005F789C">
          <w:rPr>
            <w:rStyle w:val="Hipercze"/>
            <w:color w:val="auto"/>
            <w:sz w:val="20"/>
            <w:szCs w:val="20"/>
          </w:rPr>
          <w:t>www.pkbielsk.pl</w:t>
        </w:r>
      </w:hyperlink>
      <w:r w:rsidRPr="005F789C">
        <w:rPr>
          <w:sz w:val="20"/>
          <w:szCs w:val="20"/>
        </w:rPr>
        <w:t xml:space="preserve"> oraz w miejscu publicznie dostępnym w swojej siedzibie. Wybranemu Wykonawcy określi miejsce i termin podpisania umowy.</w:t>
      </w:r>
    </w:p>
    <w:p w:rsidR="00B53409" w:rsidRPr="005F789C" w:rsidRDefault="00B53409" w:rsidP="0065478E">
      <w:pPr>
        <w:pStyle w:val="Akapitzlist"/>
        <w:numPr>
          <w:ilvl w:val="0"/>
          <w:numId w:val="24"/>
        </w:numPr>
        <w:spacing w:after="0"/>
        <w:rPr>
          <w:sz w:val="20"/>
          <w:szCs w:val="20"/>
        </w:rPr>
      </w:pPr>
      <w:r w:rsidRPr="005F789C">
        <w:rPr>
          <w:sz w:val="20"/>
          <w:szCs w:val="20"/>
        </w:rPr>
        <w:t>Jeżeli Wykonawca, którego oferta została wybrana, uchyla się od zawarcia umowy w sprawie zamówienia publicznego, Zamawiający może wybrać ofertę najkorzystniejszą spośród pozostałych ofert, bez przeprowadzania ich ponownego badania i oceny, chyba że Zamawiający unieważni przetarg w przypadku, gdy:</w:t>
      </w:r>
    </w:p>
    <w:p w:rsidR="00B53409" w:rsidRPr="005F789C" w:rsidRDefault="00B53409" w:rsidP="0065478E">
      <w:pPr>
        <w:pStyle w:val="Akapitzlist"/>
        <w:numPr>
          <w:ilvl w:val="0"/>
          <w:numId w:val="26"/>
        </w:numPr>
        <w:spacing w:after="0"/>
        <w:rPr>
          <w:sz w:val="20"/>
          <w:szCs w:val="20"/>
        </w:rPr>
      </w:pPr>
      <w:r w:rsidRPr="005F789C">
        <w:rPr>
          <w:sz w:val="20"/>
          <w:szCs w:val="20"/>
        </w:rPr>
        <w:t>nie złożono żadnej oferty nie podlegającej odrzuceniu,</w:t>
      </w:r>
    </w:p>
    <w:p w:rsidR="00B53409" w:rsidRPr="005F789C" w:rsidRDefault="00B53409" w:rsidP="0065478E">
      <w:pPr>
        <w:pStyle w:val="Akapitzlist"/>
        <w:numPr>
          <w:ilvl w:val="0"/>
          <w:numId w:val="26"/>
        </w:numPr>
        <w:spacing w:after="0"/>
        <w:rPr>
          <w:sz w:val="20"/>
          <w:szCs w:val="20"/>
        </w:rPr>
      </w:pPr>
      <w:r w:rsidRPr="005F789C">
        <w:rPr>
          <w:sz w:val="20"/>
          <w:szCs w:val="20"/>
        </w:rPr>
        <w:t>cena najkorzystniejszej oferty lub oferta z najniższą ceną przewyższa kwotę, którą Zamawiający zamierza przeznaczyć na sfinansowanie, chyba, że Zamawiający może zwiększyć tę kwotę do ceny najkorzystniejszej oferty,</w:t>
      </w:r>
    </w:p>
    <w:p w:rsidR="00B53409" w:rsidRPr="005F789C" w:rsidRDefault="00B53409" w:rsidP="0065478E">
      <w:pPr>
        <w:pStyle w:val="Akapitzlist"/>
        <w:numPr>
          <w:ilvl w:val="0"/>
          <w:numId w:val="26"/>
        </w:numPr>
        <w:spacing w:after="0"/>
        <w:rPr>
          <w:sz w:val="20"/>
          <w:szCs w:val="20"/>
        </w:rPr>
      </w:pPr>
      <w:r w:rsidRPr="005F789C">
        <w:rPr>
          <w:sz w:val="20"/>
          <w:szCs w:val="20"/>
        </w:rPr>
        <w:t>wystąpiła istotna zmiana okoliczności powodująca, że prowadzenie postępowania lub wykonanie zamówienia nie leży w interesie publicznym, czego nie można było wcześniej przewidzieć,</w:t>
      </w:r>
    </w:p>
    <w:p w:rsidR="00B53409" w:rsidRPr="005F789C" w:rsidRDefault="00B53409" w:rsidP="0065478E">
      <w:pPr>
        <w:pStyle w:val="Akapitzlist"/>
        <w:numPr>
          <w:ilvl w:val="0"/>
          <w:numId w:val="26"/>
        </w:numPr>
        <w:spacing w:after="0"/>
        <w:rPr>
          <w:sz w:val="20"/>
          <w:szCs w:val="20"/>
        </w:rPr>
      </w:pPr>
      <w:r w:rsidRPr="005F789C">
        <w:rPr>
          <w:sz w:val="20"/>
          <w:szCs w:val="20"/>
        </w:rPr>
        <w:t>postępowanie obarczone jest niemożliwą do usunięcia wadą uniemożliwiającą zawarcie niepodlegającej unieważnieniu umowy w sprawie zamówienia publicznego.</w:t>
      </w:r>
    </w:p>
    <w:p w:rsidR="00B53409" w:rsidRPr="005F789C" w:rsidRDefault="00B53409" w:rsidP="0065478E">
      <w:pPr>
        <w:pStyle w:val="Akapitzlist"/>
        <w:numPr>
          <w:ilvl w:val="0"/>
          <w:numId w:val="24"/>
        </w:numPr>
        <w:autoSpaceDE w:val="0"/>
        <w:autoSpaceDN w:val="0"/>
        <w:adjustRightInd w:val="0"/>
        <w:spacing w:after="0"/>
        <w:rPr>
          <w:kern w:val="0"/>
          <w:sz w:val="20"/>
          <w:szCs w:val="20"/>
        </w:rPr>
      </w:pPr>
      <w:r w:rsidRPr="005F789C">
        <w:rPr>
          <w:kern w:val="0"/>
          <w:sz w:val="20"/>
          <w:szCs w:val="20"/>
        </w:rPr>
        <w:t>O unieważnieniu postępowania o udzielenie zamówienia Zamawiający zawiadamia równocześnie wszystkich wykonawców, którzy:</w:t>
      </w:r>
    </w:p>
    <w:p w:rsidR="00B53409" w:rsidRPr="005F789C" w:rsidRDefault="00B53409" w:rsidP="0065478E">
      <w:pPr>
        <w:pStyle w:val="Akapitzlist"/>
        <w:numPr>
          <w:ilvl w:val="0"/>
          <w:numId w:val="27"/>
        </w:numPr>
        <w:autoSpaceDE w:val="0"/>
        <w:autoSpaceDN w:val="0"/>
        <w:adjustRightInd w:val="0"/>
        <w:spacing w:after="0"/>
        <w:rPr>
          <w:kern w:val="0"/>
          <w:sz w:val="20"/>
          <w:szCs w:val="20"/>
        </w:rPr>
      </w:pPr>
      <w:r w:rsidRPr="005F789C">
        <w:rPr>
          <w:kern w:val="0"/>
          <w:sz w:val="20"/>
          <w:szCs w:val="20"/>
        </w:rPr>
        <w:t>ubiegali się o udzielenie zamówienia – w przypadku unieważnienia postępowania przed upływem składania ofert,</w:t>
      </w:r>
    </w:p>
    <w:p w:rsidR="00B53409" w:rsidRPr="00DF23E9" w:rsidRDefault="00B53409" w:rsidP="0065478E">
      <w:pPr>
        <w:pStyle w:val="Akapitzlist"/>
        <w:numPr>
          <w:ilvl w:val="0"/>
          <w:numId w:val="27"/>
        </w:numPr>
        <w:autoSpaceDE w:val="0"/>
        <w:autoSpaceDN w:val="0"/>
        <w:adjustRightInd w:val="0"/>
        <w:spacing w:after="0"/>
        <w:rPr>
          <w:kern w:val="0"/>
          <w:sz w:val="20"/>
          <w:szCs w:val="20"/>
        </w:rPr>
      </w:pPr>
      <w:r w:rsidRPr="005F789C">
        <w:rPr>
          <w:kern w:val="0"/>
          <w:sz w:val="20"/>
          <w:szCs w:val="20"/>
        </w:rPr>
        <w:t>złożyli oferty – w przypadku unieważnienia postępowania po upływie terminu składania ofert - podając uzasadnienie faktyczne i prawne.</w:t>
      </w:r>
    </w:p>
    <w:p w:rsidR="00B53409" w:rsidRPr="00DF23E9" w:rsidRDefault="00B53409" w:rsidP="0065478E">
      <w:pPr>
        <w:pStyle w:val="Akapitzlist"/>
        <w:numPr>
          <w:ilvl w:val="0"/>
          <w:numId w:val="35"/>
        </w:numPr>
        <w:autoSpaceDE w:val="0"/>
        <w:autoSpaceDN w:val="0"/>
        <w:adjustRightInd w:val="0"/>
        <w:spacing w:after="0"/>
        <w:rPr>
          <w:kern w:val="0"/>
          <w:sz w:val="20"/>
          <w:szCs w:val="20"/>
        </w:rPr>
      </w:pPr>
      <w:r w:rsidRPr="00DF23E9">
        <w:rPr>
          <w:rFonts w:eastAsia="Arial Unicode MS"/>
          <w:color w:val="000000"/>
          <w:sz w:val="20"/>
          <w:szCs w:val="20"/>
        </w:rPr>
        <w:t>Wykonawca, którego oferta została wybrana jako najkorzystniejsza, na wezwanie Zamawiającego, w terminie przez niego wyznaczonym, ma obowiązek:</w:t>
      </w:r>
    </w:p>
    <w:p w:rsidR="00B53409" w:rsidRPr="00DF23E9" w:rsidRDefault="00B53409" w:rsidP="0065478E">
      <w:pPr>
        <w:pStyle w:val="Akapitzlist"/>
        <w:numPr>
          <w:ilvl w:val="0"/>
          <w:numId w:val="36"/>
        </w:numPr>
        <w:autoSpaceDE w:val="0"/>
        <w:autoSpaceDN w:val="0"/>
        <w:adjustRightInd w:val="0"/>
        <w:spacing w:before="120"/>
        <w:ind w:left="709"/>
        <w:rPr>
          <w:rFonts w:eastAsia="Arial Unicode MS"/>
          <w:color w:val="000000"/>
          <w:sz w:val="20"/>
          <w:szCs w:val="20"/>
        </w:rPr>
      </w:pPr>
      <w:r w:rsidRPr="00DF23E9">
        <w:rPr>
          <w:rFonts w:eastAsia="Arial Unicode MS"/>
          <w:color w:val="000000"/>
          <w:sz w:val="20"/>
          <w:szCs w:val="20"/>
        </w:rPr>
        <w:t>wskazać osobę/osoby, która będzie podpisywać umowę,</w:t>
      </w:r>
    </w:p>
    <w:p w:rsidR="00B53409" w:rsidRDefault="00B53409" w:rsidP="0065478E">
      <w:pPr>
        <w:pStyle w:val="Akapitzlist"/>
        <w:numPr>
          <w:ilvl w:val="0"/>
          <w:numId w:val="36"/>
        </w:numPr>
        <w:autoSpaceDE w:val="0"/>
        <w:autoSpaceDN w:val="0"/>
        <w:adjustRightInd w:val="0"/>
        <w:spacing w:before="120"/>
        <w:ind w:left="709"/>
        <w:rPr>
          <w:rFonts w:eastAsia="Arial Unicode MS"/>
          <w:color w:val="000000"/>
          <w:sz w:val="20"/>
          <w:szCs w:val="20"/>
        </w:rPr>
      </w:pPr>
      <w:r w:rsidRPr="00DF23E9">
        <w:rPr>
          <w:rFonts w:eastAsia="Arial Unicode MS"/>
          <w:color w:val="000000"/>
          <w:sz w:val="20"/>
          <w:szCs w:val="20"/>
        </w:rPr>
        <w:t>przedłożyć dokument uprawniający osobę/osoby wskazaną do podpisania umowy, o ile nie wynika to ze złożonych wraz z ofertą dokumentów,</w:t>
      </w:r>
    </w:p>
    <w:p w:rsidR="00B53409" w:rsidRDefault="00CB1C46" w:rsidP="0065478E">
      <w:pPr>
        <w:pStyle w:val="Akapitzlist"/>
        <w:numPr>
          <w:ilvl w:val="0"/>
          <w:numId w:val="36"/>
        </w:numPr>
        <w:autoSpaceDE w:val="0"/>
        <w:autoSpaceDN w:val="0"/>
        <w:adjustRightInd w:val="0"/>
        <w:spacing w:before="120"/>
        <w:ind w:left="709"/>
        <w:rPr>
          <w:rFonts w:eastAsia="Arial Unicode MS"/>
          <w:color w:val="000000"/>
          <w:sz w:val="20"/>
          <w:szCs w:val="20"/>
          <w:u w:val="single"/>
        </w:rPr>
      </w:pPr>
      <w:r w:rsidRPr="00CB1C46">
        <w:rPr>
          <w:rFonts w:eastAsia="Arial Unicode MS"/>
          <w:color w:val="000000"/>
          <w:sz w:val="20"/>
          <w:szCs w:val="20"/>
          <w:u w:val="single"/>
        </w:rPr>
        <w:t xml:space="preserve">sporządzić i </w:t>
      </w:r>
      <w:r w:rsidR="000D4AF1" w:rsidRPr="00CB1C46">
        <w:rPr>
          <w:rFonts w:eastAsia="Arial Unicode MS"/>
          <w:color w:val="000000"/>
          <w:sz w:val="20"/>
          <w:szCs w:val="20"/>
          <w:u w:val="single"/>
        </w:rPr>
        <w:t xml:space="preserve">przedłożyć </w:t>
      </w:r>
      <w:r w:rsidRPr="00CB1C46">
        <w:rPr>
          <w:rFonts w:eastAsia="Arial Unicode MS"/>
          <w:color w:val="000000"/>
          <w:sz w:val="20"/>
          <w:szCs w:val="20"/>
          <w:u w:val="single"/>
        </w:rPr>
        <w:t xml:space="preserve">Zamawiającemu </w:t>
      </w:r>
      <w:r w:rsidR="000D4AF1" w:rsidRPr="00CB1C46">
        <w:rPr>
          <w:rFonts w:eastAsia="Arial Unicode MS"/>
          <w:color w:val="000000"/>
          <w:sz w:val="20"/>
          <w:szCs w:val="20"/>
          <w:u w:val="single"/>
        </w:rPr>
        <w:t>harmonogram</w:t>
      </w:r>
      <w:r w:rsidRPr="00CB1C46">
        <w:rPr>
          <w:rFonts w:eastAsia="Arial Unicode MS"/>
          <w:color w:val="000000"/>
          <w:sz w:val="20"/>
          <w:szCs w:val="20"/>
          <w:u w:val="single"/>
        </w:rPr>
        <w:t xml:space="preserve"> opłat leasingowych, który będzie stanowić załącznik do umowy.</w:t>
      </w:r>
      <w:r w:rsidR="000D4AF1" w:rsidRPr="00CB1C46">
        <w:rPr>
          <w:rFonts w:eastAsia="Arial Unicode MS"/>
          <w:color w:val="000000"/>
          <w:sz w:val="20"/>
          <w:szCs w:val="20"/>
          <w:u w:val="single"/>
        </w:rPr>
        <w:t xml:space="preserve"> </w:t>
      </w:r>
    </w:p>
    <w:p w:rsidR="00F51246" w:rsidRPr="00CB1C46" w:rsidRDefault="00F51246" w:rsidP="0065478E">
      <w:pPr>
        <w:pStyle w:val="Akapitzlist"/>
        <w:numPr>
          <w:ilvl w:val="0"/>
          <w:numId w:val="36"/>
        </w:numPr>
        <w:autoSpaceDE w:val="0"/>
        <w:autoSpaceDN w:val="0"/>
        <w:adjustRightInd w:val="0"/>
        <w:spacing w:before="120"/>
        <w:ind w:left="709"/>
        <w:rPr>
          <w:rFonts w:eastAsia="Arial Unicode MS"/>
          <w:color w:val="000000"/>
          <w:sz w:val="20"/>
          <w:szCs w:val="20"/>
          <w:u w:val="single"/>
        </w:rPr>
      </w:pPr>
      <w:r>
        <w:rPr>
          <w:rFonts w:eastAsia="Arial Unicode MS"/>
          <w:color w:val="000000"/>
          <w:sz w:val="20"/>
          <w:szCs w:val="20"/>
          <w:u w:val="single"/>
        </w:rPr>
        <w:t>sporządzić i przedłożyć Zamawiającemu do akceptacji projekt umowy.</w:t>
      </w:r>
    </w:p>
    <w:p w:rsidR="00B53409" w:rsidRPr="00DF23E9" w:rsidRDefault="00B53409" w:rsidP="0065478E">
      <w:pPr>
        <w:pStyle w:val="Akapitzlist"/>
        <w:numPr>
          <w:ilvl w:val="0"/>
          <w:numId w:val="35"/>
        </w:numPr>
        <w:rPr>
          <w:b/>
          <w:sz w:val="20"/>
          <w:szCs w:val="20"/>
        </w:rPr>
      </w:pPr>
      <w:r w:rsidRPr="00DF23E9">
        <w:rPr>
          <w:rFonts w:eastAsia="Arial Unicode MS"/>
          <w:color w:val="000000"/>
          <w:sz w:val="20"/>
          <w:szCs w:val="20"/>
        </w:rPr>
        <w:t xml:space="preserve">Wykonawcy wspólnie ubiegający się o niniejsze zamówienie, których oferta zostanie uznana za najkorzystniejszą, przed podpisaniem umowy o realizację zamówienia, są zobowiązani przedstawić Zamawiającemu stosowną umowę regulującą współpracę grupy Wykonawców występujących wspólnie, zgodnie z wymaganiami zamieszczonymi w </w:t>
      </w:r>
      <w:r>
        <w:rPr>
          <w:rFonts w:eastAsia="Arial Unicode MS"/>
          <w:color w:val="000000"/>
          <w:sz w:val="20"/>
          <w:szCs w:val="20"/>
        </w:rPr>
        <w:t>Rozdziale 1</w:t>
      </w:r>
      <w:r w:rsidR="00F63F3C">
        <w:rPr>
          <w:rFonts w:eastAsia="Arial Unicode MS"/>
          <w:color w:val="000000"/>
          <w:sz w:val="20"/>
          <w:szCs w:val="20"/>
        </w:rPr>
        <w:t>5</w:t>
      </w:r>
      <w:r>
        <w:rPr>
          <w:rFonts w:eastAsia="Arial Unicode MS"/>
          <w:color w:val="000000"/>
          <w:sz w:val="20"/>
          <w:szCs w:val="20"/>
        </w:rPr>
        <w:t xml:space="preserve"> pkt 5 f) SIWZ.</w:t>
      </w:r>
    </w:p>
    <w:p w:rsidR="00B53409" w:rsidRPr="005F789C" w:rsidRDefault="00B53409" w:rsidP="00B53409">
      <w:pPr>
        <w:shd w:val="clear" w:color="auto" w:fill="BFBFBF"/>
        <w:rPr>
          <w:b/>
          <w:sz w:val="20"/>
          <w:szCs w:val="20"/>
        </w:rPr>
      </w:pPr>
      <w:r w:rsidRPr="005F789C">
        <w:rPr>
          <w:b/>
          <w:sz w:val="20"/>
          <w:szCs w:val="20"/>
        </w:rPr>
        <w:t>Rozdział 2</w:t>
      </w:r>
      <w:r w:rsidR="000D4AF1">
        <w:rPr>
          <w:b/>
          <w:sz w:val="20"/>
          <w:szCs w:val="20"/>
        </w:rPr>
        <w:t>2</w:t>
      </w:r>
      <w:r w:rsidRPr="005F789C">
        <w:rPr>
          <w:b/>
          <w:sz w:val="20"/>
          <w:szCs w:val="20"/>
        </w:rPr>
        <w:t>.</w:t>
      </w:r>
      <w:r w:rsidRPr="005F789C">
        <w:rPr>
          <w:b/>
          <w:sz w:val="20"/>
          <w:szCs w:val="20"/>
        </w:rPr>
        <w:tab/>
        <w:t>Wymagania dotyczące zabezpieczenia należytego wykonania umowy.</w:t>
      </w:r>
    </w:p>
    <w:p w:rsidR="00B53409" w:rsidRDefault="00B53409" w:rsidP="0065478E">
      <w:pPr>
        <w:pStyle w:val="Akapitzlist"/>
        <w:numPr>
          <w:ilvl w:val="0"/>
          <w:numId w:val="7"/>
        </w:numPr>
        <w:spacing w:after="0"/>
        <w:ind w:left="284" w:hanging="284"/>
        <w:rPr>
          <w:sz w:val="20"/>
          <w:szCs w:val="20"/>
        </w:rPr>
      </w:pPr>
      <w:r w:rsidRPr="005F789C">
        <w:rPr>
          <w:sz w:val="20"/>
          <w:szCs w:val="20"/>
        </w:rPr>
        <w:t xml:space="preserve">Zamawiający </w:t>
      </w:r>
      <w:r w:rsidR="00F72905">
        <w:rPr>
          <w:sz w:val="20"/>
          <w:szCs w:val="20"/>
        </w:rPr>
        <w:t>nie wymaga wniesienia zabezpieczenia należytego wykonania umowy.</w:t>
      </w:r>
    </w:p>
    <w:p w:rsidR="00B53409" w:rsidRPr="005E7FFE" w:rsidRDefault="00B53409" w:rsidP="00B53409">
      <w:pPr>
        <w:pStyle w:val="Akapitzlist"/>
        <w:autoSpaceDE w:val="0"/>
        <w:autoSpaceDN w:val="0"/>
        <w:adjustRightInd w:val="0"/>
        <w:spacing w:after="0"/>
        <w:ind w:left="284"/>
        <w:rPr>
          <w:sz w:val="20"/>
          <w:szCs w:val="20"/>
        </w:rPr>
      </w:pPr>
    </w:p>
    <w:p w:rsidR="00B53409" w:rsidRPr="005F789C" w:rsidRDefault="00B53409" w:rsidP="00B53409">
      <w:pPr>
        <w:shd w:val="clear" w:color="auto" w:fill="BFBFBF"/>
        <w:ind w:left="1418" w:hanging="1418"/>
        <w:rPr>
          <w:b/>
          <w:sz w:val="20"/>
          <w:szCs w:val="20"/>
        </w:rPr>
      </w:pPr>
      <w:r w:rsidRPr="005F789C">
        <w:rPr>
          <w:b/>
          <w:sz w:val="20"/>
          <w:szCs w:val="20"/>
        </w:rPr>
        <w:t>Rozdział 2</w:t>
      </w:r>
      <w:r w:rsidR="000D4AF1">
        <w:rPr>
          <w:b/>
          <w:sz w:val="20"/>
          <w:szCs w:val="20"/>
        </w:rPr>
        <w:t>3</w:t>
      </w:r>
      <w:r w:rsidRPr="005F789C">
        <w:rPr>
          <w:b/>
          <w:sz w:val="20"/>
          <w:szCs w:val="20"/>
        </w:rPr>
        <w:t>.</w:t>
      </w:r>
      <w:r w:rsidRPr="005F789C">
        <w:rPr>
          <w:b/>
          <w:sz w:val="20"/>
          <w:szCs w:val="20"/>
        </w:rPr>
        <w:tab/>
        <w:t>Istotne dla stron postanowienia, które zostaną wprowadzone w treść zawieranej umowy w sprawie zamówienia publicznego.</w:t>
      </w:r>
    </w:p>
    <w:p w:rsidR="00B53409" w:rsidRPr="005F789C" w:rsidRDefault="00B53409" w:rsidP="0065478E">
      <w:pPr>
        <w:numPr>
          <w:ilvl w:val="0"/>
          <w:numId w:val="9"/>
        </w:numPr>
        <w:suppressAutoHyphens/>
        <w:spacing w:after="0"/>
        <w:rPr>
          <w:sz w:val="20"/>
          <w:szCs w:val="20"/>
        </w:rPr>
      </w:pPr>
      <w:r w:rsidRPr="005F789C">
        <w:rPr>
          <w:sz w:val="20"/>
          <w:szCs w:val="20"/>
        </w:rPr>
        <w:t xml:space="preserve">Wykonawca, którego oferta została wybrana zobowiązany jest do zawarcia umowy </w:t>
      </w:r>
      <w:r>
        <w:rPr>
          <w:sz w:val="20"/>
          <w:szCs w:val="20"/>
        </w:rPr>
        <w:br/>
      </w:r>
      <w:r w:rsidRPr="005F789C">
        <w:rPr>
          <w:sz w:val="20"/>
          <w:szCs w:val="20"/>
        </w:rPr>
        <w:t>z Zamawiającym w terminie nie krótszym niż 5 dni od dnia przesłania zawiadomienia o wyborze najkorzystniejszej oferty faksem</w:t>
      </w:r>
      <w:r>
        <w:rPr>
          <w:sz w:val="20"/>
          <w:szCs w:val="20"/>
        </w:rPr>
        <w:t xml:space="preserve"> lub droga elektroniczną</w:t>
      </w:r>
      <w:r w:rsidRPr="005F789C">
        <w:rPr>
          <w:sz w:val="20"/>
          <w:szCs w:val="20"/>
        </w:rPr>
        <w:t>.</w:t>
      </w:r>
    </w:p>
    <w:p w:rsidR="00B53409" w:rsidRPr="005F789C" w:rsidRDefault="00B53409" w:rsidP="0065478E">
      <w:pPr>
        <w:numPr>
          <w:ilvl w:val="0"/>
          <w:numId w:val="9"/>
        </w:numPr>
        <w:tabs>
          <w:tab w:val="left" w:pos="360"/>
        </w:tabs>
        <w:suppressAutoHyphens/>
        <w:spacing w:after="0"/>
        <w:rPr>
          <w:sz w:val="20"/>
          <w:szCs w:val="20"/>
        </w:rPr>
      </w:pPr>
      <w:r w:rsidRPr="005F789C">
        <w:rPr>
          <w:sz w:val="20"/>
          <w:szCs w:val="20"/>
        </w:rPr>
        <w:t xml:space="preserve">Zamawiający może zawrzeć umowę w sprawie zamówienia publicznego przed upływem terminu określonego rozdziale 21 pkt. 1 SIWZ, jeżeli: </w:t>
      </w:r>
    </w:p>
    <w:p w:rsidR="00B53409" w:rsidRPr="005F789C" w:rsidRDefault="00B53409" w:rsidP="0065478E">
      <w:pPr>
        <w:pStyle w:val="Akapitzlist"/>
        <w:numPr>
          <w:ilvl w:val="0"/>
          <w:numId w:val="28"/>
        </w:numPr>
        <w:tabs>
          <w:tab w:val="left" w:pos="360"/>
        </w:tabs>
        <w:suppressAutoHyphens/>
        <w:spacing w:after="0"/>
        <w:rPr>
          <w:sz w:val="20"/>
          <w:szCs w:val="20"/>
        </w:rPr>
      </w:pPr>
      <w:r w:rsidRPr="005F789C">
        <w:rPr>
          <w:sz w:val="20"/>
          <w:szCs w:val="20"/>
        </w:rPr>
        <w:t>w postępowaniu o udzielenie zamówienia została złożona tylko jedna oferta,</w:t>
      </w:r>
    </w:p>
    <w:p w:rsidR="00B53409" w:rsidRPr="005F789C" w:rsidRDefault="00B53409" w:rsidP="0065478E">
      <w:pPr>
        <w:pStyle w:val="Akapitzlist"/>
        <w:numPr>
          <w:ilvl w:val="0"/>
          <w:numId w:val="28"/>
        </w:numPr>
        <w:tabs>
          <w:tab w:val="left" w:pos="360"/>
        </w:tabs>
        <w:suppressAutoHyphens/>
        <w:spacing w:after="0"/>
        <w:rPr>
          <w:sz w:val="20"/>
          <w:szCs w:val="20"/>
        </w:rPr>
      </w:pPr>
      <w:r w:rsidRPr="005F789C">
        <w:rPr>
          <w:sz w:val="20"/>
          <w:szCs w:val="20"/>
        </w:rPr>
        <w:t>w postępowaniu o udzielenie zamówienia nie odrzucono żadnej oferty i nie wykluczono żadnego wykonawcy.</w:t>
      </w:r>
    </w:p>
    <w:p w:rsidR="00B53409" w:rsidRPr="000D4AF1" w:rsidRDefault="000D4AF1" w:rsidP="0065478E">
      <w:pPr>
        <w:pStyle w:val="Akapitzlist"/>
        <w:numPr>
          <w:ilvl w:val="0"/>
          <w:numId w:val="34"/>
        </w:numPr>
        <w:spacing w:after="0"/>
        <w:ind w:left="426" w:hanging="426"/>
        <w:rPr>
          <w:sz w:val="20"/>
          <w:szCs w:val="20"/>
        </w:rPr>
      </w:pPr>
      <w:r>
        <w:rPr>
          <w:rFonts w:eastAsia="Arial Unicode MS"/>
          <w:color w:val="000000"/>
          <w:sz w:val="20"/>
          <w:szCs w:val="20"/>
        </w:rPr>
        <w:t>Projekt umowy zostanie przygotowany przez Wykonawcę, którego oferta zostanie wybrana i przedstawiony do akceptacji Zamawiającemu.</w:t>
      </w:r>
    </w:p>
    <w:p w:rsidR="000D4AF1" w:rsidRPr="00F51246" w:rsidRDefault="000D4AF1" w:rsidP="0065478E">
      <w:pPr>
        <w:pStyle w:val="Akapitzlist"/>
        <w:numPr>
          <w:ilvl w:val="0"/>
          <w:numId w:val="34"/>
        </w:numPr>
        <w:spacing w:after="0"/>
        <w:ind w:left="426" w:hanging="426"/>
        <w:rPr>
          <w:sz w:val="20"/>
          <w:szCs w:val="20"/>
        </w:rPr>
      </w:pPr>
      <w:r>
        <w:rPr>
          <w:rFonts w:eastAsia="Arial Unicode MS"/>
          <w:color w:val="000000"/>
          <w:sz w:val="20"/>
          <w:szCs w:val="20"/>
        </w:rPr>
        <w:t>Istotne postanowienia</w:t>
      </w:r>
      <w:r w:rsidR="00F51246">
        <w:rPr>
          <w:rFonts w:eastAsia="Arial Unicode MS"/>
          <w:color w:val="000000"/>
          <w:sz w:val="20"/>
          <w:szCs w:val="20"/>
        </w:rPr>
        <w:t>, które zostaną wprowadzone do treści umowy:</w:t>
      </w:r>
    </w:p>
    <w:p w:rsidR="00F51246" w:rsidRPr="00F51246" w:rsidRDefault="00F51246" w:rsidP="0065478E">
      <w:pPr>
        <w:pStyle w:val="Akapitzlist"/>
        <w:numPr>
          <w:ilvl w:val="0"/>
          <w:numId w:val="59"/>
        </w:numPr>
        <w:spacing w:after="0"/>
        <w:rPr>
          <w:sz w:val="20"/>
          <w:szCs w:val="20"/>
        </w:rPr>
      </w:pPr>
      <w:r>
        <w:rPr>
          <w:rFonts w:eastAsia="Arial Unicode MS"/>
          <w:color w:val="000000"/>
          <w:sz w:val="20"/>
          <w:szCs w:val="20"/>
        </w:rPr>
        <w:t xml:space="preserve">wykonawca wyda Zamawiającemu przedmiot umowy w terminie do </w:t>
      </w:r>
      <w:r w:rsidR="00103660">
        <w:rPr>
          <w:rFonts w:eastAsia="Arial Unicode MS"/>
          <w:color w:val="000000"/>
          <w:sz w:val="20"/>
          <w:szCs w:val="20"/>
        </w:rPr>
        <w:t>29</w:t>
      </w:r>
      <w:r w:rsidR="00CC5E69">
        <w:rPr>
          <w:rFonts w:eastAsia="Arial Unicode MS"/>
          <w:color w:val="000000"/>
          <w:sz w:val="20"/>
          <w:szCs w:val="20"/>
        </w:rPr>
        <w:t>.11.2013 r.</w:t>
      </w:r>
    </w:p>
    <w:p w:rsidR="00F51246" w:rsidRPr="00F51246" w:rsidRDefault="00F51246" w:rsidP="0065478E">
      <w:pPr>
        <w:pStyle w:val="Akapitzlist"/>
        <w:numPr>
          <w:ilvl w:val="0"/>
          <w:numId w:val="59"/>
        </w:numPr>
        <w:spacing w:after="0"/>
        <w:rPr>
          <w:sz w:val="20"/>
          <w:szCs w:val="20"/>
        </w:rPr>
      </w:pPr>
      <w:r>
        <w:rPr>
          <w:rFonts w:eastAsia="Arial Unicode MS"/>
          <w:color w:val="000000"/>
          <w:sz w:val="20"/>
          <w:szCs w:val="20"/>
        </w:rPr>
        <w:lastRenderedPageBreak/>
        <w:t>Pojazd zostanie dostarczony do siedziby Zamawiającego przy ul. Studziwodzkiej 37 w Bielsku Podlaskim,</w:t>
      </w:r>
    </w:p>
    <w:p w:rsidR="00F51246" w:rsidRDefault="00CC5E69" w:rsidP="0065478E">
      <w:pPr>
        <w:pStyle w:val="Akapitzlist"/>
        <w:numPr>
          <w:ilvl w:val="0"/>
          <w:numId w:val="59"/>
        </w:numPr>
        <w:spacing w:after="0"/>
        <w:rPr>
          <w:sz w:val="20"/>
          <w:szCs w:val="20"/>
        </w:rPr>
      </w:pPr>
      <w:r>
        <w:rPr>
          <w:sz w:val="20"/>
          <w:szCs w:val="20"/>
        </w:rPr>
        <w:t>Raty leasingowe:</w:t>
      </w:r>
    </w:p>
    <w:p w:rsidR="00F51246" w:rsidRDefault="00F51246" w:rsidP="0065478E">
      <w:pPr>
        <w:pStyle w:val="Akapitzlist"/>
        <w:numPr>
          <w:ilvl w:val="0"/>
          <w:numId w:val="63"/>
        </w:numPr>
        <w:spacing w:after="0"/>
        <w:rPr>
          <w:sz w:val="20"/>
          <w:szCs w:val="20"/>
        </w:rPr>
      </w:pPr>
      <w:r>
        <w:rPr>
          <w:sz w:val="20"/>
          <w:szCs w:val="20"/>
        </w:rPr>
        <w:t>równe raty leasingu przez cały okres trwania umowy,</w:t>
      </w:r>
    </w:p>
    <w:p w:rsidR="00F51246" w:rsidRDefault="00F51246" w:rsidP="0065478E">
      <w:pPr>
        <w:pStyle w:val="Akapitzlist"/>
        <w:numPr>
          <w:ilvl w:val="0"/>
          <w:numId w:val="63"/>
        </w:numPr>
        <w:spacing w:after="0"/>
        <w:rPr>
          <w:sz w:val="20"/>
          <w:szCs w:val="20"/>
        </w:rPr>
      </w:pPr>
      <w:r>
        <w:rPr>
          <w:sz w:val="20"/>
          <w:szCs w:val="20"/>
        </w:rPr>
        <w:t>raty leasingu płatne w odstępach miesięcznych: pierwsza rata leasingu płatna po miesiącu od daty odbioru przedmiotu leasingu,</w:t>
      </w:r>
    </w:p>
    <w:p w:rsidR="00F51246" w:rsidRDefault="00F51246" w:rsidP="0065478E">
      <w:pPr>
        <w:pStyle w:val="Akapitzlist"/>
        <w:numPr>
          <w:ilvl w:val="0"/>
          <w:numId w:val="59"/>
        </w:numPr>
        <w:spacing w:after="0"/>
        <w:rPr>
          <w:sz w:val="20"/>
          <w:szCs w:val="20"/>
        </w:rPr>
      </w:pPr>
      <w:r>
        <w:rPr>
          <w:sz w:val="20"/>
          <w:szCs w:val="20"/>
        </w:rPr>
        <w:t>wykonawca nie będzie pobierał dodatkowych opłat manipulacyjnych, prowizji oraz innych opłat związanych z rozpatrzeniem wniosku o zawarcie umowy leasingu i uruchomienie umowy leasingu,</w:t>
      </w:r>
    </w:p>
    <w:p w:rsidR="00F51246" w:rsidRDefault="00F51246" w:rsidP="0065478E">
      <w:pPr>
        <w:pStyle w:val="Akapitzlist"/>
        <w:numPr>
          <w:ilvl w:val="0"/>
          <w:numId w:val="59"/>
        </w:numPr>
        <w:spacing w:after="0"/>
        <w:rPr>
          <w:sz w:val="20"/>
          <w:szCs w:val="20"/>
        </w:rPr>
      </w:pPr>
      <w:r>
        <w:rPr>
          <w:sz w:val="20"/>
          <w:szCs w:val="20"/>
        </w:rPr>
        <w:t xml:space="preserve">wartość pierwszej opłaty inicjalnej - 10% płatna do </w:t>
      </w:r>
      <w:r w:rsidR="00F63F3C">
        <w:rPr>
          <w:sz w:val="20"/>
          <w:szCs w:val="20"/>
        </w:rPr>
        <w:t>7</w:t>
      </w:r>
      <w:r>
        <w:rPr>
          <w:sz w:val="20"/>
          <w:szCs w:val="20"/>
        </w:rPr>
        <w:t xml:space="preserve"> dni od daty dostarczenia przedmiotu leasingu.</w:t>
      </w:r>
    </w:p>
    <w:p w:rsidR="005C44BE" w:rsidRDefault="005C44BE" w:rsidP="0065478E">
      <w:pPr>
        <w:pStyle w:val="Akapitzlist"/>
        <w:numPr>
          <w:ilvl w:val="0"/>
          <w:numId w:val="59"/>
        </w:numPr>
        <w:spacing w:after="0"/>
        <w:rPr>
          <w:sz w:val="20"/>
          <w:szCs w:val="20"/>
        </w:rPr>
      </w:pPr>
      <w:r>
        <w:rPr>
          <w:sz w:val="20"/>
          <w:szCs w:val="20"/>
        </w:rPr>
        <w:t>wartości wykupu przedmiotu leasingu po zakończeniu umowy leasingu - 1% wartości przedmiotu leasingu,</w:t>
      </w:r>
    </w:p>
    <w:p w:rsidR="005C44BE" w:rsidRDefault="005C44BE" w:rsidP="0065478E">
      <w:pPr>
        <w:pStyle w:val="Akapitzlist"/>
        <w:numPr>
          <w:ilvl w:val="0"/>
          <w:numId w:val="59"/>
        </w:numPr>
        <w:spacing w:after="0"/>
        <w:rPr>
          <w:sz w:val="20"/>
          <w:szCs w:val="20"/>
        </w:rPr>
      </w:pPr>
      <w:r>
        <w:rPr>
          <w:sz w:val="20"/>
          <w:szCs w:val="20"/>
        </w:rPr>
        <w:t>w dniu odbioru pojazdu Wykonawca przekaże: dowód rejestracyjny, kartę pojazdu wraz z dokumentem homologacji w formie oryginału lub kopii poświadczonej za zgodność z oryginałem, dokument gwarancji wystawiony przez producenta pojazdu, dokument określający warunki serwisowania gwarancyjnego i pogwarancyjnego, katalog części zamiennych, instrukcję obsługi pojazdu w języku polskim,</w:t>
      </w:r>
    </w:p>
    <w:p w:rsidR="005C44BE" w:rsidRDefault="005C44BE" w:rsidP="0065478E">
      <w:pPr>
        <w:pStyle w:val="Akapitzlist"/>
        <w:numPr>
          <w:ilvl w:val="0"/>
          <w:numId w:val="59"/>
        </w:numPr>
        <w:spacing w:after="0"/>
        <w:rPr>
          <w:sz w:val="20"/>
          <w:szCs w:val="20"/>
        </w:rPr>
      </w:pPr>
      <w:r>
        <w:rPr>
          <w:sz w:val="20"/>
          <w:szCs w:val="20"/>
        </w:rPr>
        <w:t>wykonawca zapewni gwarancję na pojazd:</w:t>
      </w:r>
    </w:p>
    <w:p w:rsidR="005C44BE" w:rsidRDefault="005C44BE" w:rsidP="005C44BE">
      <w:pPr>
        <w:pStyle w:val="Akapitzlist"/>
        <w:spacing w:after="0"/>
        <w:ind w:left="1146"/>
        <w:rPr>
          <w:sz w:val="20"/>
          <w:szCs w:val="20"/>
        </w:rPr>
      </w:pPr>
      <w:r>
        <w:rPr>
          <w:sz w:val="20"/>
          <w:szCs w:val="20"/>
        </w:rPr>
        <w:t>- na podwozie:</w:t>
      </w:r>
      <w:r w:rsidR="00853FFB">
        <w:rPr>
          <w:sz w:val="20"/>
          <w:szCs w:val="20"/>
        </w:rPr>
        <w:t xml:space="preserve"> 12 miesięcy</w:t>
      </w:r>
    </w:p>
    <w:p w:rsidR="005C44BE" w:rsidRDefault="005C44BE" w:rsidP="005C44BE">
      <w:pPr>
        <w:pStyle w:val="Akapitzlist"/>
        <w:spacing w:after="0"/>
        <w:ind w:left="1146"/>
        <w:rPr>
          <w:sz w:val="20"/>
          <w:szCs w:val="20"/>
        </w:rPr>
      </w:pPr>
      <w:r>
        <w:rPr>
          <w:sz w:val="20"/>
          <w:szCs w:val="20"/>
        </w:rPr>
        <w:t>- na zabudowę:</w:t>
      </w:r>
      <w:r w:rsidR="00853FFB">
        <w:rPr>
          <w:sz w:val="20"/>
          <w:szCs w:val="20"/>
        </w:rPr>
        <w:t xml:space="preserve"> 24 miesiące</w:t>
      </w:r>
    </w:p>
    <w:p w:rsidR="00853FFB" w:rsidRDefault="00853FFB" w:rsidP="005C44BE">
      <w:pPr>
        <w:pStyle w:val="Akapitzlist"/>
        <w:spacing w:after="0"/>
        <w:ind w:left="1146"/>
        <w:rPr>
          <w:sz w:val="20"/>
          <w:szCs w:val="20"/>
        </w:rPr>
      </w:pPr>
      <w:r>
        <w:rPr>
          <w:sz w:val="20"/>
          <w:szCs w:val="20"/>
        </w:rPr>
        <w:t>- na układ napędowy: 24 miesiące lub 300 tysięcy kilometrów</w:t>
      </w:r>
    </w:p>
    <w:p w:rsidR="005C44BE" w:rsidRDefault="005C44BE" w:rsidP="0065478E">
      <w:pPr>
        <w:pStyle w:val="Akapitzlist"/>
        <w:numPr>
          <w:ilvl w:val="0"/>
          <w:numId w:val="59"/>
        </w:numPr>
        <w:spacing w:after="0"/>
        <w:rPr>
          <w:sz w:val="20"/>
          <w:szCs w:val="20"/>
        </w:rPr>
      </w:pPr>
      <w:r>
        <w:rPr>
          <w:sz w:val="20"/>
          <w:szCs w:val="20"/>
        </w:rPr>
        <w:t>w przypadku awarii dojazd serwisu bezpłatny w okresie gwarancji,</w:t>
      </w:r>
    </w:p>
    <w:p w:rsidR="005C44BE" w:rsidRDefault="005C44BE" w:rsidP="0065478E">
      <w:pPr>
        <w:pStyle w:val="Akapitzlist"/>
        <w:numPr>
          <w:ilvl w:val="0"/>
          <w:numId w:val="59"/>
        </w:numPr>
        <w:spacing w:after="0"/>
        <w:rPr>
          <w:sz w:val="20"/>
          <w:szCs w:val="20"/>
        </w:rPr>
      </w:pPr>
      <w:r>
        <w:rPr>
          <w:sz w:val="20"/>
          <w:szCs w:val="20"/>
        </w:rPr>
        <w:t>w przypadku braku możliwości naprawy pojazdu u Zamawiającego, wykonawca zobowiązany jest w okresie gwarancji na koszt własny do odbioru i dostarczenia naprawionego pojazdu z i do miejsca naprawy,</w:t>
      </w:r>
    </w:p>
    <w:p w:rsidR="005C44BE" w:rsidRDefault="005C44BE" w:rsidP="0065478E">
      <w:pPr>
        <w:pStyle w:val="Akapitzlist"/>
        <w:numPr>
          <w:ilvl w:val="0"/>
          <w:numId w:val="59"/>
        </w:numPr>
        <w:spacing w:after="0"/>
        <w:rPr>
          <w:sz w:val="20"/>
          <w:szCs w:val="20"/>
        </w:rPr>
      </w:pPr>
      <w:r>
        <w:rPr>
          <w:sz w:val="20"/>
          <w:szCs w:val="20"/>
        </w:rPr>
        <w:t>w okresie gwarancji wszelkie koszty naprawy z wyjątkiem części eksploatacyjnych ponosi Wykonawca,</w:t>
      </w:r>
    </w:p>
    <w:p w:rsidR="00853FFB" w:rsidRDefault="00853FFB" w:rsidP="0065478E">
      <w:pPr>
        <w:pStyle w:val="Akapitzlist"/>
        <w:numPr>
          <w:ilvl w:val="0"/>
          <w:numId w:val="59"/>
        </w:numPr>
        <w:spacing w:after="0"/>
        <w:rPr>
          <w:sz w:val="20"/>
          <w:szCs w:val="20"/>
        </w:rPr>
      </w:pPr>
      <w:r>
        <w:rPr>
          <w:sz w:val="20"/>
          <w:szCs w:val="20"/>
        </w:rPr>
        <w:t>odbiór pojazdu zostanie potwierdzony protokołem zdawczo - odbiorczym.</w:t>
      </w:r>
    </w:p>
    <w:p w:rsidR="00853FFB" w:rsidRDefault="00853FFB" w:rsidP="0065478E">
      <w:pPr>
        <w:pStyle w:val="Akapitzlist"/>
        <w:numPr>
          <w:ilvl w:val="0"/>
          <w:numId w:val="59"/>
        </w:numPr>
        <w:spacing w:after="0"/>
        <w:rPr>
          <w:sz w:val="20"/>
          <w:szCs w:val="20"/>
        </w:rPr>
      </w:pPr>
      <w:r>
        <w:rPr>
          <w:sz w:val="20"/>
          <w:szCs w:val="20"/>
        </w:rPr>
        <w:t>W przypadku, gdy pojazd ma jakiekolwiek wady lub jest niezgodny z warunkami i wymaganiami ustalonymi</w:t>
      </w:r>
      <w:r w:rsidR="00384B38">
        <w:rPr>
          <w:sz w:val="20"/>
          <w:szCs w:val="20"/>
        </w:rPr>
        <w:t xml:space="preserve"> w SIWZ Zamawiając</w:t>
      </w:r>
      <w:r>
        <w:rPr>
          <w:sz w:val="20"/>
          <w:szCs w:val="20"/>
        </w:rPr>
        <w:t>y odmówi odbioru urządzenia oraz wyznaczy Wyko</w:t>
      </w:r>
      <w:r w:rsidR="00384B38">
        <w:rPr>
          <w:sz w:val="20"/>
          <w:szCs w:val="20"/>
        </w:rPr>
        <w:t>na</w:t>
      </w:r>
      <w:r>
        <w:rPr>
          <w:sz w:val="20"/>
          <w:szCs w:val="20"/>
        </w:rPr>
        <w:t>wcy termin na usunięcie przez Wykonawcę wadi braków w terminie, nie dłuższym niż 20 dni. Po bezskutecznym upływi</w:t>
      </w:r>
      <w:r w:rsidR="00384B38">
        <w:rPr>
          <w:sz w:val="20"/>
          <w:szCs w:val="20"/>
        </w:rPr>
        <w:t>e wyznaczonego terminu Zamawiając</w:t>
      </w:r>
      <w:r>
        <w:rPr>
          <w:sz w:val="20"/>
          <w:szCs w:val="20"/>
        </w:rPr>
        <w:t>y ma prawo odstąpić od umowy w całości.</w:t>
      </w:r>
    </w:p>
    <w:p w:rsidR="00384B38" w:rsidRDefault="00853FFB" w:rsidP="0065478E">
      <w:pPr>
        <w:pStyle w:val="Akapitzlist"/>
        <w:numPr>
          <w:ilvl w:val="0"/>
          <w:numId w:val="59"/>
        </w:numPr>
        <w:spacing w:after="0"/>
        <w:rPr>
          <w:sz w:val="20"/>
          <w:szCs w:val="20"/>
        </w:rPr>
      </w:pPr>
      <w:r>
        <w:rPr>
          <w:sz w:val="20"/>
          <w:szCs w:val="20"/>
        </w:rPr>
        <w:t>Wykon</w:t>
      </w:r>
      <w:r w:rsidR="00384B38">
        <w:rPr>
          <w:sz w:val="20"/>
          <w:szCs w:val="20"/>
        </w:rPr>
        <w:t>awca zobowią</w:t>
      </w:r>
      <w:r>
        <w:rPr>
          <w:sz w:val="20"/>
          <w:szCs w:val="20"/>
        </w:rPr>
        <w:t xml:space="preserve">zuje się </w:t>
      </w:r>
      <w:r w:rsidR="00384B38">
        <w:rPr>
          <w:sz w:val="20"/>
          <w:szCs w:val="20"/>
        </w:rPr>
        <w:t>nie obciążać przedmiotu umowy na rzecz osób trzecich ani nie przelewać swoich praw wynikających z umowy na osoby trzecie,</w:t>
      </w:r>
    </w:p>
    <w:p w:rsidR="005C44BE" w:rsidRDefault="00384B38" w:rsidP="0065478E">
      <w:pPr>
        <w:pStyle w:val="Akapitzlist"/>
        <w:numPr>
          <w:ilvl w:val="0"/>
          <w:numId w:val="59"/>
        </w:numPr>
        <w:spacing w:after="0"/>
        <w:rPr>
          <w:sz w:val="20"/>
          <w:szCs w:val="20"/>
        </w:rPr>
      </w:pPr>
      <w:r>
        <w:rPr>
          <w:sz w:val="20"/>
          <w:szCs w:val="20"/>
        </w:rPr>
        <w:t>Wykonawca zapłaci Zamawiającemu karę umowną za niewydanie pojazdu w określonym terminie w wysokości 0,5% wartości przedmiotu umowy brutto za każdy dzień opóźnienia.</w:t>
      </w:r>
      <w:r w:rsidR="00853FFB">
        <w:rPr>
          <w:sz w:val="20"/>
          <w:szCs w:val="20"/>
        </w:rPr>
        <w:t xml:space="preserve"> </w:t>
      </w:r>
    </w:p>
    <w:p w:rsidR="00384B38" w:rsidRDefault="00384B38" w:rsidP="0065478E">
      <w:pPr>
        <w:pStyle w:val="Akapitzlist"/>
        <w:numPr>
          <w:ilvl w:val="0"/>
          <w:numId w:val="59"/>
        </w:numPr>
        <w:spacing w:after="0"/>
        <w:rPr>
          <w:sz w:val="20"/>
          <w:szCs w:val="20"/>
        </w:rPr>
      </w:pPr>
      <w:r>
        <w:rPr>
          <w:sz w:val="20"/>
          <w:szCs w:val="20"/>
        </w:rPr>
        <w:t>Strona umowy, która ponosi odpowiedzialność za odstąpienie od umowy przez drugą stronę, zobowiązana będzie do zapłaty stronie odstępującej od umowy kary umownej w wysokości 5% wartości przedmiotu umowy brutto.</w:t>
      </w:r>
    </w:p>
    <w:p w:rsidR="00384B38" w:rsidRDefault="00384B38" w:rsidP="0065478E">
      <w:pPr>
        <w:pStyle w:val="Akapitzlist"/>
        <w:numPr>
          <w:ilvl w:val="0"/>
          <w:numId w:val="59"/>
        </w:numPr>
        <w:spacing w:after="0"/>
        <w:rPr>
          <w:sz w:val="20"/>
          <w:szCs w:val="20"/>
        </w:rPr>
      </w:pPr>
      <w:r>
        <w:rPr>
          <w:sz w:val="20"/>
          <w:szCs w:val="20"/>
        </w:rPr>
        <w:t>Wykonawca wyraża zgodę na potrącenie kar umownych z należnego wynagrodzenia,</w:t>
      </w:r>
    </w:p>
    <w:p w:rsidR="00384B38" w:rsidRDefault="00384B38" w:rsidP="0065478E">
      <w:pPr>
        <w:pStyle w:val="Akapitzlist"/>
        <w:numPr>
          <w:ilvl w:val="0"/>
          <w:numId w:val="59"/>
        </w:numPr>
        <w:rPr>
          <w:sz w:val="20"/>
          <w:szCs w:val="20"/>
        </w:rPr>
      </w:pPr>
      <w:r>
        <w:rPr>
          <w:sz w:val="20"/>
          <w:szCs w:val="20"/>
        </w:rPr>
        <w:t>Jeżeli szkoda rzeczywista przekroczy kwotę kary umownej, Zamawiający będzie uprawniony do dochodzenia odszkodowania przekracz</w:t>
      </w:r>
      <w:r w:rsidR="00C31F45">
        <w:rPr>
          <w:sz w:val="20"/>
          <w:szCs w:val="20"/>
        </w:rPr>
        <w:t>ającego karę umowną.</w:t>
      </w:r>
    </w:p>
    <w:p w:rsidR="00384B38" w:rsidRPr="005F789C" w:rsidRDefault="00384B38" w:rsidP="0065478E">
      <w:pPr>
        <w:pStyle w:val="Akapitzlist"/>
        <w:numPr>
          <w:ilvl w:val="0"/>
          <w:numId w:val="60"/>
        </w:numPr>
        <w:tabs>
          <w:tab w:val="left" w:pos="0"/>
          <w:tab w:val="center" w:pos="4536"/>
        </w:tabs>
        <w:suppressAutoHyphens/>
        <w:spacing w:before="240" w:after="0"/>
        <w:ind w:left="426" w:hanging="426"/>
        <w:rPr>
          <w:bCs/>
          <w:sz w:val="20"/>
          <w:szCs w:val="20"/>
        </w:rPr>
      </w:pPr>
      <w:r w:rsidRPr="00ED1EC7">
        <w:rPr>
          <w:rFonts w:eastAsia="Arial Unicode MS"/>
          <w:color w:val="000000"/>
          <w:sz w:val="20"/>
          <w:szCs w:val="20"/>
        </w:rPr>
        <w:t>Zgodnie z art. 144 ust 1 ustawy Pzp Zamawiający przewiduje możliwość dokonania istotnych zmian postanowień zawartej umowy w stosunku do treści oferty, na podstawie której dokonano wyboru Wykonawcy</w:t>
      </w:r>
      <w:r w:rsidRPr="005F789C">
        <w:rPr>
          <w:bCs/>
          <w:sz w:val="20"/>
          <w:szCs w:val="20"/>
        </w:rPr>
        <w:t xml:space="preserve"> w  następujących przypadkach:</w:t>
      </w:r>
    </w:p>
    <w:p w:rsidR="00384B38" w:rsidRPr="005F789C" w:rsidRDefault="00384B38" w:rsidP="0065478E">
      <w:pPr>
        <w:pStyle w:val="Akapitzlist"/>
        <w:numPr>
          <w:ilvl w:val="0"/>
          <w:numId w:val="33"/>
        </w:numPr>
        <w:tabs>
          <w:tab w:val="left" w:pos="0"/>
          <w:tab w:val="center" w:pos="4536"/>
        </w:tabs>
        <w:suppressAutoHyphens/>
        <w:spacing w:after="0"/>
        <w:ind w:hanging="294"/>
        <w:rPr>
          <w:bCs/>
          <w:sz w:val="20"/>
          <w:szCs w:val="20"/>
        </w:rPr>
      </w:pPr>
      <w:r w:rsidRPr="005F789C">
        <w:rPr>
          <w:bCs/>
          <w:sz w:val="20"/>
          <w:szCs w:val="20"/>
        </w:rPr>
        <w:t>w zakresie zmiany terminu wykonania:</w:t>
      </w:r>
    </w:p>
    <w:p w:rsidR="00384B38" w:rsidRPr="00BC1CEF" w:rsidRDefault="00384B38" w:rsidP="0065478E">
      <w:pPr>
        <w:numPr>
          <w:ilvl w:val="1"/>
          <w:numId w:val="32"/>
        </w:numPr>
        <w:tabs>
          <w:tab w:val="clear" w:pos="1440"/>
          <w:tab w:val="left" w:pos="0"/>
          <w:tab w:val="num" w:pos="993"/>
          <w:tab w:val="center" w:pos="4536"/>
        </w:tabs>
        <w:suppressAutoHyphens/>
        <w:spacing w:after="0"/>
        <w:ind w:left="993" w:hanging="284"/>
        <w:rPr>
          <w:bCs/>
          <w:sz w:val="20"/>
          <w:szCs w:val="20"/>
        </w:rPr>
      </w:pPr>
      <w:r>
        <w:rPr>
          <w:bCs/>
          <w:sz w:val="20"/>
          <w:szCs w:val="20"/>
        </w:rPr>
        <w:t>działanie siły wyższej</w:t>
      </w:r>
    </w:p>
    <w:p w:rsidR="00384B38" w:rsidRPr="005F789C" w:rsidRDefault="00384B38" w:rsidP="0065478E">
      <w:pPr>
        <w:pStyle w:val="Akapitzlist"/>
        <w:numPr>
          <w:ilvl w:val="0"/>
          <w:numId w:val="33"/>
        </w:numPr>
        <w:tabs>
          <w:tab w:val="left" w:pos="0"/>
          <w:tab w:val="center" w:pos="4536"/>
        </w:tabs>
        <w:suppressAutoHyphens/>
        <w:spacing w:after="0"/>
        <w:rPr>
          <w:bCs/>
          <w:sz w:val="20"/>
          <w:szCs w:val="20"/>
        </w:rPr>
      </w:pPr>
      <w:r w:rsidRPr="005F789C">
        <w:rPr>
          <w:bCs/>
          <w:sz w:val="20"/>
          <w:szCs w:val="20"/>
        </w:rPr>
        <w:t>w zakresie zmiany sposobu spełnienia świadczenia, jego zakresu, zmiany wynagrodzenia:</w:t>
      </w:r>
    </w:p>
    <w:p w:rsidR="00384B38" w:rsidRPr="00ED1EC7" w:rsidRDefault="00384B38" w:rsidP="0065478E">
      <w:pPr>
        <w:numPr>
          <w:ilvl w:val="1"/>
          <w:numId w:val="32"/>
        </w:numPr>
        <w:tabs>
          <w:tab w:val="clear" w:pos="1440"/>
          <w:tab w:val="left" w:pos="0"/>
          <w:tab w:val="num" w:pos="993"/>
          <w:tab w:val="center" w:pos="4536"/>
        </w:tabs>
        <w:suppressAutoHyphens/>
        <w:spacing w:after="0"/>
        <w:ind w:left="993" w:hanging="284"/>
        <w:rPr>
          <w:bCs/>
          <w:sz w:val="20"/>
          <w:szCs w:val="20"/>
        </w:rPr>
      </w:pPr>
      <w:r>
        <w:rPr>
          <w:rFonts w:eastAsia="Arial Unicode MS"/>
          <w:color w:val="000000"/>
          <w:sz w:val="20"/>
          <w:szCs w:val="20"/>
        </w:rPr>
        <w:t>z</w:t>
      </w:r>
      <w:r w:rsidRPr="00ED1EC7">
        <w:rPr>
          <w:rFonts w:eastAsia="Arial Unicode MS"/>
          <w:color w:val="000000"/>
          <w:sz w:val="20"/>
          <w:szCs w:val="20"/>
        </w:rPr>
        <w:t xml:space="preserve">miany ustawowej stawki podatku VAT - jej obniżenie lub podwyższenie jest możliwe </w:t>
      </w:r>
      <w:r>
        <w:rPr>
          <w:rFonts w:eastAsia="Arial Unicode MS"/>
          <w:color w:val="000000"/>
          <w:sz w:val="20"/>
          <w:szCs w:val="20"/>
        </w:rPr>
        <w:br/>
      </w:r>
      <w:r w:rsidRPr="00ED1EC7">
        <w:rPr>
          <w:rFonts w:eastAsia="Arial Unicode MS"/>
          <w:color w:val="000000"/>
          <w:sz w:val="20"/>
          <w:szCs w:val="20"/>
        </w:rPr>
        <w:t>w wysokości odpowiadającej zmianie podatku</w:t>
      </w:r>
      <w:r w:rsidRPr="00CA63F2">
        <w:rPr>
          <w:bCs/>
          <w:sz w:val="20"/>
          <w:szCs w:val="20"/>
        </w:rPr>
        <w:t>.</w:t>
      </w:r>
    </w:p>
    <w:p w:rsidR="00384B38" w:rsidRPr="005F789C" w:rsidRDefault="00384B38" w:rsidP="00384B38">
      <w:pPr>
        <w:tabs>
          <w:tab w:val="left" w:pos="360"/>
          <w:tab w:val="center" w:pos="4536"/>
        </w:tabs>
        <w:suppressAutoHyphens/>
        <w:spacing w:after="0"/>
        <w:ind w:left="357" w:hanging="357"/>
        <w:rPr>
          <w:bCs/>
          <w:sz w:val="20"/>
          <w:szCs w:val="20"/>
        </w:rPr>
      </w:pPr>
      <w:r w:rsidRPr="005F789C">
        <w:rPr>
          <w:bCs/>
          <w:sz w:val="20"/>
          <w:szCs w:val="20"/>
        </w:rPr>
        <w:tab/>
        <w:t>Wszystkie powyższe postanowienia stanowią katalog zmian, na które Zamawiający może wyrazić zgodę. Nie stanowią jednocześnie obowiązku do wyrażenia takiej zgody i nie rodzą żadnego roszczenia w stosunku do Zamawiającego.</w:t>
      </w:r>
    </w:p>
    <w:p w:rsidR="00384B38" w:rsidRPr="005F789C" w:rsidRDefault="00384B38" w:rsidP="0065478E">
      <w:pPr>
        <w:pStyle w:val="Akapitzlist"/>
        <w:numPr>
          <w:ilvl w:val="0"/>
          <w:numId w:val="61"/>
        </w:numPr>
        <w:spacing w:after="0"/>
        <w:ind w:left="426" w:hanging="426"/>
        <w:rPr>
          <w:sz w:val="20"/>
          <w:szCs w:val="20"/>
          <w:lang w:eastAsia="ar-SA"/>
        </w:rPr>
      </w:pPr>
      <w:r>
        <w:rPr>
          <w:sz w:val="20"/>
          <w:szCs w:val="20"/>
          <w:lang w:eastAsia="ar-SA"/>
        </w:rPr>
        <w:t>O k</w:t>
      </w:r>
      <w:r w:rsidRPr="005F789C">
        <w:rPr>
          <w:sz w:val="20"/>
          <w:szCs w:val="20"/>
          <w:lang w:eastAsia="ar-SA"/>
        </w:rPr>
        <w:t xml:space="preserve">onieczności wprowadzenia zmian do umowy powiadamia strona, która powzięła wiadomość </w:t>
      </w:r>
      <w:r>
        <w:rPr>
          <w:sz w:val="20"/>
          <w:szCs w:val="20"/>
          <w:lang w:eastAsia="ar-SA"/>
        </w:rPr>
        <w:br/>
      </w:r>
      <w:r w:rsidRPr="005F789C">
        <w:rPr>
          <w:sz w:val="20"/>
          <w:szCs w:val="20"/>
          <w:lang w:eastAsia="ar-SA"/>
        </w:rPr>
        <w:t>o okolicznościach j.w. Strony uzgadniają szczegółowe warunki zmiany umowy.</w:t>
      </w:r>
    </w:p>
    <w:p w:rsidR="00384B38" w:rsidRPr="005F789C" w:rsidRDefault="00384B38" w:rsidP="0065478E">
      <w:pPr>
        <w:pStyle w:val="Akapitzlist"/>
        <w:numPr>
          <w:ilvl w:val="0"/>
          <w:numId w:val="61"/>
        </w:numPr>
        <w:spacing w:after="0"/>
        <w:ind w:left="426" w:hanging="426"/>
        <w:rPr>
          <w:sz w:val="20"/>
          <w:szCs w:val="20"/>
        </w:rPr>
      </w:pPr>
      <w:r w:rsidRPr="005F789C">
        <w:rPr>
          <w:sz w:val="20"/>
          <w:szCs w:val="20"/>
          <w:lang w:eastAsia="ar-SA"/>
        </w:rPr>
        <w:t>Zmiany postanowień umowy może nastąpić wyłącznie za zgodą obu Stron wyrażoną w formie pisemnego aneksu pod rygorem nieważności.</w:t>
      </w:r>
    </w:p>
    <w:p w:rsidR="00B53409" w:rsidRPr="005F789C" w:rsidRDefault="00B53409" w:rsidP="00B53409">
      <w:pPr>
        <w:spacing w:after="0"/>
        <w:ind w:left="426" w:hanging="426"/>
        <w:rPr>
          <w:sz w:val="20"/>
          <w:szCs w:val="20"/>
        </w:rPr>
      </w:pPr>
    </w:p>
    <w:p w:rsidR="00B53409" w:rsidRPr="005F789C" w:rsidRDefault="00B53409" w:rsidP="00B53409">
      <w:pPr>
        <w:shd w:val="clear" w:color="auto" w:fill="BFBFBF"/>
        <w:ind w:left="1418" w:hanging="1418"/>
        <w:rPr>
          <w:b/>
          <w:sz w:val="20"/>
          <w:szCs w:val="20"/>
        </w:rPr>
      </w:pPr>
      <w:r w:rsidRPr="005F789C">
        <w:rPr>
          <w:b/>
          <w:sz w:val="20"/>
          <w:szCs w:val="20"/>
        </w:rPr>
        <w:lastRenderedPageBreak/>
        <w:t>Rozdział 2</w:t>
      </w:r>
      <w:r w:rsidR="000D4AF1">
        <w:rPr>
          <w:b/>
          <w:sz w:val="20"/>
          <w:szCs w:val="20"/>
        </w:rPr>
        <w:t>4</w:t>
      </w:r>
      <w:r w:rsidRPr="005F789C">
        <w:rPr>
          <w:b/>
          <w:sz w:val="20"/>
          <w:szCs w:val="20"/>
        </w:rPr>
        <w:t>.</w:t>
      </w:r>
      <w:r w:rsidRPr="005F789C">
        <w:rPr>
          <w:b/>
          <w:sz w:val="20"/>
          <w:szCs w:val="20"/>
        </w:rPr>
        <w:tab/>
        <w:t>Pouczenie o środkach ochrony prawnej przysługującej Wykonawcy w toku postępowania o zamówienie publiczne.</w:t>
      </w:r>
    </w:p>
    <w:p w:rsidR="00B53409" w:rsidRPr="0043568E" w:rsidRDefault="00B53409" w:rsidP="0065478E">
      <w:pPr>
        <w:pStyle w:val="Akapitzlist"/>
        <w:numPr>
          <w:ilvl w:val="0"/>
          <w:numId w:val="38"/>
        </w:numPr>
        <w:autoSpaceDE w:val="0"/>
        <w:autoSpaceDN w:val="0"/>
        <w:adjustRightInd w:val="0"/>
        <w:spacing w:before="120" w:after="0"/>
        <w:ind w:left="426" w:hanging="284"/>
        <w:rPr>
          <w:rFonts w:eastAsia="Arial Unicode MS"/>
          <w:color w:val="000000"/>
          <w:sz w:val="20"/>
          <w:szCs w:val="20"/>
        </w:rPr>
      </w:pPr>
      <w:r w:rsidRPr="0043568E">
        <w:rPr>
          <w:rFonts w:eastAsia="Arial Unicode MS"/>
          <w:color w:val="000000"/>
          <w:sz w:val="20"/>
          <w:szCs w:val="20"/>
        </w:rPr>
        <w:t>Środki ochrony prawnej przysługują Wykonawcy, a także innym podmiotom, jeżeli ma lub miał interes w uzyskaniu niniejszego zamówienia oraz poniósł lub może ponieść szkodę w wyniku naruszenia przez Zamawiającego przepisów ustawy Pzp. Przysługującymi środkami ochrony prawnej są:</w:t>
      </w:r>
    </w:p>
    <w:p w:rsidR="00B53409" w:rsidRPr="0043568E" w:rsidRDefault="00B53409" w:rsidP="0065478E">
      <w:pPr>
        <w:numPr>
          <w:ilvl w:val="1"/>
          <w:numId w:val="37"/>
        </w:numPr>
        <w:autoSpaceDE w:val="0"/>
        <w:autoSpaceDN w:val="0"/>
        <w:adjustRightInd w:val="0"/>
        <w:spacing w:after="0"/>
        <w:rPr>
          <w:rFonts w:eastAsia="Arial Unicode MS"/>
          <w:color w:val="000000"/>
          <w:sz w:val="20"/>
          <w:szCs w:val="20"/>
        </w:rPr>
      </w:pPr>
      <w:r w:rsidRPr="0043568E">
        <w:rPr>
          <w:rFonts w:eastAsia="Arial Unicode MS"/>
          <w:color w:val="000000"/>
          <w:sz w:val="20"/>
          <w:szCs w:val="20"/>
        </w:rPr>
        <w:t>Odwołanie</w:t>
      </w:r>
    </w:p>
    <w:p w:rsidR="00B53409" w:rsidRPr="0043568E" w:rsidRDefault="00B53409" w:rsidP="00B53409">
      <w:pPr>
        <w:autoSpaceDE w:val="0"/>
        <w:autoSpaceDN w:val="0"/>
        <w:adjustRightInd w:val="0"/>
        <w:spacing w:after="0"/>
        <w:ind w:left="709"/>
        <w:rPr>
          <w:rFonts w:eastAsia="Arial Unicode MS"/>
          <w:color w:val="000000"/>
          <w:sz w:val="20"/>
          <w:szCs w:val="20"/>
        </w:rPr>
      </w:pPr>
      <w:r w:rsidRPr="0043568E">
        <w:rPr>
          <w:rFonts w:eastAsia="Arial Unicode MS"/>
          <w:color w:val="000000"/>
          <w:sz w:val="20"/>
          <w:szCs w:val="20"/>
        </w:rPr>
        <w:t>W niniejszym postępowaniu odwołanie przysługuje wyłącznie wobec czynności:</w:t>
      </w:r>
    </w:p>
    <w:p w:rsidR="00B53409" w:rsidRPr="0043568E" w:rsidRDefault="00B53409" w:rsidP="0065478E">
      <w:pPr>
        <w:numPr>
          <w:ilvl w:val="6"/>
          <w:numId w:val="39"/>
        </w:numPr>
        <w:tabs>
          <w:tab w:val="clear" w:pos="2520"/>
          <w:tab w:val="num" w:pos="993"/>
        </w:tabs>
        <w:autoSpaceDE w:val="0"/>
        <w:autoSpaceDN w:val="0"/>
        <w:adjustRightInd w:val="0"/>
        <w:spacing w:after="0"/>
        <w:ind w:hanging="1811"/>
        <w:rPr>
          <w:rFonts w:eastAsia="Arial Unicode MS"/>
          <w:color w:val="000000"/>
          <w:sz w:val="20"/>
          <w:szCs w:val="20"/>
        </w:rPr>
      </w:pPr>
      <w:r w:rsidRPr="0043568E">
        <w:rPr>
          <w:rFonts w:eastAsia="Arial Unicode MS"/>
          <w:color w:val="000000"/>
          <w:sz w:val="20"/>
          <w:szCs w:val="20"/>
        </w:rPr>
        <w:t>opisu sposobu dokonywania oceny spełniania warunków udziału w postępowaniu,</w:t>
      </w:r>
    </w:p>
    <w:p w:rsidR="00B53409" w:rsidRPr="0043568E" w:rsidRDefault="00B53409" w:rsidP="0065478E">
      <w:pPr>
        <w:numPr>
          <w:ilvl w:val="6"/>
          <w:numId w:val="39"/>
        </w:numPr>
        <w:tabs>
          <w:tab w:val="clear" w:pos="2520"/>
          <w:tab w:val="num" w:pos="993"/>
        </w:tabs>
        <w:autoSpaceDE w:val="0"/>
        <w:autoSpaceDN w:val="0"/>
        <w:adjustRightInd w:val="0"/>
        <w:spacing w:after="0"/>
        <w:ind w:hanging="1811"/>
        <w:rPr>
          <w:rFonts w:eastAsia="Arial Unicode MS"/>
          <w:color w:val="000000"/>
          <w:sz w:val="20"/>
          <w:szCs w:val="20"/>
        </w:rPr>
      </w:pPr>
      <w:r w:rsidRPr="0043568E">
        <w:rPr>
          <w:rFonts w:eastAsia="Arial Unicode MS"/>
          <w:color w:val="000000"/>
          <w:sz w:val="20"/>
          <w:szCs w:val="20"/>
        </w:rPr>
        <w:t>wykluczenia odwołującego z postępowania o udzielenia zamówienia,</w:t>
      </w:r>
    </w:p>
    <w:p w:rsidR="00B53409" w:rsidRPr="0043568E" w:rsidRDefault="00B53409" w:rsidP="0065478E">
      <w:pPr>
        <w:numPr>
          <w:ilvl w:val="6"/>
          <w:numId w:val="39"/>
        </w:numPr>
        <w:tabs>
          <w:tab w:val="clear" w:pos="2520"/>
          <w:tab w:val="num" w:pos="993"/>
        </w:tabs>
        <w:autoSpaceDE w:val="0"/>
        <w:autoSpaceDN w:val="0"/>
        <w:adjustRightInd w:val="0"/>
        <w:spacing w:after="0"/>
        <w:ind w:hanging="1811"/>
        <w:rPr>
          <w:rFonts w:eastAsia="Arial Unicode MS"/>
          <w:color w:val="000000"/>
          <w:sz w:val="20"/>
          <w:szCs w:val="20"/>
        </w:rPr>
      </w:pPr>
      <w:r w:rsidRPr="0043568E">
        <w:rPr>
          <w:rFonts w:eastAsia="Arial Unicode MS"/>
          <w:color w:val="000000"/>
          <w:sz w:val="20"/>
          <w:szCs w:val="20"/>
        </w:rPr>
        <w:t>odrzucenia oferty odwołującego.</w:t>
      </w:r>
    </w:p>
    <w:p w:rsidR="00B53409" w:rsidRPr="0043568E" w:rsidRDefault="00B53409" w:rsidP="00B53409">
      <w:pPr>
        <w:autoSpaceDE w:val="0"/>
        <w:autoSpaceDN w:val="0"/>
        <w:adjustRightInd w:val="0"/>
        <w:spacing w:after="0"/>
        <w:ind w:left="709" w:hanging="33"/>
        <w:rPr>
          <w:rFonts w:eastAsia="Arial Unicode MS"/>
          <w:color w:val="000000"/>
          <w:sz w:val="20"/>
          <w:szCs w:val="20"/>
        </w:rPr>
      </w:pPr>
      <w:r w:rsidRPr="0043568E">
        <w:rPr>
          <w:rFonts w:eastAsia="Arial Unicode MS"/>
          <w:color w:val="000000"/>
          <w:sz w:val="20"/>
          <w:szCs w:val="20"/>
        </w:rPr>
        <w:t xml:space="preserve">Odwołanie przysługuje wyłącznie od niezgodnej z przepisami ustawy czynności Zamawiającego podjętej w postępowaniu o udzielenie zamówienia lub zaniechania czynności, do której Zamawiający jest zobowiązany na podstawie ustawy. Odwołanie wnosi się do Prezesa Krajowej Izby Odwoławczej, na zasadach określonych w art. 180-198 ustawy Pzp. </w:t>
      </w:r>
    </w:p>
    <w:p w:rsidR="00B53409" w:rsidRPr="0043568E" w:rsidRDefault="00B53409" w:rsidP="00B53409">
      <w:pPr>
        <w:tabs>
          <w:tab w:val="left" w:pos="993"/>
        </w:tabs>
        <w:autoSpaceDE w:val="0"/>
        <w:autoSpaceDN w:val="0"/>
        <w:adjustRightInd w:val="0"/>
        <w:spacing w:after="0"/>
        <w:ind w:left="993" w:hanging="567"/>
        <w:rPr>
          <w:rFonts w:eastAsia="Arial Unicode MS"/>
          <w:color w:val="000000"/>
          <w:sz w:val="20"/>
          <w:szCs w:val="20"/>
        </w:rPr>
      </w:pPr>
      <w:r w:rsidRPr="0043568E">
        <w:rPr>
          <w:rFonts w:eastAsia="Arial Unicode MS"/>
          <w:color w:val="000000"/>
          <w:sz w:val="20"/>
          <w:szCs w:val="20"/>
        </w:rPr>
        <w:t>b) Skarga do sądu</w:t>
      </w:r>
    </w:p>
    <w:p w:rsidR="00B53409" w:rsidRPr="0043568E" w:rsidRDefault="00B53409" w:rsidP="00B53409">
      <w:pPr>
        <w:autoSpaceDE w:val="0"/>
        <w:autoSpaceDN w:val="0"/>
        <w:adjustRightInd w:val="0"/>
        <w:spacing w:after="0"/>
        <w:ind w:left="709"/>
        <w:rPr>
          <w:rFonts w:eastAsia="Arial Unicode MS"/>
          <w:color w:val="000000"/>
          <w:sz w:val="20"/>
          <w:szCs w:val="20"/>
        </w:rPr>
      </w:pPr>
      <w:r w:rsidRPr="0043568E">
        <w:rPr>
          <w:rFonts w:eastAsia="Arial Unicode MS"/>
          <w:color w:val="000000"/>
          <w:sz w:val="20"/>
          <w:szCs w:val="20"/>
        </w:rPr>
        <w:t>Skarga do sądu przysługuje na orzeczenie Krajowej Izby Odwoławczej. Szczegółowo kwestie dotyczące skargi do sądu uregulowane zostały w art.198a-198e ustawy Pzp.</w:t>
      </w:r>
    </w:p>
    <w:p w:rsidR="00B53409" w:rsidRPr="0043568E" w:rsidRDefault="00B53409" w:rsidP="0065478E">
      <w:pPr>
        <w:pStyle w:val="Akapitzlist"/>
        <w:numPr>
          <w:ilvl w:val="0"/>
          <w:numId w:val="38"/>
        </w:numPr>
        <w:autoSpaceDE w:val="0"/>
        <w:autoSpaceDN w:val="0"/>
        <w:adjustRightInd w:val="0"/>
        <w:spacing w:after="0"/>
        <w:ind w:left="426" w:hanging="142"/>
        <w:rPr>
          <w:rFonts w:eastAsia="Arial Unicode MS"/>
          <w:color w:val="000000"/>
          <w:sz w:val="20"/>
          <w:szCs w:val="20"/>
        </w:rPr>
      </w:pPr>
      <w:r w:rsidRPr="0043568E">
        <w:rPr>
          <w:rFonts w:eastAsia="Arial Unicode MS"/>
          <w:color w:val="000000"/>
          <w:sz w:val="20"/>
          <w:szCs w:val="20"/>
        </w:rPr>
        <w:t>Środki ochrony prawnej wobec ogłoszenia o zamówieniu oraz SIWZ przysługują także organizacjom wpisanym na listę, o której mowa w art. 154 pkt.5 ustawy Pzp.</w:t>
      </w:r>
    </w:p>
    <w:p w:rsidR="00B53409" w:rsidRPr="0043568E" w:rsidRDefault="00B53409" w:rsidP="0065478E">
      <w:pPr>
        <w:pStyle w:val="Akapitzlist"/>
        <w:numPr>
          <w:ilvl w:val="0"/>
          <w:numId w:val="38"/>
        </w:numPr>
        <w:autoSpaceDE w:val="0"/>
        <w:autoSpaceDN w:val="0"/>
        <w:adjustRightInd w:val="0"/>
        <w:spacing w:before="120"/>
        <w:ind w:left="426" w:hanging="142"/>
        <w:rPr>
          <w:sz w:val="20"/>
          <w:szCs w:val="20"/>
        </w:rPr>
      </w:pPr>
      <w:r w:rsidRPr="0043568E">
        <w:rPr>
          <w:rFonts w:eastAsia="Arial Unicode MS"/>
          <w:color w:val="000000"/>
          <w:sz w:val="20"/>
          <w:szCs w:val="20"/>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B53409" w:rsidRPr="005F789C" w:rsidRDefault="00B53409" w:rsidP="00B53409">
      <w:pPr>
        <w:shd w:val="clear" w:color="auto" w:fill="BFBFBF"/>
        <w:rPr>
          <w:b/>
          <w:sz w:val="20"/>
          <w:szCs w:val="20"/>
        </w:rPr>
      </w:pPr>
      <w:r w:rsidRPr="005F789C">
        <w:rPr>
          <w:b/>
          <w:sz w:val="20"/>
          <w:szCs w:val="20"/>
        </w:rPr>
        <w:t>Rozdział 2</w:t>
      </w:r>
      <w:r w:rsidR="000D4AF1">
        <w:rPr>
          <w:b/>
          <w:sz w:val="20"/>
          <w:szCs w:val="20"/>
        </w:rPr>
        <w:t>5</w:t>
      </w:r>
      <w:r w:rsidRPr="005F789C">
        <w:rPr>
          <w:b/>
          <w:sz w:val="20"/>
          <w:szCs w:val="20"/>
        </w:rPr>
        <w:t>.</w:t>
      </w:r>
      <w:r w:rsidRPr="005F789C">
        <w:rPr>
          <w:b/>
          <w:sz w:val="20"/>
          <w:szCs w:val="20"/>
        </w:rPr>
        <w:tab/>
        <w:t>Umowa ramowa.</w:t>
      </w:r>
    </w:p>
    <w:p w:rsidR="00B53409" w:rsidRPr="005F789C" w:rsidRDefault="00B53409" w:rsidP="00B53409">
      <w:pPr>
        <w:rPr>
          <w:sz w:val="20"/>
          <w:szCs w:val="20"/>
        </w:rPr>
      </w:pPr>
      <w:r w:rsidRPr="005F789C">
        <w:rPr>
          <w:sz w:val="20"/>
          <w:szCs w:val="20"/>
        </w:rPr>
        <w:t>Zamawiający nie przewiduje zawarcia umowy ramowej.</w:t>
      </w:r>
    </w:p>
    <w:p w:rsidR="00B53409" w:rsidRPr="005F789C" w:rsidRDefault="00B53409" w:rsidP="00B53409">
      <w:pPr>
        <w:shd w:val="clear" w:color="auto" w:fill="BFBFBF"/>
        <w:rPr>
          <w:b/>
          <w:sz w:val="20"/>
          <w:szCs w:val="20"/>
        </w:rPr>
      </w:pPr>
      <w:r w:rsidRPr="005F789C">
        <w:rPr>
          <w:b/>
          <w:sz w:val="20"/>
          <w:szCs w:val="20"/>
        </w:rPr>
        <w:t>Rozdział 2</w:t>
      </w:r>
      <w:r w:rsidR="000D4AF1">
        <w:rPr>
          <w:b/>
          <w:sz w:val="20"/>
          <w:szCs w:val="20"/>
        </w:rPr>
        <w:t>6</w:t>
      </w:r>
      <w:r w:rsidRPr="005F789C">
        <w:rPr>
          <w:b/>
          <w:sz w:val="20"/>
          <w:szCs w:val="20"/>
        </w:rPr>
        <w:t>.</w:t>
      </w:r>
      <w:r w:rsidRPr="005F789C">
        <w:rPr>
          <w:b/>
          <w:sz w:val="20"/>
          <w:szCs w:val="20"/>
        </w:rPr>
        <w:tab/>
        <w:t>Aukcja elektroniczna.</w:t>
      </w:r>
      <w:r w:rsidRPr="005F789C">
        <w:rPr>
          <w:b/>
          <w:sz w:val="20"/>
          <w:szCs w:val="20"/>
        </w:rPr>
        <w:tab/>
      </w:r>
    </w:p>
    <w:p w:rsidR="00B53409" w:rsidRPr="005F789C" w:rsidRDefault="00B53409" w:rsidP="00B53409">
      <w:pPr>
        <w:rPr>
          <w:sz w:val="20"/>
          <w:szCs w:val="20"/>
        </w:rPr>
      </w:pPr>
      <w:r w:rsidRPr="005F789C">
        <w:rPr>
          <w:sz w:val="20"/>
          <w:szCs w:val="20"/>
        </w:rPr>
        <w:t>Zamawiający nie przewiduje dokonania wyboru najkorzystniejszej oferty przy zastosowaniu aukcji elektronicznej.</w:t>
      </w:r>
    </w:p>
    <w:p w:rsidR="00B53409" w:rsidRPr="005F789C" w:rsidRDefault="00B53409" w:rsidP="00B53409">
      <w:pPr>
        <w:shd w:val="clear" w:color="auto" w:fill="BFBFBF"/>
        <w:rPr>
          <w:b/>
          <w:sz w:val="20"/>
          <w:szCs w:val="20"/>
        </w:rPr>
      </w:pPr>
      <w:r w:rsidRPr="005F789C">
        <w:rPr>
          <w:b/>
          <w:sz w:val="20"/>
          <w:szCs w:val="20"/>
        </w:rPr>
        <w:t>Rozdział 2</w:t>
      </w:r>
      <w:r w:rsidR="000D4AF1">
        <w:rPr>
          <w:b/>
          <w:sz w:val="20"/>
          <w:szCs w:val="20"/>
        </w:rPr>
        <w:t>7</w:t>
      </w:r>
      <w:r w:rsidRPr="005F789C">
        <w:rPr>
          <w:b/>
          <w:sz w:val="20"/>
          <w:szCs w:val="20"/>
        </w:rPr>
        <w:t>.</w:t>
      </w:r>
      <w:r w:rsidRPr="005F789C">
        <w:rPr>
          <w:b/>
          <w:sz w:val="20"/>
          <w:szCs w:val="20"/>
        </w:rPr>
        <w:tab/>
        <w:t>Podwykonawstwo</w:t>
      </w:r>
    </w:p>
    <w:p w:rsidR="00B53409" w:rsidRPr="005F789C" w:rsidRDefault="00B53409" w:rsidP="0065478E">
      <w:pPr>
        <w:pStyle w:val="Akapitzlist"/>
        <w:numPr>
          <w:ilvl w:val="0"/>
          <w:numId w:val="8"/>
        </w:numPr>
        <w:spacing w:before="80" w:after="0" w:line="264" w:lineRule="auto"/>
        <w:ind w:left="284" w:hanging="284"/>
        <w:textAlignment w:val="top"/>
        <w:rPr>
          <w:sz w:val="20"/>
          <w:szCs w:val="20"/>
        </w:rPr>
      </w:pPr>
      <w:r w:rsidRPr="005F789C">
        <w:rPr>
          <w:sz w:val="20"/>
          <w:szCs w:val="20"/>
        </w:rPr>
        <w:t>Zamawiający dopuszcza powierzenie wykonania niniejszego zamówienia Podwykonawcom.</w:t>
      </w:r>
    </w:p>
    <w:p w:rsidR="00B53409" w:rsidRDefault="00B53409" w:rsidP="0065478E">
      <w:pPr>
        <w:pStyle w:val="Akapitzlist"/>
        <w:numPr>
          <w:ilvl w:val="0"/>
          <w:numId w:val="8"/>
        </w:numPr>
        <w:spacing w:before="80" w:line="264" w:lineRule="auto"/>
        <w:ind w:left="284" w:hanging="284"/>
        <w:textAlignment w:val="top"/>
        <w:rPr>
          <w:sz w:val="20"/>
          <w:szCs w:val="20"/>
        </w:rPr>
      </w:pPr>
      <w:r w:rsidRPr="005F789C">
        <w:rPr>
          <w:sz w:val="20"/>
          <w:szCs w:val="20"/>
        </w:rPr>
        <w:t xml:space="preserve">W </w:t>
      </w:r>
      <w:r>
        <w:rPr>
          <w:sz w:val="20"/>
          <w:szCs w:val="20"/>
        </w:rPr>
        <w:t>Formularzu oferty (Załącznik Nr 1 do SIWZ)</w:t>
      </w:r>
      <w:r w:rsidRPr="005F789C">
        <w:rPr>
          <w:sz w:val="20"/>
          <w:szCs w:val="20"/>
        </w:rPr>
        <w:t xml:space="preserve"> Wykonawca powinien wskazać, czy przedmiotowe zamówienie zostanie powierzone do wykonania podwykonawcom w całości </w:t>
      </w:r>
      <w:r>
        <w:rPr>
          <w:sz w:val="20"/>
          <w:szCs w:val="20"/>
        </w:rPr>
        <w:t>czy</w:t>
      </w:r>
      <w:r w:rsidRPr="005F789C">
        <w:rPr>
          <w:sz w:val="20"/>
          <w:szCs w:val="20"/>
        </w:rPr>
        <w:t xml:space="preserve"> w części (w jakim zakresie). </w:t>
      </w:r>
    </w:p>
    <w:p w:rsidR="00F508C1" w:rsidRDefault="00F508C1" w:rsidP="0065478E">
      <w:pPr>
        <w:pStyle w:val="Akapitzlist"/>
        <w:numPr>
          <w:ilvl w:val="0"/>
          <w:numId w:val="8"/>
        </w:numPr>
        <w:spacing w:before="80" w:line="264" w:lineRule="auto"/>
        <w:ind w:left="284" w:hanging="284"/>
        <w:textAlignment w:val="top"/>
        <w:rPr>
          <w:sz w:val="20"/>
          <w:szCs w:val="20"/>
        </w:rPr>
      </w:pPr>
      <w:r>
        <w:rPr>
          <w:sz w:val="20"/>
          <w:szCs w:val="20"/>
        </w:rPr>
        <w:t>W przypadku braku wskazania zakresu jaki zostanie powierzony podwykonawcom, Zamawiający uzna iż Wykonawca będzie realizował przedmiot zamówienia samodzielnie.</w:t>
      </w:r>
    </w:p>
    <w:p w:rsidR="00B53409" w:rsidRPr="005F789C" w:rsidRDefault="00B53409" w:rsidP="00B53409">
      <w:pPr>
        <w:pBdr>
          <w:between w:val="single" w:sz="4" w:space="1" w:color="auto"/>
        </w:pBdr>
        <w:shd w:val="clear" w:color="auto" w:fill="BFBFBF"/>
        <w:rPr>
          <w:b/>
          <w:sz w:val="20"/>
          <w:szCs w:val="20"/>
        </w:rPr>
      </w:pPr>
      <w:r w:rsidRPr="005F789C">
        <w:rPr>
          <w:b/>
          <w:sz w:val="20"/>
          <w:szCs w:val="20"/>
        </w:rPr>
        <w:t>Rozdział 2</w:t>
      </w:r>
      <w:r w:rsidR="000D4AF1">
        <w:rPr>
          <w:b/>
          <w:sz w:val="20"/>
          <w:szCs w:val="20"/>
        </w:rPr>
        <w:t>8</w:t>
      </w:r>
      <w:r w:rsidRPr="005F789C">
        <w:rPr>
          <w:b/>
          <w:sz w:val="20"/>
          <w:szCs w:val="20"/>
        </w:rPr>
        <w:t>.</w:t>
      </w:r>
      <w:r w:rsidRPr="005F789C">
        <w:rPr>
          <w:b/>
          <w:sz w:val="20"/>
          <w:szCs w:val="20"/>
        </w:rPr>
        <w:tab/>
      </w:r>
      <w:r>
        <w:rPr>
          <w:b/>
          <w:sz w:val="20"/>
          <w:szCs w:val="20"/>
        </w:rPr>
        <w:t>Przynależność do grupy kapitałowej</w:t>
      </w:r>
    </w:p>
    <w:p w:rsidR="00B53409" w:rsidRPr="00EF1B78" w:rsidRDefault="00B53409" w:rsidP="0065478E">
      <w:pPr>
        <w:pStyle w:val="Akapitzlist"/>
        <w:numPr>
          <w:ilvl w:val="0"/>
          <w:numId w:val="43"/>
        </w:numPr>
        <w:autoSpaceDE w:val="0"/>
        <w:autoSpaceDN w:val="0"/>
        <w:adjustRightInd w:val="0"/>
        <w:spacing w:after="0"/>
        <w:ind w:left="284" w:hanging="284"/>
        <w:rPr>
          <w:kern w:val="0"/>
          <w:sz w:val="20"/>
          <w:szCs w:val="20"/>
        </w:rPr>
      </w:pPr>
      <w:r w:rsidRPr="00EF1B78">
        <w:rPr>
          <w:kern w:val="0"/>
          <w:sz w:val="20"/>
          <w:szCs w:val="20"/>
        </w:rPr>
        <w:t>Zgodnie z art. 24 ust. 2 pkt 5 ustawy Pzp, z postępowania o udzielenie zamówienia publicznego wyklucza się wykonawców, którzy należąc do tej samej grupy kapitałowej, w rozumieniu ustawy z dnia 16 lutego 2007r. o ochronie konkurencji i konsumentów ( Dz. U. Nr 50, poz. 331, z późn. zm.) złożyli odrębne oferty lub wnioski o dopuszczenie do udziału w tym samym postępowaniu, chyba że wykażą, że istniejące między nimi powiązania nie prowadzą do zachwiania uczciwej konkurencji pomiędzy wykonawcami w postępowaniu o udzielenie zamówienia.</w:t>
      </w:r>
    </w:p>
    <w:p w:rsidR="00F63F3C" w:rsidRDefault="00F63F3C" w:rsidP="0065478E">
      <w:pPr>
        <w:pStyle w:val="Akapitzlist"/>
        <w:numPr>
          <w:ilvl w:val="0"/>
          <w:numId w:val="43"/>
        </w:numPr>
        <w:autoSpaceDE w:val="0"/>
        <w:autoSpaceDN w:val="0"/>
        <w:adjustRightInd w:val="0"/>
        <w:spacing w:after="0"/>
        <w:ind w:left="284" w:hanging="284"/>
        <w:rPr>
          <w:kern w:val="0"/>
          <w:sz w:val="20"/>
          <w:szCs w:val="20"/>
        </w:rPr>
      </w:pPr>
      <w:r>
        <w:rPr>
          <w:kern w:val="0"/>
          <w:sz w:val="20"/>
          <w:szCs w:val="20"/>
        </w:rPr>
        <w:t>Wykonawca składa oświadczenie (za</w:t>
      </w:r>
      <w:r w:rsidR="009810A8">
        <w:rPr>
          <w:kern w:val="0"/>
          <w:sz w:val="20"/>
          <w:szCs w:val="20"/>
        </w:rPr>
        <w:t>warte w formularzu oferty - Załąc</w:t>
      </w:r>
      <w:r>
        <w:rPr>
          <w:kern w:val="0"/>
          <w:sz w:val="20"/>
          <w:szCs w:val="20"/>
        </w:rPr>
        <w:t xml:space="preserve">znik Nr 1 do SIWZ) o </w:t>
      </w:r>
      <w:r w:rsidR="009810A8">
        <w:rPr>
          <w:kern w:val="0"/>
          <w:sz w:val="20"/>
          <w:szCs w:val="20"/>
        </w:rPr>
        <w:t xml:space="preserve">przynależności </w:t>
      </w:r>
      <w:r>
        <w:rPr>
          <w:kern w:val="0"/>
          <w:sz w:val="20"/>
          <w:szCs w:val="20"/>
        </w:rPr>
        <w:t>do grupy kapitałowej.</w:t>
      </w:r>
    </w:p>
    <w:p w:rsidR="00B53409" w:rsidRPr="00EF1B78" w:rsidRDefault="00F63F3C" w:rsidP="0065478E">
      <w:pPr>
        <w:pStyle w:val="Akapitzlist"/>
        <w:numPr>
          <w:ilvl w:val="0"/>
          <w:numId w:val="43"/>
        </w:numPr>
        <w:autoSpaceDE w:val="0"/>
        <w:autoSpaceDN w:val="0"/>
        <w:adjustRightInd w:val="0"/>
        <w:spacing w:after="0"/>
        <w:ind w:left="284" w:hanging="284"/>
        <w:rPr>
          <w:kern w:val="0"/>
          <w:sz w:val="20"/>
          <w:szCs w:val="20"/>
        </w:rPr>
      </w:pPr>
      <w:r>
        <w:rPr>
          <w:kern w:val="0"/>
          <w:sz w:val="20"/>
          <w:szCs w:val="20"/>
        </w:rPr>
        <w:t>w przypadku, gdy wykonawca złoży oświadczenie o tym, że należy do grupy kapitałowej</w:t>
      </w:r>
      <w:r w:rsidR="009810A8">
        <w:rPr>
          <w:kern w:val="0"/>
          <w:sz w:val="20"/>
          <w:szCs w:val="20"/>
        </w:rPr>
        <w:t>,</w:t>
      </w:r>
      <w:r>
        <w:rPr>
          <w:kern w:val="0"/>
          <w:sz w:val="20"/>
          <w:szCs w:val="20"/>
        </w:rPr>
        <w:t xml:space="preserve"> </w:t>
      </w:r>
      <w:r w:rsidR="009810A8">
        <w:rPr>
          <w:kern w:val="0"/>
          <w:sz w:val="20"/>
          <w:szCs w:val="20"/>
        </w:rPr>
        <w:t>z</w:t>
      </w:r>
      <w:r w:rsidR="00B53409" w:rsidRPr="00EF1B78">
        <w:rPr>
          <w:kern w:val="0"/>
          <w:sz w:val="20"/>
          <w:szCs w:val="20"/>
        </w:rPr>
        <w:t xml:space="preserve">godnie </w:t>
      </w:r>
      <w:r w:rsidR="009810A8">
        <w:rPr>
          <w:kern w:val="0"/>
          <w:sz w:val="20"/>
          <w:szCs w:val="20"/>
        </w:rPr>
        <w:br/>
      </w:r>
      <w:r w:rsidR="00B53409" w:rsidRPr="00EF1B78">
        <w:rPr>
          <w:kern w:val="0"/>
          <w:sz w:val="20"/>
          <w:szCs w:val="20"/>
        </w:rPr>
        <w:t>z art. 24 ust 2d ustawy, wraz z ofertą, składa listę podmiotów należących do tej samej grupy kapitałowej, o które</w:t>
      </w:r>
      <w:r w:rsidR="009810A8">
        <w:rPr>
          <w:kern w:val="0"/>
          <w:sz w:val="20"/>
          <w:szCs w:val="20"/>
        </w:rPr>
        <w:t xml:space="preserve">j mowa a art. 24 ust. 2 pkt 5, </w:t>
      </w:r>
      <w:r w:rsidR="00B53409" w:rsidRPr="00EF1B78">
        <w:rPr>
          <w:kern w:val="0"/>
          <w:sz w:val="20"/>
          <w:szCs w:val="20"/>
        </w:rPr>
        <w:t xml:space="preserve">wg wzoru - Załącznik </w:t>
      </w:r>
      <w:r w:rsidR="00B53409" w:rsidRPr="00080F60">
        <w:rPr>
          <w:kern w:val="0"/>
          <w:sz w:val="20"/>
          <w:szCs w:val="20"/>
        </w:rPr>
        <w:t>3</w:t>
      </w:r>
      <w:r w:rsidR="00B53409" w:rsidRPr="00EF1B78">
        <w:rPr>
          <w:kern w:val="0"/>
          <w:sz w:val="20"/>
          <w:szCs w:val="20"/>
        </w:rPr>
        <w:t xml:space="preserve"> do SIWZ.</w:t>
      </w:r>
    </w:p>
    <w:p w:rsidR="00B53409" w:rsidRDefault="00B53409" w:rsidP="0065478E">
      <w:pPr>
        <w:pStyle w:val="Akapitzlist"/>
        <w:numPr>
          <w:ilvl w:val="0"/>
          <w:numId w:val="8"/>
        </w:numPr>
        <w:autoSpaceDE w:val="0"/>
        <w:autoSpaceDN w:val="0"/>
        <w:adjustRightInd w:val="0"/>
        <w:ind w:left="284" w:hanging="284"/>
        <w:rPr>
          <w:kern w:val="0"/>
          <w:sz w:val="20"/>
          <w:szCs w:val="20"/>
        </w:rPr>
      </w:pPr>
      <w:r w:rsidRPr="00EF1B78">
        <w:rPr>
          <w:kern w:val="0"/>
          <w:sz w:val="20"/>
          <w:szCs w:val="20"/>
        </w:rPr>
        <w:t>Każdy z Wykonawców wspólnie ubiegających się o udzielenie zamówienia, zobowiązany jest złożyć</w:t>
      </w:r>
      <w:r>
        <w:rPr>
          <w:kern w:val="0"/>
          <w:sz w:val="20"/>
          <w:szCs w:val="20"/>
        </w:rPr>
        <w:t xml:space="preserve"> </w:t>
      </w:r>
      <w:r w:rsidRPr="00EF1B78">
        <w:rPr>
          <w:kern w:val="0"/>
          <w:sz w:val="20"/>
          <w:szCs w:val="20"/>
        </w:rPr>
        <w:t>oświadczenie, o którym mowa w ust. 2 - samodzielnie.</w:t>
      </w:r>
    </w:p>
    <w:p w:rsidR="00F45500" w:rsidRPr="00EF1B78" w:rsidRDefault="00F45500" w:rsidP="00F45500">
      <w:pPr>
        <w:autoSpaceDE w:val="0"/>
        <w:autoSpaceDN w:val="0"/>
        <w:adjustRightInd w:val="0"/>
        <w:spacing w:after="0"/>
        <w:rPr>
          <w:kern w:val="0"/>
          <w:sz w:val="20"/>
          <w:szCs w:val="20"/>
        </w:rPr>
      </w:pPr>
      <w:r w:rsidRPr="00EF1B78">
        <w:rPr>
          <w:b/>
          <w:bCs/>
          <w:kern w:val="0"/>
          <w:sz w:val="20"/>
          <w:szCs w:val="20"/>
        </w:rPr>
        <w:t xml:space="preserve">UWAGA: </w:t>
      </w:r>
      <w:r w:rsidRPr="00EF1B78">
        <w:rPr>
          <w:kern w:val="0"/>
          <w:sz w:val="20"/>
          <w:szCs w:val="20"/>
        </w:rPr>
        <w:t>Na podstawie art. 4 ustawy z dnia 16 lutego 2007r. o ochronie konkurencji i konsumentów</w:t>
      </w:r>
      <w:r>
        <w:rPr>
          <w:kern w:val="0"/>
          <w:sz w:val="20"/>
          <w:szCs w:val="20"/>
        </w:rPr>
        <w:t xml:space="preserve"> </w:t>
      </w:r>
      <w:r>
        <w:rPr>
          <w:kern w:val="0"/>
          <w:sz w:val="20"/>
          <w:szCs w:val="20"/>
        </w:rPr>
        <w:br/>
        <w:t>(</w:t>
      </w:r>
      <w:r w:rsidRPr="00EF1B78">
        <w:rPr>
          <w:kern w:val="0"/>
          <w:sz w:val="20"/>
          <w:szCs w:val="20"/>
        </w:rPr>
        <w:t>Dz. U. Nr 50, poz. 331, z późn. zm.) przez:</w:t>
      </w:r>
    </w:p>
    <w:p w:rsidR="00F45500" w:rsidRDefault="00F45500" w:rsidP="0065478E">
      <w:pPr>
        <w:pStyle w:val="Akapitzlist"/>
        <w:numPr>
          <w:ilvl w:val="0"/>
          <w:numId w:val="57"/>
        </w:numPr>
        <w:autoSpaceDE w:val="0"/>
        <w:autoSpaceDN w:val="0"/>
        <w:adjustRightInd w:val="0"/>
        <w:spacing w:after="0"/>
        <w:ind w:left="284" w:hanging="284"/>
        <w:rPr>
          <w:kern w:val="0"/>
          <w:sz w:val="20"/>
          <w:szCs w:val="20"/>
        </w:rPr>
      </w:pPr>
      <w:r w:rsidRPr="00561C62">
        <w:rPr>
          <w:b/>
          <w:bCs/>
          <w:kern w:val="0"/>
          <w:sz w:val="20"/>
          <w:szCs w:val="20"/>
        </w:rPr>
        <w:lastRenderedPageBreak/>
        <w:t xml:space="preserve">grupę kapitałową </w:t>
      </w:r>
      <w:r w:rsidRPr="00561C62">
        <w:rPr>
          <w:kern w:val="0"/>
          <w:sz w:val="20"/>
          <w:szCs w:val="20"/>
        </w:rPr>
        <w:t>– rozumie się wszystkich przedsiębiorców, którzy są kontrolowani w sposób bezpośredni lub pośredni przez jednego przedsiębiorcę, w tym również tego przedsiębiorcę,</w:t>
      </w:r>
    </w:p>
    <w:p w:rsidR="00F45500" w:rsidRPr="00561C62" w:rsidRDefault="00F45500" w:rsidP="0065478E">
      <w:pPr>
        <w:pStyle w:val="Akapitzlist"/>
        <w:numPr>
          <w:ilvl w:val="0"/>
          <w:numId w:val="57"/>
        </w:numPr>
        <w:autoSpaceDE w:val="0"/>
        <w:autoSpaceDN w:val="0"/>
        <w:adjustRightInd w:val="0"/>
        <w:spacing w:after="0"/>
        <w:ind w:left="284" w:hanging="284"/>
        <w:rPr>
          <w:kern w:val="0"/>
          <w:sz w:val="20"/>
          <w:szCs w:val="20"/>
        </w:rPr>
      </w:pPr>
      <w:r w:rsidRPr="00561C62">
        <w:rPr>
          <w:b/>
          <w:bCs/>
          <w:kern w:val="0"/>
          <w:sz w:val="20"/>
          <w:szCs w:val="20"/>
        </w:rPr>
        <w:t xml:space="preserve">przedsiębiorcę </w:t>
      </w:r>
      <w:r w:rsidRPr="00561C62">
        <w:rPr>
          <w:kern w:val="0"/>
          <w:sz w:val="20"/>
          <w:szCs w:val="20"/>
        </w:rPr>
        <w:t>– rozumie się przez to przedsiębiorcę w rozumieniu przepisów o swobodzie działalności gospodarczej, a także:</w:t>
      </w:r>
    </w:p>
    <w:p w:rsidR="00F45500" w:rsidRDefault="00F45500" w:rsidP="0065478E">
      <w:pPr>
        <w:pStyle w:val="Akapitzlist"/>
        <w:numPr>
          <w:ilvl w:val="0"/>
          <w:numId w:val="58"/>
        </w:numPr>
        <w:autoSpaceDE w:val="0"/>
        <w:autoSpaceDN w:val="0"/>
        <w:adjustRightInd w:val="0"/>
        <w:spacing w:after="0"/>
        <w:rPr>
          <w:kern w:val="0"/>
          <w:sz w:val="20"/>
          <w:szCs w:val="20"/>
        </w:rPr>
      </w:pPr>
      <w:r w:rsidRPr="00561C62">
        <w:rPr>
          <w:kern w:val="0"/>
          <w:sz w:val="20"/>
          <w:szCs w:val="20"/>
        </w:rPr>
        <w:t>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rsidR="00F45500" w:rsidRDefault="00F45500" w:rsidP="0065478E">
      <w:pPr>
        <w:pStyle w:val="Akapitzlist"/>
        <w:numPr>
          <w:ilvl w:val="0"/>
          <w:numId w:val="58"/>
        </w:numPr>
        <w:autoSpaceDE w:val="0"/>
        <w:autoSpaceDN w:val="0"/>
        <w:adjustRightInd w:val="0"/>
        <w:spacing w:after="0"/>
        <w:rPr>
          <w:kern w:val="0"/>
          <w:sz w:val="20"/>
          <w:szCs w:val="20"/>
        </w:rPr>
      </w:pPr>
      <w:r w:rsidRPr="00561C62">
        <w:rPr>
          <w:kern w:val="0"/>
          <w:sz w:val="20"/>
          <w:szCs w:val="20"/>
        </w:rPr>
        <w:t>osobę fizyczną wykonującą zawód we własnym imieniu i na własny rachunek lub prowadzącą działalność w ramach wykonywania takiego zawodu,</w:t>
      </w:r>
    </w:p>
    <w:p w:rsidR="00F45500" w:rsidRDefault="00F45500" w:rsidP="0065478E">
      <w:pPr>
        <w:pStyle w:val="Akapitzlist"/>
        <w:numPr>
          <w:ilvl w:val="0"/>
          <w:numId w:val="58"/>
        </w:numPr>
        <w:autoSpaceDE w:val="0"/>
        <w:autoSpaceDN w:val="0"/>
        <w:adjustRightInd w:val="0"/>
        <w:spacing w:after="0"/>
        <w:rPr>
          <w:kern w:val="0"/>
          <w:sz w:val="20"/>
          <w:szCs w:val="20"/>
        </w:rPr>
      </w:pPr>
      <w:r w:rsidRPr="00561C62">
        <w:rPr>
          <w:kern w:val="0"/>
          <w:sz w:val="20"/>
          <w:szCs w:val="20"/>
        </w:rPr>
        <w:t>osobę fizyczną, która posiada kontrolę nad co najmniej jednym przedsiębiorcą, choćby nie prowadziła działalności gospodarczej w rozumieniu przepisów o swobodzie działalności gospodarczej, jeżeli podejmuje dalsze działania podlegające kontroli koncentracji, o której mowa w art. 13 ustawy,</w:t>
      </w:r>
    </w:p>
    <w:p w:rsidR="00F45500" w:rsidRPr="00561C62" w:rsidRDefault="00F45500" w:rsidP="0065478E">
      <w:pPr>
        <w:pStyle w:val="Akapitzlist"/>
        <w:numPr>
          <w:ilvl w:val="0"/>
          <w:numId w:val="58"/>
        </w:numPr>
        <w:autoSpaceDE w:val="0"/>
        <w:autoSpaceDN w:val="0"/>
        <w:adjustRightInd w:val="0"/>
        <w:spacing w:after="0"/>
        <w:rPr>
          <w:kern w:val="0"/>
          <w:sz w:val="20"/>
          <w:szCs w:val="20"/>
        </w:rPr>
      </w:pPr>
      <w:r w:rsidRPr="00561C62">
        <w:rPr>
          <w:kern w:val="0"/>
          <w:sz w:val="20"/>
          <w:szCs w:val="20"/>
        </w:rPr>
        <w:t>związek przedsiębiorców w rozumieniu pkt 2 – na potrzeby przepisów dotyczących praktyk ograniczających konkurencję oraz praktyk naruszających zbiorowe interesy konsumentów.</w:t>
      </w:r>
    </w:p>
    <w:p w:rsidR="00F45500" w:rsidRDefault="00F45500" w:rsidP="0065478E">
      <w:pPr>
        <w:pStyle w:val="Akapitzlist"/>
        <w:numPr>
          <w:ilvl w:val="0"/>
          <w:numId w:val="57"/>
        </w:numPr>
        <w:autoSpaceDE w:val="0"/>
        <w:autoSpaceDN w:val="0"/>
        <w:adjustRightInd w:val="0"/>
        <w:spacing w:after="0"/>
        <w:ind w:left="284" w:hanging="284"/>
        <w:rPr>
          <w:kern w:val="0"/>
          <w:sz w:val="20"/>
          <w:szCs w:val="20"/>
        </w:rPr>
      </w:pPr>
      <w:r w:rsidRPr="00561C62">
        <w:rPr>
          <w:b/>
          <w:bCs/>
          <w:kern w:val="0"/>
          <w:sz w:val="20"/>
          <w:szCs w:val="20"/>
        </w:rPr>
        <w:t xml:space="preserve">przejęcie kontroli </w:t>
      </w:r>
      <w:r w:rsidRPr="00561C62">
        <w:rPr>
          <w:kern w:val="0"/>
          <w:sz w:val="20"/>
          <w:szCs w:val="20"/>
        </w:rPr>
        <w:t>– rozumie się przez to wszelkie formy bezpośredniego lub przedsiębiorcę uprawnień, które osobno albo łącznie, przy uwzględnieniu wszystkich okoliczności prawnych</w:t>
      </w:r>
    </w:p>
    <w:p w:rsidR="00F45500" w:rsidRDefault="00F45500" w:rsidP="00F45500">
      <w:pPr>
        <w:pStyle w:val="Akapitzlist"/>
        <w:autoSpaceDE w:val="0"/>
        <w:autoSpaceDN w:val="0"/>
        <w:adjustRightInd w:val="0"/>
        <w:spacing w:after="0"/>
        <w:ind w:left="284"/>
        <w:rPr>
          <w:kern w:val="0"/>
          <w:sz w:val="20"/>
          <w:szCs w:val="20"/>
        </w:rPr>
      </w:pPr>
      <w:r w:rsidRPr="00561C62">
        <w:rPr>
          <w:kern w:val="0"/>
          <w:sz w:val="20"/>
          <w:szCs w:val="20"/>
        </w:rPr>
        <w:t>lub faktycznych, umożliwiają wywieranie decydującego wpływu na innego przedsiębiorcę lub</w:t>
      </w:r>
    </w:p>
    <w:p w:rsidR="00F45500" w:rsidRPr="00EF1B78" w:rsidRDefault="00F45500" w:rsidP="00F45500">
      <w:pPr>
        <w:pStyle w:val="Akapitzlist"/>
        <w:autoSpaceDE w:val="0"/>
        <w:autoSpaceDN w:val="0"/>
        <w:adjustRightInd w:val="0"/>
        <w:spacing w:after="0"/>
        <w:ind w:left="284"/>
        <w:rPr>
          <w:kern w:val="0"/>
          <w:sz w:val="20"/>
          <w:szCs w:val="20"/>
        </w:rPr>
      </w:pPr>
      <w:r w:rsidRPr="00EF1B78">
        <w:rPr>
          <w:kern w:val="0"/>
          <w:sz w:val="20"/>
          <w:szCs w:val="20"/>
        </w:rPr>
        <w:t>przedsiębiorców; uprawnienia takie tworzą w szczególności:</w:t>
      </w:r>
    </w:p>
    <w:p w:rsidR="00F45500" w:rsidRDefault="00F45500" w:rsidP="0065478E">
      <w:pPr>
        <w:pStyle w:val="Akapitzlist"/>
        <w:numPr>
          <w:ilvl w:val="0"/>
          <w:numId w:val="56"/>
        </w:numPr>
        <w:autoSpaceDE w:val="0"/>
        <w:autoSpaceDN w:val="0"/>
        <w:adjustRightInd w:val="0"/>
        <w:spacing w:after="0"/>
        <w:rPr>
          <w:kern w:val="0"/>
          <w:sz w:val="20"/>
          <w:szCs w:val="20"/>
        </w:rPr>
      </w:pPr>
      <w:r w:rsidRPr="00EF1B78">
        <w:rPr>
          <w:kern w:val="0"/>
          <w:sz w:val="20"/>
          <w:szCs w:val="20"/>
        </w:rPr>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F45500" w:rsidRDefault="00F45500" w:rsidP="0065478E">
      <w:pPr>
        <w:pStyle w:val="Akapitzlist"/>
        <w:numPr>
          <w:ilvl w:val="0"/>
          <w:numId w:val="56"/>
        </w:numPr>
        <w:autoSpaceDE w:val="0"/>
        <w:autoSpaceDN w:val="0"/>
        <w:adjustRightInd w:val="0"/>
        <w:spacing w:after="0"/>
        <w:rPr>
          <w:kern w:val="0"/>
          <w:sz w:val="20"/>
          <w:szCs w:val="20"/>
        </w:rPr>
      </w:pPr>
      <w:r w:rsidRPr="00EF1B78">
        <w:rPr>
          <w:kern w:val="0"/>
          <w:sz w:val="20"/>
          <w:szCs w:val="20"/>
        </w:rPr>
        <w:t>uprawnienie do powoływania lub odwoływania większości członków zarządu lub rady nadzorczej innego przedsiębiorcy (przedsiębiorcy zależnego), także na podstawie porozumień z innymi osobami,</w:t>
      </w:r>
    </w:p>
    <w:p w:rsidR="00F45500" w:rsidRDefault="00F45500" w:rsidP="0065478E">
      <w:pPr>
        <w:pStyle w:val="Akapitzlist"/>
        <w:numPr>
          <w:ilvl w:val="0"/>
          <w:numId w:val="56"/>
        </w:numPr>
        <w:autoSpaceDE w:val="0"/>
        <w:autoSpaceDN w:val="0"/>
        <w:adjustRightInd w:val="0"/>
        <w:spacing w:after="0"/>
        <w:rPr>
          <w:kern w:val="0"/>
          <w:sz w:val="20"/>
          <w:szCs w:val="20"/>
        </w:rPr>
      </w:pPr>
      <w:r w:rsidRPr="00EF1B78">
        <w:rPr>
          <w:kern w:val="0"/>
          <w:sz w:val="20"/>
          <w:szCs w:val="20"/>
        </w:rPr>
        <w:t>członkowie jego zarządu lub rady nadzorczej stanowią więcej niż połowę członków zarządu innego przedsiębiorcy (przedsiębiorcy zależnego),</w:t>
      </w:r>
    </w:p>
    <w:p w:rsidR="00F45500" w:rsidRDefault="00F45500" w:rsidP="0065478E">
      <w:pPr>
        <w:pStyle w:val="Akapitzlist"/>
        <w:numPr>
          <w:ilvl w:val="0"/>
          <w:numId w:val="56"/>
        </w:numPr>
        <w:autoSpaceDE w:val="0"/>
        <w:autoSpaceDN w:val="0"/>
        <w:adjustRightInd w:val="0"/>
        <w:spacing w:after="0"/>
        <w:rPr>
          <w:kern w:val="0"/>
          <w:sz w:val="20"/>
          <w:szCs w:val="20"/>
        </w:rPr>
      </w:pPr>
      <w:r w:rsidRPr="00EF1B78">
        <w:rPr>
          <w:kern w:val="0"/>
          <w:sz w:val="20"/>
          <w:szCs w:val="20"/>
        </w:rPr>
        <w:t>dysponowanie bezpośrednio lub pośrednio większością głosów w spółce osobowej zależnej albo na walnym zgromadzeniu spółdzielni zależnej, także na podstawie porozumień z innymi osobami,</w:t>
      </w:r>
    </w:p>
    <w:p w:rsidR="00F45500" w:rsidRDefault="00F45500" w:rsidP="0065478E">
      <w:pPr>
        <w:pStyle w:val="Akapitzlist"/>
        <w:numPr>
          <w:ilvl w:val="0"/>
          <w:numId w:val="56"/>
        </w:numPr>
        <w:autoSpaceDE w:val="0"/>
        <w:autoSpaceDN w:val="0"/>
        <w:adjustRightInd w:val="0"/>
        <w:spacing w:after="0"/>
        <w:rPr>
          <w:kern w:val="0"/>
          <w:sz w:val="20"/>
          <w:szCs w:val="20"/>
        </w:rPr>
      </w:pPr>
      <w:r w:rsidRPr="00EF1B78">
        <w:rPr>
          <w:kern w:val="0"/>
          <w:sz w:val="20"/>
          <w:szCs w:val="20"/>
        </w:rPr>
        <w:t>prawo do całego albo do części mienia innego przedsiębiorcy (przedsiębiorcy zależnego),</w:t>
      </w:r>
    </w:p>
    <w:p w:rsidR="00F45500" w:rsidRPr="00F51246" w:rsidRDefault="00F45500" w:rsidP="0065478E">
      <w:pPr>
        <w:pStyle w:val="Akapitzlist"/>
        <w:numPr>
          <w:ilvl w:val="0"/>
          <w:numId w:val="56"/>
        </w:numPr>
        <w:autoSpaceDE w:val="0"/>
        <w:autoSpaceDN w:val="0"/>
        <w:adjustRightInd w:val="0"/>
        <w:spacing w:after="0"/>
        <w:rPr>
          <w:kern w:val="0"/>
          <w:sz w:val="20"/>
          <w:szCs w:val="20"/>
        </w:rPr>
      </w:pPr>
      <w:r w:rsidRPr="00F51246">
        <w:rPr>
          <w:kern w:val="0"/>
          <w:sz w:val="20"/>
          <w:szCs w:val="20"/>
        </w:rPr>
        <w:t>umowa przewidująca zarządzanie innym przedsiębiorcą (przedsiębiorcą zależnym) lub przekazywanie zysku przez takiego przedsiębiorcę;</w:t>
      </w:r>
    </w:p>
    <w:p w:rsidR="00B53409" w:rsidRPr="005F789C" w:rsidRDefault="00B53409" w:rsidP="00B53409">
      <w:pPr>
        <w:pStyle w:val="Akapitzlist"/>
        <w:spacing w:before="80" w:line="264" w:lineRule="auto"/>
        <w:ind w:left="0"/>
        <w:textAlignment w:val="top"/>
        <w:rPr>
          <w:sz w:val="20"/>
          <w:szCs w:val="20"/>
        </w:rPr>
      </w:pPr>
    </w:p>
    <w:p w:rsidR="00B53409" w:rsidRPr="005F789C" w:rsidRDefault="00B53409" w:rsidP="00B53409">
      <w:pPr>
        <w:pBdr>
          <w:between w:val="single" w:sz="4" w:space="1" w:color="auto"/>
        </w:pBdr>
        <w:shd w:val="clear" w:color="auto" w:fill="BFBFBF"/>
        <w:rPr>
          <w:b/>
          <w:sz w:val="20"/>
          <w:szCs w:val="20"/>
        </w:rPr>
      </w:pPr>
      <w:r w:rsidRPr="005F789C">
        <w:rPr>
          <w:b/>
          <w:sz w:val="20"/>
          <w:szCs w:val="20"/>
        </w:rPr>
        <w:t>Rozdział 2</w:t>
      </w:r>
      <w:r w:rsidR="000D4AF1">
        <w:rPr>
          <w:b/>
          <w:sz w:val="20"/>
          <w:szCs w:val="20"/>
        </w:rPr>
        <w:t>9</w:t>
      </w:r>
      <w:r w:rsidRPr="005F789C">
        <w:rPr>
          <w:b/>
          <w:sz w:val="20"/>
          <w:szCs w:val="20"/>
        </w:rPr>
        <w:t>.</w:t>
      </w:r>
      <w:r w:rsidRPr="005F789C">
        <w:rPr>
          <w:b/>
          <w:sz w:val="20"/>
          <w:szCs w:val="20"/>
        </w:rPr>
        <w:tab/>
        <w:t>Załączniki:</w:t>
      </w:r>
    </w:p>
    <w:p w:rsidR="00B53409" w:rsidRPr="005F789C" w:rsidRDefault="00B53409" w:rsidP="00B53409">
      <w:pPr>
        <w:spacing w:after="0"/>
        <w:rPr>
          <w:sz w:val="20"/>
          <w:szCs w:val="20"/>
        </w:rPr>
      </w:pPr>
      <w:r w:rsidRPr="005F789C">
        <w:rPr>
          <w:sz w:val="20"/>
          <w:szCs w:val="20"/>
        </w:rPr>
        <w:t xml:space="preserve">Załącznik Nr 1 – </w:t>
      </w:r>
      <w:r w:rsidRPr="005F789C">
        <w:rPr>
          <w:sz w:val="20"/>
          <w:szCs w:val="20"/>
        </w:rPr>
        <w:tab/>
        <w:t>Formularz ofertowy</w:t>
      </w:r>
    </w:p>
    <w:p w:rsidR="00B53409" w:rsidRPr="005F789C" w:rsidRDefault="00B53409" w:rsidP="00B53409">
      <w:pPr>
        <w:spacing w:after="0"/>
        <w:ind w:left="2124" w:hanging="2124"/>
        <w:rPr>
          <w:sz w:val="20"/>
          <w:szCs w:val="20"/>
        </w:rPr>
      </w:pPr>
      <w:r w:rsidRPr="005F789C">
        <w:rPr>
          <w:sz w:val="20"/>
          <w:szCs w:val="20"/>
        </w:rPr>
        <w:t xml:space="preserve">Załącznik Nr 2 – </w:t>
      </w:r>
      <w:r w:rsidRPr="005F789C">
        <w:rPr>
          <w:sz w:val="20"/>
          <w:szCs w:val="20"/>
        </w:rPr>
        <w:tab/>
        <w:t>Oświadczenie o spełnianiu warunków określonych w art. 22 ust. 1 i art. 24 ust. 1 i 2 ustawy Prawo Zamówień Publicznych</w:t>
      </w:r>
    </w:p>
    <w:p w:rsidR="00B53409" w:rsidRDefault="00B53409" w:rsidP="00CB1C46">
      <w:pPr>
        <w:spacing w:after="0"/>
        <w:ind w:left="2124" w:hanging="2124"/>
        <w:rPr>
          <w:sz w:val="20"/>
          <w:szCs w:val="20"/>
        </w:rPr>
      </w:pPr>
      <w:r w:rsidRPr="005F789C">
        <w:rPr>
          <w:sz w:val="20"/>
          <w:szCs w:val="20"/>
        </w:rPr>
        <w:t xml:space="preserve">Załącznik Nr </w:t>
      </w:r>
      <w:r w:rsidR="00C31F45">
        <w:rPr>
          <w:sz w:val="20"/>
          <w:szCs w:val="20"/>
        </w:rPr>
        <w:t>3</w:t>
      </w:r>
      <w:r>
        <w:rPr>
          <w:sz w:val="20"/>
          <w:szCs w:val="20"/>
        </w:rPr>
        <w:t xml:space="preserve"> – </w:t>
      </w:r>
      <w:r>
        <w:rPr>
          <w:sz w:val="20"/>
          <w:szCs w:val="20"/>
        </w:rPr>
        <w:tab/>
      </w:r>
      <w:r w:rsidR="00CB1C46">
        <w:rPr>
          <w:sz w:val="20"/>
          <w:szCs w:val="20"/>
        </w:rPr>
        <w:t>Lista podmiotów należących do tej samej grupy kapitałowej</w:t>
      </w:r>
    </w:p>
    <w:p w:rsidR="002F5BE3" w:rsidRDefault="002F5BE3" w:rsidP="00B53409">
      <w:pPr>
        <w:tabs>
          <w:tab w:val="left" w:pos="1985"/>
        </w:tabs>
        <w:spacing w:after="0"/>
        <w:rPr>
          <w:sz w:val="20"/>
          <w:szCs w:val="20"/>
        </w:rPr>
      </w:pPr>
      <w:r>
        <w:rPr>
          <w:sz w:val="20"/>
          <w:szCs w:val="20"/>
        </w:rPr>
        <w:tab/>
      </w:r>
    </w:p>
    <w:p w:rsidR="00B53409" w:rsidRDefault="00B53409" w:rsidP="00B53409">
      <w:pPr>
        <w:spacing w:after="0"/>
        <w:ind w:left="5670"/>
        <w:jc w:val="center"/>
        <w:rPr>
          <w:b/>
          <w:sz w:val="20"/>
          <w:szCs w:val="20"/>
        </w:rPr>
      </w:pPr>
    </w:p>
    <w:p w:rsidR="00B53409" w:rsidRDefault="00B53409" w:rsidP="00B53409">
      <w:pPr>
        <w:spacing w:after="0"/>
        <w:ind w:left="5670"/>
        <w:jc w:val="center"/>
        <w:rPr>
          <w:b/>
          <w:sz w:val="20"/>
          <w:szCs w:val="20"/>
        </w:rPr>
      </w:pPr>
    </w:p>
    <w:p w:rsidR="00B53409" w:rsidRDefault="00B53409" w:rsidP="00B53409">
      <w:pPr>
        <w:spacing w:after="0"/>
        <w:ind w:left="5670"/>
        <w:jc w:val="center"/>
        <w:rPr>
          <w:b/>
          <w:sz w:val="20"/>
          <w:szCs w:val="20"/>
        </w:rPr>
      </w:pPr>
    </w:p>
    <w:p w:rsidR="00B53409" w:rsidRDefault="00B53409" w:rsidP="00B53409">
      <w:pPr>
        <w:spacing w:after="0"/>
        <w:ind w:left="5670"/>
        <w:jc w:val="center"/>
        <w:rPr>
          <w:b/>
          <w:sz w:val="20"/>
          <w:szCs w:val="20"/>
        </w:rPr>
      </w:pPr>
      <w:r w:rsidRPr="005F789C">
        <w:rPr>
          <w:b/>
          <w:sz w:val="20"/>
          <w:szCs w:val="20"/>
        </w:rPr>
        <w:t>Zatwierdził:</w:t>
      </w:r>
    </w:p>
    <w:p w:rsidR="00D24097" w:rsidRDefault="00D24097" w:rsidP="00B53409">
      <w:pPr>
        <w:spacing w:after="0"/>
        <w:ind w:left="5670"/>
        <w:jc w:val="center"/>
        <w:rPr>
          <w:b/>
          <w:sz w:val="20"/>
          <w:szCs w:val="20"/>
        </w:rPr>
      </w:pPr>
    </w:p>
    <w:p w:rsidR="00B53409" w:rsidRDefault="00D24097" w:rsidP="00B53409">
      <w:pPr>
        <w:spacing w:after="0"/>
        <w:ind w:left="5670"/>
        <w:jc w:val="center"/>
        <w:rPr>
          <w:b/>
          <w:sz w:val="20"/>
          <w:szCs w:val="20"/>
        </w:rPr>
      </w:pPr>
      <w:r>
        <w:rPr>
          <w:b/>
          <w:sz w:val="20"/>
          <w:szCs w:val="20"/>
        </w:rPr>
        <w:t xml:space="preserve">Daniel </w:t>
      </w:r>
      <w:proofErr w:type="spellStart"/>
      <w:r>
        <w:rPr>
          <w:b/>
          <w:sz w:val="20"/>
          <w:szCs w:val="20"/>
        </w:rPr>
        <w:t>Trofimiuk</w:t>
      </w:r>
      <w:proofErr w:type="spellEnd"/>
    </w:p>
    <w:p w:rsidR="00D24097" w:rsidRPr="005F789C" w:rsidRDefault="00D24097" w:rsidP="00B53409">
      <w:pPr>
        <w:spacing w:after="0"/>
        <w:ind w:left="5670"/>
        <w:jc w:val="center"/>
        <w:rPr>
          <w:b/>
          <w:sz w:val="20"/>
          <w:szCs w:val="20"/>
        </w:rPr>
      </w:pPr>
      <w:r>
        <w:rPr>
          <w:b/>
          <w:sz w:val="20"/>
          <w:szCs w:val="20"/>
        </w:rPr>
        <w:t>Wiceprezes Zarządu</w:t>
      </w:r>
    </w:p>
    <w:p w:rsidR="00B53409" w:rsidRPr="005F789C" w:rsidRDefault="00B53409" w:rsidP="00B53409">
      <w:pPr>
        <w:spacing w:after="0"/>
        <w:ind w:hanging="1843"/>
        <w:jc w:val="left"/>
        <w:rPr>
          <w:b/>
          <w:sz w:val="20"/>
          <w:szCs w:val="20"/>
        </w:rPr>
      </w:pPr>
    </w:p>
    <w:p w:rsidR="00B53409" w:rsidRPr="005F789C" w:rsidRDefault="00B53409" w:rsidP="00B53409">
      <w:pPr>
        <w:rPr>
          <w:sz w:val="20"/>
          <w:szCs w:val="20"/>
        </w:rPr>
      </w:pPr>
      <w:r w:rsidRPr="005F789C">
        <w:rPr>
          <w:sz w:val="20"/>
          <w:szCs w:val="20"/>
        </w:rPr>
        <w:br w:type="page"/>
      </w:r>
    </w:p>
    <w:p w:rsidR="00B53409" w:rsidRPr="004607CC" w:rsidRDefault="00B53409" w:rsidP="00B856E2">
      <w:pPr>
        <w:spacing w:after="0"/>
        <w:jc w:val="right"/>
        <w:rPr>
          <w:sz w:val="20"/>
          <w:szCs w:val="20"/>
        </w:rPr>
      </w:pPr>
      <w:r w:rsidRPr="004607CC">
        <w:rPr>
          <w:sz w:val="20"/>
          <w:szCs w:val="20"/>
        </w:rPr>
        <w:lastRenderedPageBreak/>
        <w:t>Załącznik Nr 1</w:t>
      </w:r>
    </w:p>
    <w:p w:rsidR="00B53409" w:rsidRPr="00CE735C" w:rsidRDefault="00B53409" w:rsidP="00B53409">
      <w:pPr>
        <w:tabs>
          <w:tab w:val="num" w:pos="1080"/>
        </w:tabs>
        <w:spacing w:after="100" w:afterAutospacing="1"/>
        <w:jc w:val="center"/>
        <w:rPr>
          <w:b/>
          <w:sz w:val="26"/>
          <w:szCs w:val="26"/>
        </w:rPr>
      </w:pPr>
      <w:r w:rsidRPr="00CE735C">
        <w:rPr>
          <w:b/>
          <w:sz w:val="26"/>
          <w:szCs w:val="26"/>
        </w:rPr>
        <w:t>FORMULARZ OFERTOWY</w:t>
      </w:r>
    </w:p>
    <w:p w:rsidR="00B53409" w:rsidRPr="004607CC" w:rsidRDefault="00B53409" w:rsidP="00B53409">
      <w:pPr>
        <w:tabs>
          <w:tab w:val="num" w:pos="1080"/>
        </w:tabs>
        <w:spacing w:after="0" w:line="24" w:lineRule="atLeast"/>
        <w:rPr>
          <w:b/>
          <w:sz w:val="20"/>
          <w:szCs w:val="20"/>
        </w:rPr>
      </w:pPr>
      <w:r w:rsidRPr="004607CC">
        <w:rPr>
          <w:b/>
          <w:sz w:val="20"/>
          <w:szCs w:val="20"/>
        </w:rPr>
        <w:t>Dane Wykonawcy:</w:t>
      </w:r>
    </w:p>
    <w:p w:rsidR="00B53409" w:rsidRPr="004607CC" w:rsidRDefault="00B53409" w:rsidP="00B53409">
      <w:pPr>
        <w:tabs>
          <w:tab w:val="num" w:pos="1080"/>
        </w:tabs>
        <w:spacing w:after="0" w:line="24" w:lineRule="atLeast"/>
        <w:rPr>
          <w:sz w:val="20"/>
          <w:szCs w:val="20"/>
        </w:rPr>
      </w:pPr>
      <w:r w:rsidRPr="004607CC">
        <w:rPr>
          <w:sz w:val="20"/>
          <w:szCs w:val="20"/>
        </w:rPr>
        <w:t>Nazwa:                         ……………………………………………..</w:t>
      </w:r>
    </w:p>
    <w:p w:rsidR="00B53409" w:rsidRPr="004607CC" w:rsidRDefault="00B53409" w:rsidP="00B53409">
      <w:pPr>
        <w:tabs>
          <w:tab w:val="num" w:pos="1080"/>
        </w:tabs>
        <w:spacing w:after="0" w:line="24" w:lineRule="atLeast"/>
        <w:rPr>
          <w:sz w:val="20"/>
          <w:szCs w:val="20"/>
        </w:rPr>
      </w:pPr>
      <w:r w:rsidRPr="004607CC">
        <w:rPr>
          <w:sz w:val="20"/>
          <w:szCs w:val="20"/>
        </w:rPr>
        <w:t xml:space="preserve">                                    ……………………………………………..</w:t>
      </w:r>
    </w:p>
    <w:p w:rsidR="00B53409" w:rsidRPr="004607CC" w:rsidRDefault="00B53409" w:rsidP="00B53409">
      <w:pPr>
        <w:tabs>
          <w:tab w:val="num" w:pos="1080"/>
        </w:tabs>
        <w:spacing w:after="0" w:line="24" w:lineRule="atLeast"/>
        <w:rPr>
          <w:sz w:val="20"/>
          <w:szCs w:val="20"/>
        </w:rPr>
      </w:pPr>
      <w:r w:rsidRPr="004607CC">
        <w:rPr>
          <w:sz w:val="20"/>
          <w:szCs w:val="20"/>
        </w:rPr>
        <w:t>Siedziba:                      …………………………………………….</w:t>
      </w:r>
    </w:p>
    <w:p w:rsidR="00B53409" w:rsidRPr="004607CC" w:rsidRDefault="00B53409" w:rsidP="00B53409">
      <w:pPr>
        <w:tabs>
          <w:tab w:val="num" w:pos="1080"/>
        </w:tabs>
        <w:spacing w:after="0" w:line="24" w:lineRule="atLeast"/>
        <w:rPr>
          <w:sz w:val="20"/>
          <w:szCs w:val="20"/>
        </w:rPr>
      </w:pPr>
      <w:r w:rsidRPr="004607CC">
        <w:rPr>
          <w:sz w:val="20"/>
          <w:szCs w:val="20"/>
        </w:rPr>
        <w:t xml:space="preserve">                                     …………………………………………….</w:t>
      </w:r>
    </w:p>
    <w:p w:rsidR="00B53409" w:rsidRPr="004607CC" w:rsidRDefault="00B53409" w:rsidP="00B53409">
      <w:pPr>
        <w:tabs>
          <w:tab w:val="num" w:pos="1080"/>
        </w:tabs>
        <w:spacing w:after="0" w:line="24" w:lineRule="atLeast"/>
        <w:rPr>
          <w:sz w:val="20"/>
          <w:szCs w:val="20"/>
        </w:rPr>
      </w:pPr>
      <w:r w:rsidRPr="004607CC">
        <w:rPr>
          <w:sz w:val="20"/>
          <w:szCs w:val="20"/>
        </w:rPr>
        <w:t>Poczta elektroniczna:   …………………………………………….</w:t>
      </w:r>
    </w:p>
    <w:p w:rsidR="00B53409" w:rsidRPr="004607CC" w:rsidRDefault="00B53409" w:rsidP="00B53409">
      <w:pPr>
        <w:tabs>
          <w:tab w:val="num" w:pos="1080"/>
        </w:tabs>
        <w:spacing w:after="0" w:line="24" w:lineRule="atLeast"/>
        <w:rPr>
          <w:sz w:val="20"/>
          <w:szCs w:val="20"/>
        </w:rPr>
      </w:pPr>
      <w:r w:rsidRPr="004607CC">
        <w:rPr>
          <w:sz w:val="20"/>
          <w:szCs w:val="20"/>
        </w:rPr>
        <w:t>Strona internetowa:     ……………………………………………..</w:t>
      </w:r>
    </w:p>
    <w:p w:rsidR="00B53409" w:rsidRPr="004607CC" w:rsidRDefault="00B53409" w:rsidP="00B53409">
      <w:pPr>
        <w:tabs>
          <w:tab w:val="num" w:pos="1080"/>
        </w:tabs>
        <w:spacing w:after="0" w:line="24" w:lineRule="atLeast"/>
        <w:rPr>
          <w:sz w:val="20"/>
          <w:szCs w:val="20"/>
        </w:rPr>
      </w:pPr>
      <w:r w:rsidRPr="004607CC">
        <w:rPr>
          <w:sz w:val="20"/>
          <w:szCs w:val="20"/>
        </w:rPr>
        <w:t>Nr telefonu i faksu:      ……………………………………………..</w:t>
      </w:r>
    </w:p>
    <w:p w:rsidR="00B53409" w:rsidRPr="004607CC" w:rsidRDefault="00B53409" w:rsidP="00B53409">
      <w:pPr>
        <w:tabs>
          <w:tab w:val="num" w:pos="1080"/>
        </w:tabs>
        <w:spacing w:after="0" w:line="24" w:lineRule="atLeast"/>
        <w:rPr>
          <w:sz w:val="20"/>
          <w:szCs w:val="20"/>
        </w:rPr>
      </w:pPr>
      <w:r w:rsidRPr="004607CC">
        <w:rPr>
          <w:sz w:val="20"/>
          <w:szCs w:val="20"/>
        </w:rPr>
        <w:t>REGON:                      …………………………………………….</w:t>
      </w:r>
    </w:p>
    <w:p w:rsidR="00B53409" w:rsidRPr="004607CC" w:rsidRDefault="00B53409" w:rsidP="00B53409">
      <w:pPr>
        <w:tabs>
          <w:tab w:val="num" w:pos="1080"/>
        </w:tabs>
        <w:spacing w:after="0" w:line="24" w:lineRule="atLeast"/>
        <w:rPr>
          <w:sz w:val="20"/>
          <w:szCs w:val="20"/>
        </w:rPr>
      </w:pPr>
      <w:r w:rsidRPr="004607CC">
        <w:rPr>
          <w:sz w:val="20"/>
          <w:szCs w:val="20"/>
        </w:rPr>
        <w:t>NIP:                              ……………………………………………..</w:t>
      </w:r>
    </w:p>
    <w:p w:rsidR="00B53409" w:rsidRPr="004607CC" w:rsidRDefault="00B53409" w:rsidP="00B53409">
      <w:pPr>
        <w:tabs>
          <w:tab w:val="num" w:pos="1080"/>
        </w:tabs>
        <w:spacing w:after="0" w:line="24" w:lineRule="atLeast"/>
        <w:rPr>
          <w:b/>
          <w:sz w:val="20"/>
          <w:szCs w:val="20"/>
        </w:rPr>
      </w:pPr>
      <w:r w:rsidRPr="004607CC">
        <w:rPr>
          <w:b/>
          <w:sz w:val="20"/>
          <w:szCs w:val="20"/>
        </w:rPr>
        <w:t>Zamawiający:</w:t>
      </w:r>
    </w:p>
    <w:p w:rsidR="00B53409" w:rsidRPr="004607CC" w:rsidRDefault="00B53409" w:rsidP="00B53409">
      <w:pPr>
        <w:spacing w:after="0" w:line="24" w:lineRule="atLeast"/>
        <w:rPr>
          <w:sz w:val="20"/>
          <w:szCs w:val="20"/>
        </w:rPr>
      </w:pPr>
      <w:r w:rsidRPr="004607CC">
        <w:rPr>
          <w:sz w:val="20"/>
          <w:szCs w:val="20"/>
        </w:rPr>
        <w:t>Przedsiębiorstwo Komunalne Sp. z o.o.</w:t>
      </w:r>
    </w:p>
    <w:p w:rsidR="00B53409" w:rsidRPr="004607CC" w:rsidRDefault="00B53409" w:rsidP="00B53409">
      <w:pPr>
        <w:spacing w:after="0" w:line="24" w:lineRule="atLeast"/>
        <w:rPr>
          <w:sz w:val="20"/>
          <w:szCs w:val="20"/>
        </w:rPr>
      </w:pPr>
      <w:r w:rsidRPr="004607CC">
        <w:rPr>
          <w:sz w:val="20"/>
          <w:szCs w:val="20"/>
        </w:rPr>
        <w:t>ul. Studziwodzka 37</w:t>
      </w:r>
    </w:p>
    <w:p w:rsidR="00B53409" w:rsidRPr="004607CC" w:rsidRDefault="00B53409" w:rsidP="00B53409">
      <w:pPr>
        <w:spacing w:after="0" w:line="24" w:lineRule="atLeast"/>
        <w:rPr>
          <w:sz w:val="20"/>
          <w:szCs w:val="20"/>
        </w:rPr>
      </w:pPr>
      <w:r w:rsidRPr="004607CC">
        <w:rPr>
          <w:sz w:val="20"/>
          <w:szCs w:val="20"/>
        </w:rPr>
        <w:t>17-100 Bielsk Podlaski</w:t>
      </w:r>
    </w:p>
    <w:p w:rsidR="00B53409" w:rsidRPr="004607CC" w:rsidRDefault="00B53409" w:rsidP="00B53409">
      <w:pPr>
        <w:spacing w:after="0" w:line="24" w:lineRule="atLeast"/>
        <w:rPr>
          <w:sz w:val="20"/>
          <w:szCs w:val="20"/>
        </w:rPr>
      </w:pPr>
      <w:r w:rsidRPr="004607CC">
        <w:rPr>
          <w:sz w:val="20"/>
          <w:szCs w:val="20"/>
        </w:rPr>
        <w:t>tel. 85 730-29-23; faks 85 730-29-23</w:t>
      </w:r>
    </w:p>
    <w:p w:rsidR="00B53409" w:rsidRPr="004607CC" w:rsidRDefault="00A113D0" w:rsidP="00B53409">
      <w:pPr>
        <w:spacing w:after="0" w:line="24" w:lineRule="atLeast"/>
        <w:rPr>
          <w:sz w:val="20"/>
          <w:szCs w:val="20"/>
        </w:rPr>
      </w:pPr>
      <w:hyperlink r:id="rId10" w:history="1">
        <w:r w:rsidR="00B53409" w:rsidRPr="004607CC">
          <w:rPr>
            <w:rStyle w:val="Hipercze"/>
            <w:sz w:val="20"/>
            <w:szCs w:val="20"/>
          </w:rPr>
          <w:t>www.pkbielsk.pl</w:t>
        </w:r>
      </w:hyperlink>
    </w:p>
    <w:p w:rsidR="00B53409" w:rsidRPr="004607CC" w:rsidRDefault="00B53409" w:rsidP="00B53409">
      <w:pPr>
        <w:spacing w:after="0" w:line="24" w:lineRule="atLeast"/>
        <w:rPr>
          <w:sz w:val="20"/>
          <w:szCs w:val="20"/>
        </w:rPr>
      </w:pPr>
      <w:r w:rsidRPr="004607CC">
        <w:rPr>
          <w:sz w:val="20"/>
          <w:szCs w:val="20"/>
          <w:lang w:val="de-DE"/>
        </w:rPr>
        <w:t xml:space="preserve">e-mail: </w:t>
      </w:r>
      <w:hyperlink r:id="rId11" w:history="1">
        <w:r w:rsidRPr="004607CC">
          <w:rPr>
            <w:rStyle w:val="Hipercze"/>
            <w:color w:val="auto"/>
            <w:sz w:val="20"/>
            <w:szCs w:val="20"/>
            <w:lang w:val="de-DE"/>
          </w:rPr>
          <w:t>pk@pkbielsk.pl</w:t>
        </w:r>
      </w:hyperlink>
    </w:p>
    <w:p w:rsidR="00B53409" w:rsidRPr="004607CC" w:rsidRDefault="00B53409" w:rsidP="00B53409">
      <w:pPr>
        <w:spacing w:after="0" w:line="24" w:lineRule="atLeast"/>
        <w:rPr>
          <w:sz w:val="20"/>
          <w:szCs w:val="20"/>
          <w:lang w:val="de-DE"/>
        </w:rPr>
      </w:pPr>
      <w:r w:rsidRPr="004607CC">
        <w:rPr>
          <w:sz w:val="20"/>
          <w:szCs w:val="20"/>
          <w:lang w:val="de-DE"/>
        </w:rPr>
        <w:t>NIP: 543-020-04-31</w:t>
      </w:r>
    </w:p>
    <w:p w:rsidR="00B53409" w:rsidRPr="004607CC" w:rsidRDefault="00B53409" w:rsidP="00B53409">
      <w:pPr>
        <w:spacing w:after="0" w:line="24" w:lineRule="atLeast"/>
        <w:rPr>
          <w:sz w:val="20"/>
          <w:szCs w:val="20"/>
        </w:rPr>
      </w:pPr>
      <w:r w:rsidRPr="004607CC">
        <w:rPr>
          <w:sz w:val="20"/>
          <w:szCs w:val="20"/>
        </w:rPr>
        <w:t>Regon: 000151696</w:t>
      </w:r>
    </w:p>
    <w:p w:rsidR="00B53409" w:rsidRPr="004607CC" w:rsidRDefault="00B53409" w:rsidP="00B53409">
      <w:pPr>
        <w:spacing w:after="0"/>
        <w:rPr>
          <w:sz w:val="20"/>
          <w:szCs w:val="20"/>
        </w:rPr>
      </w:pPr>
    </w:p>
    <w:p w:rsidR="00B53409" w:rsidRDefault="00B53409" w:rsidP="00CB1C46">
      <w:pPr>
        <w:spacing w:after="0"/>
        <w:rPr>
          <w:b/>
          <w:sz w:val="20"/>
          <w:szCs w:val="20"/>
        </w:rPr>
      </w:pPr>
      <w:r w:rsidRPr="004607CC">
        <w:rPr>
          <w:sz w:val="20"/>
          <w:szCs w:val="20"/>
        </w:rPr>
        <w:t xml:space="preserve">Nawiązując do ogłoszenia o przetargu nieograniczonym na realizację zamówienia </w:t>
      </w:r>
      <w:r w:rsidRPr="004607CC">
        <w:rPr>
          <w:sz w:val="20"/>
          <w:szCs w:val="20"/>
        </w:rPr>
        <w:br/>
        <w:t xml:space="preserve">pn. </w:t>
      </w:r>
      <w:r w:rsidRPr="004607CC">
        <w:rPr>
          <w:b/>
          <w:sz w:val="20"/>
          <w:szCs w:val="20"/>
        </w:rPr>
        <w:t>„</w:t>
      </w:r>
      <w:r w:rsidR="00CB1C46" w:rsidRPr="00CB1C46">
        <w:rPr>
          <w:b/>
          <w:sz w:val="20"/>
          <w:szCs w:val="20"/>
        </w:rPr>
        <w:t>Dostawa w formie leasingu operacyjnego fabrycznie nowego samochodu śmieciarki</w:t>
      </w:r>
      <w:r w:rsidRPr="004607CC">
        <w:rPr>
          <w:b/>
          <w:sz w:val="20"/>
          <w:szCs w:val="20"/>
        </w:rPr>
        <w:t>”</w:t>
      </w:r>
    </w:p>
    <w:p w:rsidR="00EC4560" w:rsidRPr="004607CC" w:rsidRDefault="00EC4560" w:rsidP="00CB1C46">
      <w:pPr>
        <w:spacing w:after="0"/>
        <w:rPr>
          <w:b/>
          <w:sz w:val="20"/>
          <w:szCs w:val="20"/>
        </w:rPr>
      </w:pPr>
    </w:p>
    <w:p w:rsidR="00B53409" w:rsidRDefault="00B53409" w:rsidP="00CB1C46">
      <w:pPr>
        <w:spacing w:after="0" w:line="360" w:lineRule="auto"/>
        <w:rPr>
          <w:sz w:val="20"/>
          <w:szCs w:val="20"/>
        </w:rPr>
      </w:pPr>
      <w:r w:rsidRPr="004607CC">
        <w:rPr>
          <w:sz w:val="20"/>
          <w:szCs w:val="20"/>
        </w:rPr>
        <w:t>I. Oferujemy</w:t>
      </w:r>
      <w:r w:rsidR="00CB1C46">
        <w:rPr>
          <w:sz w:val="20"/>
          <w:szCs w:val="20"/>
        </w:rPr>
        <w:t xml:space="preserve"> realizację</w:t>
      </w:r>
      <w:r w:rsidRPr="00CB1C46">
        <w:rPr>
          <w:sz w:val="20"/>
          <w:szCs w:val="20"/>
        </w:rPr>
        <w:t xml:space="preserve"> przedmiotu zamówienia określonego w  SIWZ  za </w:t>
      </w:r>
      <w:r w:rsidR="00CB1C46">
        <w:rPr>
          <w:sz w:val="20"/>
          <w:szCs w:val="20"/>
        </w:rPr>
        <w:t>poniższą</w:t>
      </w:r>
      <w:r w:rsidRPr="00CB1C46">
        <w:rPr>
          <w:sz w:val="20"/>
          <w:szCs w:val="20"/>
        </w:rPr>
        <w:t xml:space="preserve"> cenę ofertową: </w:t>
      </w:r>
    </w:p>
    <w:tbl>
      <w:tblPr>
        <w:tblStyle w:val="Tabela-Siatka"/>
        <w:tblW w:w="0" w:type="auto"/>
        <w:tblLayout w:type="fixed"/>
        <w:tblLook w:val="04A0"/>
      </w:tblPr>
      <w:tblGrid>
        <w:gridCol w:w="392"/>
        <w:gridCol w:w="2229"/>
        <w:gridCol w:w="850"/>
        <w:gridCol w:w="1276"/>
        <w:gridCol w:w="1559"/>
        <w:gridCol w:w="1170"/>
        <w:gridCol w:w="1631"/>
      </w:tblGrid>
      <w:tr w:rsidR="00CB1C46" w:rsidTr="003404E4">
        <w:tc>
          <w:tcPr>
            <w:tcW w:w="392" w:type="dxa"/>
            <w:vAlign w:val="center"/>
          </w:tcPr>
          <w:p w:rsidR="00CB1C46" w:rsidRPr="00EC4560" w:rsidRDefault="00CB1C46" w:rsidP="00EC4560">
            <w:pPr>
              <w:jc w:val="center"/>
              <w:rPr>
                <w:b/>
                <w:sz w:val="20"/>
                <w:szCs w:val="20"/>
              </w:rPr>
            </w:pPr>
            <w:r w:rsidRPr="00EC4560">
              <w:rPr>
                <w:b/>
                <w:sz w:val="20"/>
                <w:szCs w:val="20"/>
              </w:rPr>
              <w:t>L.p.</w:t>
            </w:r>
          </w:p>
        </w:tc>
        <w:tc>
          <w:tcPr>
            <w:tcW w:w="2229" w:type="dxa"/>
            <w:vAlign w:val="center"/>
          </w:tcPr>
          <w:p w:rsidR="00CB1C46" w:rsidRPr="00EC4560" w:rsidRDefault="00CB1C46" w:rsidP="00EC4560">
            <w:pPr>
              <w:jc w:val="center"/>
              <w:rPr>
                <w:b/>
                <w:sz w:val="20"/>
                <w:szCs w:val="20"/>
              </w:rPr>
            </w:pPr>
            <w:r w:rsidRPr="00EC4560">
              <w:rPr>
                <w:b/>
                <w:sz w:val="20"/>
                <w:szCs w:val="20"/>
              </w:rPr>
              <w:t>Rodzaj opłaty</w:t>
            </w:r>
          </w:p>
        </w:tc>
        <w:tc>
          <w:tcPr>
            <w:tcW w:w="850" w:type="dxa"/>
            <w:vAlign w:val="center"/>
          </w:tcPr>
          <w:p w:rsidR="00CB1C46" w:rsidRPr="00EC4560" w:rsidRDefault="00CB1C46" w:rsidP="00EC4560">
            <w:pPr>
              <w:jc w:val="center"/>
              <w:rPr>
                <w:b/>
                <w:sz w:val="20"/>
                <w:szCs w:val="20"/>
              </w:rPr>
            </w:pPr>
            <w:r w:rsidRPr="00EC4560">
              <w:rPr>
                <w:b/>
                <w:sz w:val="20"/>
                <w:szCs w:val="20"/>
              </w:rPr>
              <w:t>Ilość</w:t>
            </w:r>
          </w:p>
        </w:tc>
        <w:tc>
          <w:tcPr>
            <w:tcW w:w="1276" w:type="dxa"/>
            <w:vAlign w:val="center"/>
          </w:tcPr>
          <w:p w:rsidR="00EC4560" w:rsidRPr="00EC4560" w:rsidRDefault="00CB1C46" w:rsidP="00EC4560">
            <w:pPr>
              <w:jc w:val="center"/>
              <w:rPr>
                <w:b/>
                <w:sz w:val="20"/>
                <w:szCs w:val="20"/>
              </w:rPr>
            </w:pPr>
            <w:r w:rsidRPr="00EC4560">
              <w:rPr>
                <w:b/>
                <w:sz w:val="20"/>
                <w:szCs w:val="20"/>
              </w:rPr>
              <w:t>Cena jednostkowa netto</w:t>
            </w:r>
            <w:r w:rsidR="00EC4560">
              <w:rPr>
                <w:b/>
                <w:sz w:val="20"/>
                <w:szCs w:val="20"/>
              </w:rPr>
              <w:t xml:space="preserve"> [zł]</w:t>
            </w:r>
          </w:p>
        </w:tc>
        <w:tc>
          <w:tcPr>
            <w:tcW w:w="1559" w:type="dxa"/>
            <w:vAlign w:val="center"/>
          </w:tcPr>
          <w:p w:rsidR="00CB1C46" w:rsidRDefault="00CB1C46" w:rsidP="00EC4560">
            <w:pPr>
              <w:jc w:val="center"/>
              <w:rPr>
                <w:b/>
                <w:sz w:val="20"/>
                <w:szCs w:val="20"/>
              </w:rPr>
            </w:pPr>
            <w:r w:rsidRPr="00EC4560">
              <w:rPr>
                <w:b/>
                <w:sz w:val="20"/>
                <w:szCs w:val="20"/>
              </w:rPr>
              <w:t>Cena netto</w:t>
            </w:r>
          </w:p>
          <w:p w:rsidR="00EC4560" w:rsidRPr="00EC4560" w:rsidRDefault="00EC4560" w:rsidP="00EC4560">
            <w:pPr>
              <w:jc w:val="center"/>
              <w:rPr>
                <w:b/>
                <w:sz w:val="20"/>
                <w:szCs w:val="20"/>
              </w:rPr>
            </w:pPr>
            <w:r>
              <w:rPr>
                <w:b/>
                <w:sz w:val="20"/>
                <w:szCs w:val="20"/>
              </w:rPr>
              <w:t>[zł]</w:t>
            </w:r>
          </w:p>
        </w:tc>
        <w:tc>
          <w:tcPr>
            <w:tcW w:w="1170" w:type="dxa"/>
            <w:vAlign w:val="center"/>
          </w:tcPr>
          <w:p w:rsidR="00CB1C46" w:rsidRPr="00EC4560" w:rsidRDefault="00CB1C46" w:rsidP="003404E4">
            <w:pPr>
              <w:jc w:val="center"/>
              <w:rPr>
                <w:b/>
                <w:sz w:val="20"/>
                <w:szCs w:val="20"/>
              </w:rPr>
            </w:pPr>
            <w:r w:rsidRPr="00EC4560">
              <w:rPr>
                <w:b/>
                <w:sz w:val="20"/>
                <w:szCs w:val="20"/>
              </w:rPr>
              <w:t>Podatek</w:t>
            </w:r>
            <w:r w:rsidR="003404E4">
              <w:rPr>
                <w:b/>
                <w:sz w:val="20"/>
                <w:szCs w:val="20"/>
              </w:rPr>
              <w:t xml:space="preserve"> VAT</w:t>
            </w:r>
            <w:r w:rsidRPr="00EC4560">
              <w:rPr>
                <w:b/>
                <w:sz w:val="20"/>
                <w:szCs w:val="20"/>
              </w:rPr>
              <w:t xml:space="preserve"> </w:t>
            </w:r>
            <w:r w:rsidR="003404E4">
              <w:rPr>
                <w:b/>
                <w:sz w:val="20"/>
                <w:szCs w:val="20"/>
              </w:rPr>
              <w:t>…….%</w:t>
            </w:r>
            <w:r w:rsidRPr="00EC4560">
              <w:rPr>
                <w:b/>
                <w:sz w:val="20"/>
                <w:szCs w:val="20"/>
              </w:rPr>
              <w:t xml:space="preserve"> [</w:t>
            </w:r>
            <w:r w:rsidR="003404E4">
              <w:rPr>
                <w:b/>
                <w:sz w:val="20"/>
                <w:szCs w:val="20"/>
              </w:rPr>
              <w:t>zł</w:t>
            </w:r>
            <w:r w:rsidRPr="00EC4560">
              <w:rPr>
                <w:b/>
                <w:sz w:val="20"/>
                <w:szCs w:val="20"/>
              </w:rPr>
              <w:t>]</w:t>
            </w:r>
          </w:p>
        </w:tc>
        <w:tc>
          <w:tcPr>
            <w:tcW w:w="1631" w:type="dxa"/>
            <w:vAlign w:val="center"/>
          </w:tcPr>
          <w:p w:rsidR="00CB1C46" w:rsidRDefault="00CB1C46" w:rsidP="00EC4560">
            <w:pPr>
              <w:jc w:val="center"/>
              <w:rPr>
                <w:b/>
                <w:sz w:val="20"/>
                <w:szCs w:val="20"/>
              </w:rPr>
            </w:pPr>
            <w:r w:rsidRPr="00EC4560">
              <w:rPr>
                <w:b/>
                <w:sz w:val="20"/>
                <w:szCs w:val="20"/>
              </w:rPr>
              <w:t>Cena brutto</w:t>
            </w:r>
          </w:p>
          <w:p w:rsidR="00EC4560" w:rsidRPr="00EC4560" w:rsidRDefault="00EC4560" w:rsidP="00EC4560">
            <w:pPr>
              <w:jc w:val="center"/>
              <w:rPr>
                <w:b/>
                <w:sz w:val="20"/>
                <w:szCs w:val="20"/>
              </w:rPr>
            </w:pPr>
            <w:r>
              <w:rPr>
                <w:b/>
                <w:sz w:val="20"/>
                <w:szCs w:val="20"/>
              </w:rPr>
              <w:t>[zł]</w:t>
            </w:r>
          </w:p>
        </w:tc>
      </w:tr>
      <w:tr w:rsidR="00CB1C46" w:rsidTr="003404E4">
        <w:trPr>
          <w:trHeight w:val="454"/>
        </w:trPr>
        <w:tc>
          <w:tcPr>
            <w:tcW w:w="392" w:type="dxa"/>
            <w:vAlign w:val="center"/>
          </w:tcPr>
          <w:p w:rsidR="00CB1C46" w:rsidRDefault="00EC4560" w:rsidP="00EC4560">
            <w:pPr>
              <w:spacing w:line="360" w:lineRule="auto"/>
              <w:jc w:val="center"/>
              <w:rPr>
                <w:sz w:val="20"/>
                <w:szCs w:val="20"/>
              </w:rPr>
            </w:pPr>
            <w:r>
              <w:rPr>
                <w:sz w:val="20"/>
                <w:szCs w:val="20"/>
              </w:rPr>
              <w:t>1</w:t>
            </w:r>
          </w:p>
        </w:tc>
        <w:tc>
          <w:tcPr>
            <w:tcW w:w="2229" w:type="dxa"/>
            <w:vAlign w:val="center"/>
          </w:tcPr>
          <w:p w:rsidR="00EC4560" w:rsidRDefault="00CB1C46" w:rsidP="00EC4560">
            <w:pPr>
              <w:spacing w:line="360" w:lineRule="auto"/>
              <w:jc w:val="left"/>
              <w:rPr>
                <w:sz w:val="20"/>
                <w:szCs w:val="20"/>
              </w:rPr>
            </w:pPr>
            <w:r>
              <w:rPr>
                <w:sz w:val="20"/>
                <w:szCs w:val="20"/>
              </w:rPr>
              <w:t>Samochód śmieciarka</w:t>
            </w:r>
          </w:p>
        </w:tc>
        <w:tc>
          <w:tcPr>
            <w:tcW w:w="850" w:type="dxa"/>
            <w:vAlign w:val="center"/>
          </w:tcPr>
          <w:p w:rsidR="00CB1C46" w:rsidRDefault="00CB1C46" w:rsidP="00EC4560">
            <w:pPr>
              <w:spacing w:line="360" w:lineRule="auto"/>
              <w:jc w:val="center"/>
              <w:rPr>
                <w:sz w:val="20"/>
                <w:szCs w:val="20"/>
              </w:rPr>
            </w:pPr>
            <w:r>
              <w:rPr>
                <w:sz w:val="20"/>
                <w:szCs w:val="20"/>
              </w:rPr>
              <w:t>1</w:t>
            </w:r>
          </w:p>
        </w:tc>
        <w:tc>
          <w:tcPr>
            <w:tcW w:w="1276" w:type="dxa"/>
          </w:tcPr>
          <w:p w:rsidR="00CB1C46" w:rsidRDefault="00CB1C46" w:rsidP="00B53409">
            <w:pPr>
              <w:spacing w:line="360" w:lineRule="auto"/>
              <w:rPr>
                <w:sz w:val="20"/>
                <w:szCs w:val="20"/>
              </w:rPr>
            </w:pPr>
          </w:p>
        </w:tc>
        <w:tc>
          <w:tcPr>
            <w:tcW w:w="1559" w:type="dxa"/>
          </w:tcPr>
          <w:p w:rsidR="00CB1C46" w:rsidRDefault="00CB1C46" w:rsidP="00B53409">
            <w:pPr>
              <w:spacing w:line="360" w:lineRule="auto"/>
              <w:rPr>
                <w:sz w:val="20"/>
                <w:szCs w:val="20"/>
              </w:rPr>
            </w:pPr>
          </w:p>
        </w:tc>
        <w:tc>
          <w:tcPr>
            <w:tcW w:w="1170" w:type="dxa"/>
          </w:tcPr>
          <w:p w:rsidR="00CB1C46" w:rsidRDefault="00CB1C46" w:rsidP="00B53409">
            <w:pPr>
              <w:spacing w:line="360" w:lineRule="auto"/>
              <w:rPr>
                <w:sz w:val="20"/>
                <w:szCs w:val="20"/>
              </w:rPr>
            </w:pPr>
          </w:p>
        </w:tc>
        <w:tc>
          <w:tcPr>
            <w:tcW w:w="1631" w:type="dxa"/>
          </w:tcPr>
          <w:p w:rsidR="00CB1C46" w:rsidRDefault="00CB1C46" w:rsidP="00B53409">
            <w:pPr>
              <w:spacing w:line="360" w:lineRule="auto"/>
              <w:rPr>
                <w:sz w:val="20"/>
                <w:szCs w:val="20"/>
              </w:rPr>
            </w:pPr>
          </w:p>
        </w:tc>
      </w:tr>
      <w:tr w:rsidR="00CB1C46" w:rsidTr="003404E4">
        <w:trPr>
          <w:trHeight w:val="454"/>
        </w:trPr>
        <w:tc>
          <w:tcPr>
            <w:tcW w:w="392" w:type="dxa"/>
            <w:vAlign w:val="center"/>
          </w:tcPr>
          <w:p w:rsidR="00CB1C46" w:rsidRDefault="00EC4560" w:rsidP="00EC4560">
            <w:pPr>
              <w:spacing w:line="360" w:lineRule="auto"/>
              <w:jc w:val="center"/>
              <w:rPr>
                <w:sz w:val="20"/>
                <w:szCs w:val="20"/>
              </w:rPr>
            </w:pPr>
            <w:r>
              <w:rPr>
                <w:sz w:val="20"/>
                <w:szCs w:val="20"/>
              </w:rPr>
              <w:t>2</w:t>
            </w:r>
          </w:p>
        </w:tc>
        <w:tc>
          <w:tcPr>
            <w:tcW w:w="2229" w:type="dxa"/>
            <w:vAlign w:val="center"/>
          </w:tcPr>
          <w:p w:rsidR="00CB1C46" w:rsidRDefault="00CB1C46" w:rsidP="00EC4560">
            <w:pPr>
              <w:spacing w:line="360" w:lineRule="auto"/>
              <w:jc w:val="left"/>
              <w:rPr>
                <w:sz w:val="20"/>
                <w:szCs w:val="20"/>
              </w:rPr>
            </w:pPr>
            <w:r>
              <w:rPr>
                <w:sz w:val="20"/>
                <w:szCs w:val="20"/>
              </w:rPr>
              <w:t>Opłata wstępna (10%)</w:t>
            </w:r>
          </w:p>
        </w:tc>
        <w:tc>
          <w:tcPr>
            <w:tcW w:w="850" w:type="dxa"/>
            <w:vAlign w:val="center"/>
          </w:tcPr>
          <w:p w:rsidR="00CB1C46" w:rsidRDefault="00CB1C46" w:rsidP="00EC4560">
            <w:pPr>
              <w:spacing w:line="360" w:lineRule="auto"/>
              <w:jc w:val="center"/>
              <w:rPr>
                <w:sz w:val="20"/>
                <w:szCs w:val="20"/>
              </w:rPr>
            </w:pPr>
            <w:r>
              <w:rPr>
                <w:sz w:val="20"/>
                <w:szCs w:val="20"/>
              </w:rPr>
              <w:t>1</w:t>
            </w:r>
          </w:p>
        </w:tc>
        <w:tc>
          <w:tcPr>
            <w:tcW w:w="1276" w:type="dxa"/>
          </w:tcPr>
          <w:p w:rsidR="00CB1C46" w:rsidRDefault="00CB1C46" w:rsidP="00B53409">
            <w:pPr>
              <w:spacing w:line="360" w:lineRule="auto"/>
              <w:rPr>
                <w:sz w:val="20"/>
                <w:szCs w:val="20"/>
              </w:rPr>
            </w:pPr>
          </w:p>
        </w:tc>
        <w:tc>
          <w:tcPr>
            <w:tcW w:w="1559" w:type="dxa"/>
          </w:tcPr>
          <w:p w:rsidR="00CB1C46" w:rsidRDefault="00CB1C46" w:rsidP="00B53409">
            <w:pPr>
              <w:spacing w:line="360" w:lineRule="auto"/>
              <w:rPr>
                <w:sz w:val="20"/>
                <w:szCs w:val="20"/>
              </w:rPr>
            </w:pPr>
          </w:p>
        </w:tc>
        <w:tc>
          <w:tcPr>
            <w:tcW w:w="1170" w:type="dxa"/>
          </w:tcPr>
          <w:p w:rsidR="00CB1C46" w:rsidRDefault="00CB1C46" w:rsidP="00B53409">
            <w:pPr>
              <w:spacing w:line="360" w:lineRule="auto"/>
              <w:rPr>
                <w:sz w:val="20"/>
                <w:szCs w:val="20"/>
              </w:rPr>
            </w:pPr>
          </w:p>
        </w:tc>
        <w:tc>
          <w:tcPr>
            <w:tcW w:w="1631" w:type="dxa"/>
          </w:tcPr>
          <w:p w:rsidR="00CB1C46" w:rsidRDefault="00CB1C46" w:rsidP="00B53409">
            <w:pPr>
              <w:spacing w:line="360" w:lineRule="auto"/>
              <w:rPr>
                <w:sz w:val="20"/>
                <w:szCs w:val="20"/>
              </w:rPr>
            </w:pPr>
          </w:p>
        </w:tc>
      </w:tr>
      <w:tr w:rsidR="00CB1C46" w:rsidTr="003404E4">
        <w:trPr>
          <w:trHeight w:val="454"/>
        </w:trPr>
        <w:tc>
          <w:tcPr>
            <w:tcW w:w="392" w:type="dxa"/>
            <w:vAlign w:val="center"/>
          </w:tcPr>
          <w:p w:rsidR="00CB1C46" w:rsidRDefault="00EC4560" w:rsidP="00EC4560">
            <w:pPr>
              <w:spacing w:line="360" w:lineRule="auto"/>
              <w:jc w:val="center"/>
              <w:rPr>
                <w:sz w:val="20"/>
                <w:szCs w:val="20"/>
              </w:rPr>
            </w:pPr>
            <w:r>
              <w:rPr>
                <w:sz w:val="20"/>
                <w:szCs w:val="20"/>
              </w:rPr>
              <w:t>3</w:t>
            </w:r>
          </w:p>
        </w:tc>
        <w:tc>
          <w:tcPr>
            <w:tcW w:w="2229" w:type="dxa"/>
            <w:vAlign w:val="center"/>
          </w:tcPr>
          <w:p w:rsidR="00CB1C46" w:rsidRDefault="00CB1C46" w:rsidP="00EC4560">
            <w:pPr>
              <w:spacing w:line="360" w:lineRule="auto"/>
              <w:jc w:val="left"/>
              <w:rPr>
                <w:sz w:val="20"/>
                <w:szCs w:val="20"/>
              </w:rPr>
            </w:pPr>
            <w:r>
              <w:rPr>
                <w:sz w:val="20"/>
                <w:szCs w:val="20"/>
              </w:rPr>
              <w:t xml:space="preserve">Rata leasingowa </w:t>
            </w:r>
          </w:p>
        </w:tc>
        <w:tc>
          <w:tcPr>
            <w:tcW w:w="850" w:type="dxa"/>
            <w:vAlign w:val="center"/>
          </w:tcPr>
          <w:p w:rsidR="00CB1C46" w:rsidRDefault="00CB1C46" w:rsidP="00EC4560">
            <w:pPr>
              <w:spacing w:line="360" w:lineRule="auto"/>
              <w:jc w:val="center"/>
              <w:rPr>
                <w:sz w:val="20"/>
                <w:szCs w:val="20"/>
              </w:rPr>
            </w:pPr>
            <w:r>
              <w:rPr>
                <w:sz w:val="20"/>
                <w:szCs w:val="20"/>
              </w:rPr>
              <w:t>59</w:t>
            </w:r>
          </w:p>
        </w:tc>
        <w:tc>
          <w:tcPr>
            <w:tcW w:w="1276" w:type="dxa"/>
          </w:tcPr>
          <w:p w:rsidR="00CB1C46" w:rsidRDefault="00CB1C46" w:rsidP="00B53409">
            <w:pPr>
              <w:spacing w:line="360" w:lineRule="auto"/>
              <w:rPr>
                <w:sz w:val="20"/>
                <w:szCs w:val="20"/>
              </w:rPr>
            </w:pPr>
          </w:p>
        </w:tc>
        <w:tc>
          <w:tcPr>
            <w:tcW w:w="1559" w:type="dxa"/>
          </w:tcPr>
          <w:p w:rsidR="00CB1C46" w:rsidRDefault="00CB1C46" w:rsidP="00B53409">
            <w:pPr>
              <w:spacing w:line="360" w:lineRule="auto"/>
              <w:rPr>
                <w:sz w:val="20"/>
                <w:szCs w:val="20"/>
              </w:rPr>
            </w:pPr>
          </w:p>
        </w:tc>
        <w:tc>
          <w:tcPr>
            <w:tcW w:w="1170" w:type="dxa"/>
          </w:tcPr>
          <w:p w:rsidR="00CB1C46" w:rsidRDefault="00CB1C46" w:rsidP="00B53409">
            <w:pPr>
              <w:spacing w:line="360" w:lineRule="auto"/>
              <w:rPr>
                <w:sz w:val="20"/>
                <w:szCs w:val="20"/>
              </w:rPr>
            </w:pPr>
          </w:p>
        </w:tc>
        <w:tc>
          <w:tcPr>
            <w:tcW w:w="1631" w:type="dxa"/>
          </w:tcPr>
          <w:p w:rsidR="00CB1C46" w:rsidRDefault="00CB1C46" w:rsidP="00B53409">
            <w:pPr>
              <w:spacing w:line="360" w:lineRule="auto"/>
              <w:rPr>
                <w:sz w:val="20"/>
                <w:szCs w:val="20"/>
              </w:rPr>
            </w:pPr>
          </w:p>
        </w:tc>
      </w:tr>
      <w:tr w:rsidR="00CB1C46" w:rsidTr="003404E4">
        <w:trPr>
          <w:trHeight w:val="454"/>
        </w:trPr>
        <w:tc>
          <w:tcPr>
            <w:tcW w:w="392" w:type="dxa"/>
            <w:vAlign w:val="center"/>
          </w:tcPr>
          <w:p w:rsidR="00CB1C46" w:rsidRDefault="00EC4560" w:rsidP="00EC4560">
            <w:pPr>
              <w:spacing w:line="360" w:lineRule="auto"/>
              <w:jc w:val="center"/>
              <w:rPr>
                <w:sz w:val="20"/>
                <w:szCs w:val="20"/>
              </w:rPr>
            </w:pPr>
            <w:r>
              <w:rPr>
                <w:sz w:val="20"/>
                <w:szCs w:val="20"/>
              </w:rPr>
              <w:t>4</w:t>
            </w:r>
          </w:p>
        </w:tc>
        <w:tc>
          <w:tcPr>
            <w:tcW w:w="2229" w:type="dxa"/>
            <w:vAlign w:val="center"/>
          </w:tcPr>
          <w:p w:rsidR="00CB1C46" w:rsidRDefault="00CB1C46" w:rsidP="00EC4560">
            <w:pPr>
              <w:spacing w:line="360" w:lineRule="auto"/>
              <w:jc w:val="left"/>
              <w:rPr>
                <w:sz w:val="20"/>
                <w:szCs w:val="20"/>
              </w:rPr>
            </w:pPr>
            <w:r>
              <w:rPr>
                <w:sz w:val="20"/>
                <w:szCs w:val="20"/>
              </w:rPr>
              <w:t>Opłata końcowa</w:t>
            </w:r>
            <w:r w:rsidR="00F45500">
              <w:rPr>
                <w:sz w:val="20"/>
                <w:szCs w:val="20"/>
              </w:rPr>
              <w:t xml:space="preserve"> (1%)</w:t>
            </w:r>
          </w:p>
        </w:tc>
        <w:tc>
          <w:tcPr>
            <w:tcW w:w="850" w:type="dxa"/>
            <w:vAlign w:val="center"/>
          </w:tcPr>
          <w:p w:rsidR="00CB1C46" w:rsidRDefault="00CB1C46" w:rsidP="00EC4560">
            <w:pPr>
              <w:spacing w:line="360" w:lineRule="auto"/>
              <w:jc w:val="center"/>
              <w:rPr>
                <w:sz w:val="20"/>
                <w:szCs w:val="20"/>
              </w:rPr>
            </w:pPr>
            <w:r>
              <w:rPr>
                <w:sz w:val="20"/>
                <w:szCs w:val="20"/>
              </w:rPr>
              <w:t>1</w:t>
            </w:r>
          </w:p>
        </w:tc>
        <w:tc>
          <w:tcPr>
            <w:tcW w:w="1276" w:type="dxa"/>
          </w:tcPr>
          <w:p w:rsidR="00CB1C46" w:rsidRDefault="00CB1C46" w:rsidP="00B53409">
            <w:pPr>
              <w:spacing w:line="360" w:lineRule="auto"/>
              <w:rPr>
                <w:sz w:val="20"/>
                <w:szCs w:val="20"/>
              </w:rPr>
            </w:pPr>
          </w:p>
        </w:tc>
        <w:tc>
          <w:tcPr>
            <w:tcW w:w="1559" w:type="dxa"/>
          </w:tcPr>
          <w:p w:rsidR="00CB1C46" w:rsidRDefault="00CB1C46" w:rsidP="00B53409">
            <w:pPr>
              <w:spacing w:line="360" w:lineRule="auto"/>
              <w:rPr>
                <w:sz w:val="20"/>
                <w:szCs w:val="20"/>
              </w:rPr>
            </w:pPr>
          </w:p>
        </w:tc>
        <w:tc>
          <w:tcPr>
            <w:tcW w:w="1170" w:type="dxa"/>
          </w:tcPr>
          <w:p w:rsidR="00CB1C46" w:rsidRDefault="00CB1C46" w:rsidP="00B53409">
            <w:pPr>
              <w:spacing w:line="360" w:lineRule="auto"/>
              <w:rPr>
                <w:sz w:val="20"/>
                <w:szCs w:val="20"/>
              </w:rPr>
            </w:pPr>
          </w:p>
        </w:tc>
        <w:tc>
          <w:tcPr>
            <w:tcW w:w="1631" w:type="dxa"/>
          </w:tcPr>
          <w:p w:rsidR="00CB1C46" w:rsidRDefault="00CB1C46" w:rsidP="00B53409">
            <w:pPr>
              <w:spacing w:line="360" w:lineRule="auto"/>
              <w:rPr>
                <w:sz w:val="20"/>
                <w:szCs w:val="20"/>
              </w:rPr>
            </w:pPr>
          </w:p>
        </w:tc>
      </w:tr>
      <w:tr w:rsidR="00EC4560" w:rsidTr="003404E4">
        <w:trPr>
          <w:trHeight w:val="779"/>
        </w:trPr>
        <w:tc>
          <w:tcPr>
            <w:tcW w:w="4747" w:type="dxa"/>
            <w:gridSpan w:val="4"/>
            <w:shd w:val="clear" w:color="auto" w:fill="D9D9D9" w:themeFill="background1" w:themeFillShade="D9"/>
            <w:vAlign w:val="center"/>
          </w:tcPr>
          <w:p w:rsidR="00EC4560" w:rsidRPr="00EC4560" w:rsidRDefault="00EC4560" w:rsidP="00EC4560">
            <w:pPr>
              <w:spacing w:line="360" w:lineRule="auto"/>
              <w:jc w:val="right"/>
              <w:rPr>
                <w:b/>
                <w:sz w:val="28"/>
                <w:szCs w:val="28"/>
              </w:rPr>
            </w:pPr>
            <w:r w:rsidRPr="00EC4560">
              <w:rPr>
                <w:b/>
                <w:sz w:val="28"/>
                <w:szCs w:val="28"/>
              </w:rPr>
              <w:t>RAZEM</w:t>
            </w:r>
            <w:r>
              <w:rPr>
                <w:b/>
                <w:sz w:val="28"/>
                <w:szCs w:val="28"/>
              </w:rPr>
              <w:t xml:space="preserve"> (cena oferty):</w:t>
            </w:r>
            <w:r w:rsidRPr="00EC4560">
              <w:rPr>
                <w:b/>
                <w:sz w:val="28"/>
                <w:szCs w:val="28"/>
              </w:rPr>
              <w:t xml:space="preserve"> </w:t>
            </w:r>
          </w:p>
        </w:tc>
        <w:tc>
          <w:tcPr>
            <w:tcW w:w="1559" w:type="dxa"/>
            <w:shd w:val="clear" w:color="auto" w:fill="D9D9D9" w:themeFill="background1" w:themeFillShade="D9"/>
            <w:vAlign w:val="center"/>
          </w:tcPr>
          <w:p w:rsidR="00EC4560" w:rsidRDefault="00EC4560" w:rsidP="003404E4">
            <w:pPr>
              <w:spacing w:line="360" w:lineRule="auto"/>
              <w:jc w:val="center"/>
              <w:rPr>
                <w:sz w:val="20"/>
                <w:szCs w:val="20"/>
              </w:rPr>
            </w:pPr>
          </w:p>
        </w:tc>
        <w:tc>
          <w:tcPr>
            <w:tcW w:w="1170" w:type="dxa"/>
            <w:shd w:val="clear" w:color="auto" w:fill="D9D9D9" w:themeFill="background1" w:themeFillShade="D9"/>
            <w:vAlign w:val="center"/>
          </w:tcPr>
          <w:p w:rsidR="00EC4560" w:rsidRDefault="00EC4560" w:rsidP="003404E4">
            <w:pPr>
              <w:spacing w:line="360" w:lineRule="auto"/>
              <w:jc w:val="center"/>
              <w:rPr>
                <w:sz w:val="20"/>
                <w:szCs w:val="20"/>
              </w:rPr>
            </w:pPr>
          </w:p>
        </w:tc>
        <w:tc>
          <w:tcPr>
            <w:tcW w:w="1631" w:type="dxa"/>
            <w:shd w:val="clear" w:color="auto" w:fill="D9D9D9" w:themeFill="background1" w:themeFillShade="D9"/>
            <w:vAlign w:val="center"/>
          </w:tcPr>
          <w:p w:rsidR="00EC4560" w:rsidRDefault="00EC4560" w:rsidP="003404E4">
            <w:pPr>
              <w:spacing w:line="360" w:lineRule="auto"/>
              <w:jc w:val="center"/>
              <w:rPr>
                <w:sz w:val="20"/>
                <w:szCs w:val="20"/>
              </w:rPr>
            </w:pPr>
          </w:p>
        </w:tc>
      </w:tr>
    </w:tbl>
    <w:p w:rsidR="00EC4560" w:rsidRDefault="00EC4560" w:rsidP="00EC4560">
      <w:pPr>
        <w:pStyle w:val="Akapitzlist"/>
        <w:spacing w:after="0" w:line="276" w:lineRule="auto"/>
        <w:ind w:left="284"/>
        <w:rPr>
          <w:sz w:val="20"/>
          <w:szCs w:val="20"/>
        </w:rPr>
      </w:pPr>
    </w:p>
    <w:p w:rsidR="00EC4560" w:rsidRDefault="00EC4560" w:rsidP="0065478E">
      <w:pPr>
        <w:pStyle w:val="Akapitzlist"/>
        <w:numPr>
          <w:ilvl w:val="0"/>
          <w:numId w:val="54"/>
        </w:numPr>
        <w:spacing w:line="480" w:lineRule="auto"/>
        <w:ind w:left="284" w:hanging="284"/>
        <w:rPr>
          <w:sz w:val="20"/>
          <w:szCs w:val="20"/>
        </w:rPr>
      </w:pPr>
      <w:r>
        <w:rPr>
          <w:sz w:val="20"/>
          <w:szCs w:val="20"/>
        </w:rPr>
        <w:t xml:space="preserve">Oferujemy </w:t>
      </w:r>
      <w:r w:rsidRPr="00EC4560">
        <w:rPr>
          <w:sz w:val="20"/>
          <w:szCs w:val="20"/>
        </w:rPr>
        <w:t xml:space="preserve">samochód śmieciarkę: </w:t>
      </w:r>
      <w:r w:rsidRPr="00EC4560">
        <w:rPr>
          <w:sz w:val="20"/>
          <w:szCs w:val="20"/>
        </w:rPr>
        <w:tab/>
      </w:r>
      <w:r w:rsidRPr="00EC4560">
        <w:rPr>
          <w:sz w:val="20"/>
          <w:szCs w:val="20"/>
        </w:rPr>
        <w:tab/>
      </w:r>
    </w:p>
    <w:p w:rsidR="00EC4560" w:rsidRPr="00EC4560" w:rsidRDefault="00EC4560" w:rsidP="00EC4560">
      <w:pPr>
        <w:pStyle w:val="Akapitzlist"/>
        <w:spacing w:after="0" w:line="276" w:lineRule="auto"/>
        <w:ind w:left="284"/>
        <w:rPr>
          <w:b/>
          <w:sz w:val="20"/>
          <w:szCs w:val="20"/>
        </w:rPr>
      </w:pPr>
      <w:r w:rsidRPr="00EC4560">
        <w:rPr>
          <w:b/>
          <w:sz w:val="20"/>
          <w:szCs w:val="20"/>
        </w:rPr>
        <w:t>marka: ….……………………………..…………… typ: ……………………………………..…………</w:t>
      </w:r>
    </w:p>
    <w:p w:rsidR="00CB1C46" w:rsidRDefault="00CB1C46" w:rsidP="00B53409">
      <w:pPr>
        <w:spacing w:after="0" w:line="360" w:lineRule="auto"/>
        <w:rPr>
          <w:sz w:val="20"/>
          <w:szCs w:val="20"/>
        </w:rPr>
      </w:pPr>
    </w:p>
    <w:p w:rsidR="00B53409" w:rsidRPr="004607CC" w:rsidRDefault="00B53409" w:rsidP="00B53409">
      <w:pPr>
        <w:tabs>
          <w:tab w:val="num" w:pos="1080"/>
        </w:tabs>
        <w:rPr>
          <w:sz w:val="20"/>
          <w:szCs w:val="20"/>
        </w:rPr>
      </w:pPr>
      <w:r w:rsidRPr="004607CC">
        <w:rPr>
          <w:sz w:val="20"/>
          <w:szCs w:val="20"/>
        </w:rPr>
        <w:t>II. Zamówienie stanowiące przedmiot zamówienia, wykona</w:t>
      </w:r>
      <w:r w:rsidR="00C2135F">
        <w:rPr>
          <w:sz w:val="20"/>
          <w:szCs w:val="20"/>
        </w:rPr>
        <w:t>my w terminie do ……………………………</w:t>
      </w:r>
      <w:r w:rsidRPr="004607CC">
        <w:rPr>
          <w:sz w:val="20"/>
          <w:szCs w:val="20"/>
        </w:rPr>
        <w:t xml:space="preserve"> </w:t>
      </w:r>
    </w:p>
    <w:p w:rsidR="00B53409" w:rsidRPr="004607CC" w:rsidRDefault="00B53409" w:rsidP="00B53409">
      <w:pPr>
        <w:tabs>
          <w:tab w:val="num" w:pos="1080"/>
        </w:tabs>
        <w:spacing w:after="0"/>
        <w:rPr>
          <w:sz w:val="20"/>
          <w:szCs w:val="20"/>
        </w:rPr>
      </w:pPr>
      <w:r w:rsidRPr="004607CC">
        <w:rPr>
          <w:sz w:val="20"/>
          <w:szCs w:val="20"/>
        </w:rPr>
        <w:t>III. Oświadczenia dotyczące postanowień SIWZ:</w:t>
      </w:r>
    </w:p>
    <w:p w:rsidR="00B53409" w:rsidRPr="004607CC" w:rsidRDefault="00B53409" w:rsidP="0065478E">
      <w:pPr>
        <w:numPr>
          <w:ilvl w:val="1"/>
          <w:numId w:val="10"/>
        </w:numPr>
        <w:tabs>
          <w:tab w:val="clear" w:pos="576"/>
        </w:tabs>
        <w:spacing w:after="100" w:afterAutospacing="1"/>
        <w:ind w:left="567" w:hanging="283"/>
        <w:rPr>
          <w:sz w:val="20"/>
          <w:szCs w:val="20"/>
        </w:rPr>
      </w:pPr>
      <w:r w:rsidRPr="004607CC">
        <w:rPr>
          <w:sz w:val="20"/>
          <w:szCs w:val="20"/>
        </w:rPr>
        <w:t xml:space="preserve">Oświadczamy, że  zapoznaliśmy się  ze specyfikacją istotnych warunków zamówienia </w:t>
      </w:r>
      <w:r w:rsidRPr="004607CC">
        <w:rPr>
          <w:sz w:val="20"/>
          <w:szCs w:val="20"/>
        </w:rPr>
        <w:br/>
        <w:t>i nie wnosimy do niej zastrzeżeń oraz przyjmujemy warunki w niej zawarte.</w:t>
      </w:r>
    </w:p>
    <w:p w:rsidR="00B53409" w:rsidRPr="004607CC" w:rsidRDefault="00B53409" w:rsidP="0065478E">
      <w:pPr>
        <w:numPr>
          <w:ilvl w:val="1"/>
          <w:numId w:val="10"/>
        </w:numPr>
        <w:tabs>
          <w:tab w:val="clear" w:pos="576"/>
        </w:tabs>
        <w:spacing w:after="100" w:afterAutospacing="1"/>
        <w:ind w:left="567" w:hanging="283"/>
        <w:rPr>
          <w:sz w:val="20"/>
          <w:szCs w:val="20"/>
        </w:rPr>
      </w:pPr>
      <w:r w:rsidRPr="004607CC">
        <w:rPr>
          <w:sz w:val="20"/>
          <w:szCs w:val="20"/>
        </w:rPr>
        <w:t>Oświadczamy, że uzyskaliśmy od Zamawiającego wszelkie informacje niezbędne do prawidłowego przygotowania oferty.</w:t>
      </w:r>
    </w:p>
    <w:p w:rsidR="00B53409" w:rsidRPr="004607CC" w:rsidRDefault="00B53409" w:rsidP="0065478E">
      <w:pPr>
        <w:numPr>
          <w:ilvl w:val="1"/>
          <w:numId w:val="10"/>
        </w:numPr>
        <w:tabs>
          <w:tab w:val="clear" w:pos="576"/>
        </w:tabs>
        <w:spacing w:after="100" w:afterAutospacing="1"/>
        <w:ind w:left="567" w:hanging="283"/>
        <w:rPr>
          <w:sz w:val="20"/>
          <w:szCs w:val="20"/>
        </w:rPr>
      </w:pPr>
      <w:r w:rsidRPr="004607CC">
        <w:rPr>
          <w:sz w:val="20"/>
          <w:szCs w:val="20"/>
        </w:rPr>
        <w:t xml:space="preserve">Oświadczamy, że </w:t>
      </w:r>
      <w:r w:rsidR="009810A8">
        <w:rPr>
          <w:sz w:val="20"/>
          <w:szCs w:val="20"/>
        </w:rPr>
        <w:t>istotne postanowienia umowy</w:t>
      </w:r>
      <w:r w:rsidRPr="004607CC">
        <w:rPr>
          <w:sz w:val="20"/>
          <w:szCs w:val="20"/>
        </w:rPr>
        <w:t xml:space="preserve"> został</w:t>
      </w:r>
      <w:r w:rsidR="009810A8">
        <w:rPr>
          <w:sz w:val="20"/>
          <w:szCs w:val="20"/>
        </w:rPr>
        <w:t>y</w:t>
      </w:r>
      <w:r w:rsidRPr="004607CC">
        <w:rPr>
          <w:sz w:val="20"/>
          <w:szCs w:val="20"/>
        </w:rPr>
        <w:t xml:space="preserve"> przez nas zaakceptowan</w:t>
      </w:r>
      <w:r w:rsidR="009810A8">
        <w:rPr>
          <w:sz w:val="20"/>
          <w:szCs w:val="20"/>
        </w:rPr>
        <w:t>e</w:t>
      </w:r>
      <w:r w:rsidRPr="004607CC">
        <w:rPr>
          <w:sz w:val="20"/>
          <w:szCs w:val="20"/>
        </w:rPr>
        <w:t xml:space="preserve"> </w:t>
      </w:r>
      <w:r w:rsidRPr="004607CC">
        <w:rPr>
          <w:sz w:val="20"/>
          <w:szCs w:val="20"/>
        </w:rPr>
        <w:br/>
        <w:t xml:space="preserve">i w przypadku wyboru naszej oferty zobowiązujemy się </w:t>
      </w:r>
      <w:r w:rsidR="009810A8">
        <w:rPr>
          <w:sz w:val="20"/>
          <w:szCs w:val="20"/>
        </w:rPr>
        <w:t>do przygotowania projektu umowy uwzględniającego zawarte tam warunki.</w:t>
      </w:r>
    </w:p>
    <w:p w:rsidR="00B53409" w:rsidRPr="004607CC" w:rsidRDefault="00B53409" w:rsidP="0065478E">
      <w:pPr>
        <w:numPr>
          <w:ilvl w:val="1"/>
          <w:numId w:val="10"/>
        </w:numPr>
        <w:tabs>
          <w:tab w:val="clear" w:pos="576"/>
        </w:tabs>
        <w:spacing w:after="100" w:afterAutospacing="1"/>
        <w:ind w:left="567" w:hanging="283"/>
        <w:rPr>
          <w:sz w:val="20"/>
          <w:szCs w:val="20"/>
        </w:rPr>
      </w:pPr>
      <w:r w:rsidRPr="004607CC">
        <w:rPr>
          <w:sz w:val="20"/>
          <w:szCs w:val="20"/>
        </w:rPr>
        <w:t>Oświadczamy, że uważamy się za związanych ofertą na czas określony w SIWZ, tj. na okres 30 dni.</w:t>
      </w:r>
    </w:p>
    <w:p w:rsidR="00F45500" w:rsidRDefault="00B53409" w:rsidP="00F45500">
      <w:pPr>
        <w:spacing w:before="240" w:after="0"/>
        <w:rPr>
          <w:sz w:val="20"/>
          <w:szCs w:val="20"/>
        </w:rPr>
      </w:pPr>
      <w:r w:rsidRPr="004607CC">
        <w:rPr>
          <w:sz w:val="20"/>
          <w:szCs w:val="20"/>
        </w:rPr>
        <w:lastRenderedPageBreak/>
        <w:t xml:space="preserve">IV. </w:t>
      </w:r>
      <w:r w:rsidR="00F45500">
        <w:rPr>
          <w:sz w:val="20"/>
          <w:szCs w:val="20"/>
        </w:rPr>
        <w:t>Oświadczamy, że udzielamy gwarancji jakości oraz rękojmi za wady na przedmiot zamówienia:</w:t>
      </w:r>
    </w:p>
    <w:p w:rsidR="00CD4D8A" w:rsidRDefault="00CD4D8A" w:rsidP="00B856E2">
      <w:pPr>
        <w:pStyle w:val="Akapitzlist"/>
        <w:spacing w:after="0"/>
        <w:ind w:left="426"/>
        <w:rPr>
          <w:sz w:val="20"/>
          <w:szCs w:val="20"/>
        </w:rPr>
      </w:pPr>
      <w:r>
        <w:rPr>
          <w:sz w:val="20"/>
          <w:szCs w:val="20"/>
        </w:rPr>
        <w:t>- na podwozie: 12 miesięcy bez limitu kilometrów</w:t>
      </w:r>
    </w:p>
    <w:p w:rsidR="00CD4D8A" w:rsidRDefault="00CD4D8A" w:rsidP="00B856E2">
      <w:pPr>
        <w:pStyle w:val="Akapitzlist"/>
        <w:spacing w:after="0"/>
        <w:ind w:left="426"/>
        <w:rPr>
          <w:sz w:val="20"/>
          <w:szCs w:val="20"/>
        </w:rPr>
      </w:pPr>
      <w:r>
        <w:rPr>
          <w:sz w:val="20"/>
          <w:szCs w:val="20"/>
        </w:rPr>
        <w:t>- na zabudowę: 24 miesiące bez limitu kilometrów</w:t>
      </w:r>
    </w:p>
    <w:p w:rsidR="00B856E2" w:rsidRDefault="00CD4D8A" w:rsidP="00B856E2">
      <w:pPr>
        <w:pStyle w:val="Akapitzlist"/>
        <w:spacing w:after="0"/>
        <w:ind w:left="426"/>
        <w:rPr>
          <w:sz w:val="20"/>
          <w:szCs w:val="20"/>
        </w:rPr>
      </w:pPr>
      <w:r>
        <w:rPr>
          <w:sz w:val="20"/>
          <w:szCs w:val="20"/>
        </w:rPr>
        <w:t>- na układ napędowy: 24 miesiące lub 300 tysięcy kilometrów</w:t>
      </w:r>
      <w:r w:rsidR="00B856E2">
        <w:rPr>
          <w:sz w:val="20"/>
          <w:szCs w:val="20"/>
        </w:rPr>
        <w:t>.</w:t>
      </w:r>
    </w:p>
    <w:p w:rsidR="00B856E2" w:rsidRDefault="00F45500" w:rsidP="00B856E2">
      <w:pPr>
        <w:spacing w:before="240" w:after="100" w:afterAutospacing="1"/>
        <w:ind w:left="284" w:hanging="284"/>
        <w:rPr>
          <w:sz w:val="20"/>
          <w:szCs w:val="20"/>
        </w:rPr>
      </w:pPr>
      <w:r>
        <w:rPr>
          <w:sz w:val="20"/>
          <w:szCs w:val="20"/>
        </w:rPr>
        <w:t>V.</w:t>
      </w:r>
      <w:r w:rsidR="00B856E2">
        <w:rPr>
          <w:sz w:val="20"/>
          <w:szCs w:val="20"/>
        </w:rPr>
        <w:t xml:space="preserve"> Oświadczamy, że serwis dla ofertowanego pojazdu znajduje się w odległości </w:t>
      </w:r>
      <w:r w:rsidR="00B856E2" w:rsidRPr="00B856E2">
        <w:rPr>
          <w:b/>
          <w:sz w:val="20"/>
          <w:szCs w:val="20"/>
        </w:rPr>
        <w:t>……….. kilometrów</w:t>
      </w:r>
      <w:r w:rsidR="00B856E2">
        <w:rPr>
          <w:sz w:val="20"/>
          <w:szCs w:val="20"/>
        </w:rPr>
        <w:t xml:space="preserve"> od siedziby Zamawiającego.</w:t>
      </w:r>
      <w:r>
        <w:rPr>
          <w:sz w:val="20"/>
          <w:szCs w:val="20"/>
        </w:rPr>
        <w:t xml:space="preserve"> </w:t>
      </w:r>
    </w:p>
    <w:p w:rsidR="00B53409" w:rsidRPr="004607CC" w:rsidRDefault="00B856E2" w:rsidP="00B53409">
      <w:pPr>
        <w:spacing w:before="240" w:after="100" w:afterAutospacing="1"/>
        <w:rPr>
          <w:sz w:val="20"/>
          <w:szCs w:val="20"/>
        </w:rPr>
      </w:pPr>
      <w:r>
        <w:rPr>
          <w:sz w:val="20"/>
          <w:szCs w:val="20"/>
        </w:rPr>
        <w:t xml:space="preserve">VI. </w:t>
      </w:r>
      <w:r w:rsidR="00B53409" w:rsidRPr="004607CC">
        <w:rPr>
          <w:sz w:val="20"/>
          <w:szCs w:val="20"/>
        </w:rPr>
        <w:t>Na potwierdzenie spełnienia wymagań do oferty załączamy:</w:t>
      </w:r>
    </w:p>
    <w:p w:rsidR="00B53409" w:rsidRPr="004607CC" w:rsidRDefault="00B53409" w:rsidP="00B53409">
      <w:pPr>
        <w:spacing w:after="0" w:line="360" w:lineRule="auto"/>
        <w:rPr>
          <w:sz w:val="20"/>
          <w:szCs w:val="20"/>
        </w:rPr>
      </w:pPr>
      <w:r w:rsidRPr="004607CC">
        <w:rPr>
          <w:sz w:val="20"/>
          <w:szCs w:val="20"/>
        </w:rPr>
        <w:t>1…………………………………………………………………..</w:t>
      </w:r>
    </w:p>
    <w:p w:rsidR="00B53409" w:rsidRPr="004607CC" w:rsidRDefault="00B53409" w:rsidP="00B53409">
      <w:pPr>
        <w:spacing w:after="0" w:line="360" w:lineRule="auto"/>
        <w:rPr>
          <w:sz w:val="20"/>
          <w:szCs w:val="20"/>
        </w:rPr>
      </w:pPr>
      <w:r w:rsidRPr="004607CC">
        <w:rPr>
          <w:sz w:val="20"/>
          <w:szCs w:val="20"/>
        </w:rPr>
        <w:t>2………………………………………………………………….</w:t>
      </w:r>
    </w:p>
    <w:p w:rsidR="00B53409" w:rsidRPr="004607CC" w:rsidRDefault="00B53409" w:rsidP="00B53409">
      <w:pPr>
        <w:spacing w:after="0" w:line="360" w:lineRule="auto"/>
        <w:rPr>
          <w:sz w:val="20"/>
          <w:szCs w:val="20"/>
        </w:rPr>
      </w:pPr>
      <w:r w:rsidRPr="004607CC">
        <w:rPr>
          <w:sz w:val="20"/>
          <w:szCs w:val="20"/>
        </w:rPr>
        <w:t>3…………………………………………………………………..</w:t>
      </w:r>
    </w:p>
    <w:p w:rsidR="00B53409" w:rsidRPr="004607CC" w:rsidRDefault="00B53409" w:rsidP="00B53409">
      <w:pPr>
        <w:spacing w:after="0" w:line="360" w:lineRule="auto"/>
        <w:rPr>
          <w:sz w:val="20"/>
          <w:szCs w:val="20"/>
        </w:rPr>
      </w:pPr>
      <w:r w:rsidRPr="004607CC">
        <w:rPr>
          <w:sz w:val="20"/>
          <w:szCs w:val="20"/>
        </w:rPr>
        <w:t>4…………………………………………………………………..</w:t>
      </w:r>
    </w:p>
    <w:p w:rsidR="00B53409" w:rsidRPr="004607CC" w:rsidRDefault="00B53409" w:rsidP="00B53409">
      <w:pPr>
        <w:spacing w:after="0" w:line="360" w:lineRule="auto"/>
        <w:rPr>
          <w:sz w:val="20"/>
          <w:szCs w:val="20"/>
        </w:rPr>
      </w:pPr>
      <w:r w:rsidRPr="004607CC">
        <w:rPr>
          <w:sz w:val="20"/>
          <w:szCs w:val="20"/>
        </w:rPr>
        <w:t>5…………………………………………………………………..</w:t>
      </w:r>
    </w:p>
    <w:p w:rsidR="00B53409" w:rsidRPr="004607CC" w:rsidRDefault="00B53409" w:rsidP="00F45500">
      <w:pPr>
        <w:spacing w:after="0" w:line="360" w:lineRule="auto"/>
        <w:rPr>
          <w:sz w:val="20"/>
          <w:szCs w:val="20"/>
        </w:rPr>
      </w:pPr>
    </w:p>
    <w:p w:rsidR="00B53409" w:rsidRPr="004607CC" w:rsidRDefault="00B53409" w:rsidP="00B53409">
      <w:pPr>
        <w:spacing w:after="0"/>
        <w:rPr>
          <w:sz w:val="20"/>
          <w:szCs w:val="20"/>
        </w:rPr>
      </w:pPr>
      <w:r w:rsidRPr="004607CC">
        <w:rPr>
          <w:sz w:val="20"/>
          <w:szCs w:val="20"/>
        </w:rPr>
        <w:t>V</w:t>
      </w:r>
      <w:r w:rsidR="00B856E2">
        <w:rPr>
          <w:sz w:val="20"/>
          <w:szCs w:val="20"/>
        </w:rPr>
        <w:t>I</w:t>
      </w:r>
      <w:r w:rsidR="00F45500">
        <w:rPr>
          <w:sz w:val="20"/>
          <w:szCs w:val="20"/>
        </w:rPr>
        <w:t>I</w:t>
      </w:r>
      <w:r w:rsidRPr="004607CC">
        <w:rPr>
          <w:sz w:val="20"/>
          <w:szCs w:val="20"/>
        </w:rPr>
        <w:t>. Zastrzeżenie Wykonawcy:</w:t>
      </w:r>
    </w:p>
    <w:p w:rsidR="00B53409" w:rsidRPr="004607CC" w:rsidRDefault="00B53409" w:rsidP="00B53409">
      <w:pPr>
        <w:spacing w:after="100" w:afterAutospacing="1"/>
        <w:rPr>
          <w:sz w:val="20"/>
          <w:szCs w:val="20"/>
        </w:rPr>
      </w:pPr>
      <w:r w:rsidRPr="004607CC">
        <w:rPr>
          <w:sz w:val="20"/>
          <w:szCs w:val="20"/>
        </w:rPr>
        <w:t>Zgodnie z art. 8 ust.3 ustawy z dnia 29 stycznia 2004 roku Prawo zamówień publicznych (tekst jednolity Dz. U. z 2010r. Nr 113, poz. 759 z póź. zm.) Wykonawca zastrzega, iż wymienione niżej dokumenty składające się na ofertę nie mogą być udostępniane innym uczestnikom postępowania:</w:t>
      </w:r>
    </w:p>
    <w:p w:rsidR="00B53409" w:rsidRPr="004607CC" w:rsidRDefault="00B53409" w:rsidP="00B53409">
      <w:pPr>
        <w:spacing w:after="100" w:afterAutospacing="1"/>
        <w:rPr>
          <w:sz w:val="20"/>
          <w:szCs w:val="20"/>
        </w:rPr>
      </w:pPr>
      <w:r w:rsidRPr="004607CC">
        <w:rPr>
          <w:sz w:val="20"/>
          <w:szCs w:val="20"/>
        </w:rPr>
        <w:t>1………………………………………………………………</w:t>
      </w:r>
    </w:p>
    <w:p w:rsidR="00B53409" w:rsidRPr="004607CC" w:rsidRDefault="00B53409" w:rsidP="00B53409">
      <w:pPr>
        <w:spacing w:after="100" w:afterAutospacing="1"/>
        <w:rPr>
          <w:sz w:val="20"/>
          <w:szCs w:val="20"/>
        </w:rPr>
      </w:pPr>
      <w:r w:rsidRPr="004607CC">
        <w:rPr>
          <w:sz w:val="20"/>
          <w:szCs w:val="20"/>
        </w:rPr>
        <w:t>2…………………………………………………………..…..</w:t>
      </w:r>
    </w:p>
    <w:p w:rsidR="00B53409" w:rsidRPr="004607CC" w:rsidRDefault="00B53409" w:rsidP="00B53409">
      <w:pPr>
        <w:tabs>
          <w:tab w:val="left" w:pos="360"/>
        </w:tabs>
        <w:suppressAutoHyphens/>
        <w:spacing w:after="0"/>
        <w:ind w:left="360" w:hanging="360"/>
        <w:rPr>
          <w:sz w:val="20"/>
          <w:szCs w:val="20"/>
          <w:lang w:eastAsia="ar-SA"/>
        </w:rPr>
      </w:pPr>
      <w:r w:rsidRPr="004607CC">
        <w:rPr>
          <w:sz w:val="20"/>
          <w:szCs w:val="20"/>
        </w:rPr>
        <w:t>V</w:t>
      </w:r>
      <w:r w:rsidR="00B856E2">
        <w:rPr>
          <w:sz w:val="20"/>
          <w:szCs w:val="20"/>
        </w:rPr>
        <w:t>I</w:t>
      </w:r>
      <w:r w:rsidRPr="004607CC">
        <w:rPr>
          <w:sz w:val="20"/>
          <w:szCs w:val="20"/>
        </w:rPr>
        <w:t>I</w:t>
      </w:r>
      <w:r w:rsidR="00F45500">
        <w:rPr>
          <w:sz w:val="20"/>
          <w:szCs w:val="20"/>
        </w:rPr>
        <w:t>I</w:t>
      </w:r>
      <w:r w:rsidRPr="004607CC">
        <w:rPr>
          <w:sz w:val="20"/>
          <w:szCs w:val="20"/>
        </w:rPr>
        <w:t xml:space="preserve">. </w:t>
      </w:r>
      <w:r>
        <w:rPr>
          <w:sz w:val="20"/>
          <w:szCs w:val="20"/>
        </w:rPr>
        <w:t>Zamówienia z</w:t>
      </w:r>
      <w:r w:rsidRPr="004607CC">
        <w:rPr>
          <w:sz w:val="20"/>
          <w:szCs w:val="20"/>
          <w:lang w:eastAsia="ar-SA"/>
        </w:rPr>
        <w:t xml:space="preserve">amierzam(y) </w:t>
      </w:r>
      <w:r>
        <w:rPr>
          <w:sz w:val="20"/>
          <w:szCs w:val="20"/>
          <w:lang w:eastAsia="ar-SA"/>
        </w:rPr>
        <w:t xml:space="preserve">wykonać samodzielnie </w:t>
      </w:r>
      <w:r w:rsidRPr="004607CC">
        <w:rPr>
          <w:sz w:val="20"/>
          <w:szCs w:val="20"/>
          <w:lang w:eastAsia="ar-SA"/>
        </w:rPr>
        <w:t xml:space="preserve">/ </w:t>
      </w:r>
      <w:r>
        <w:rPr>
          <w:sz w:val="20"/>
          <w:szCs w:val="20"/>
          <w:lang w:eastAsia="ar-SA"/>
        </w:rPr>
        <w:t xml:space="preserve">część zamówienia zamierzam/y powierzyć </w:t>
      </w:r>
      <w:r w:rsidRPr="004607CC">
        <w:rPr>
          <w:sz w:val="20"/>
          <w:szCs w:val="20"/>
          <w:lang w:eastAsia="ar-SA"/>
        </w:rPr>
        <w:t>podwykonawcom</w:t>
      </w:r>
      <w:r>
        <w:rPr>
          <w:sz w:val="20"/>
          <w:szCs w:val="20"/>
          <w:lang w:eastAsia="ar-SA"/>
        </w:rPr>
        <w:t xml:space="preserve"> w zakresie</w:t>
      </w:r>
      <w:r w:rsidR="00A419EA">
        <w:rPr>
          <w:sz w:val="20"/>
          <w:szCs w:val="20"/>
          <w:lang w:eastAsia="ar-SA"/>
        </w:rPr>
        <w:t xml:space="preserve"> </w:t>
      </w:r>
      <w:r w:rsidR="00A419EA" w:rsidRPr="00A419EA">
        <w:rPr>
          <w:b/>
          <w:sz w:val="28"/>
          <w:szCs w:val="28"/>
        </w:rPr>
        <w:t>*</w:t>
      </w:r>
      <w:r w:rsidRPr="004607CC">
        <w:rPr>
          <w:sz w:val="20"/>
          <w:szCs w:val="20"/>
          <w:lang w:eastAsia="ar-SA"/>
        </w:rPr>
        <w:t xml:space="preserve">: </w:t>
      </w:r>
    </w:p>
    <w:tbl>
      <w:tblPr>
        <w:tblW w:w="8724" w:type="dxa"/>
        <w:tblInd w:w="496" w:type="dxa"/>
        <w:tblLayout w:type="fixed"/>
        <w:tblCellMar>
          <w:left w:w="70" w:type="dxa"/>
          <w:right w:w="70" w:type="dxa"/>
        </w:tblCellMar>
        <w:tblLook w:val="04A0"/>
      </w:tblPr>
      <w:tblGrid>
        <w:gridCol w:w="567"/>
        <w:gridCol w:w="8157"/>
      </w:tblGrid>
      <w:tr w:rsidR="00B53409" w:rsidRPr="004607CC" w:rsidTr="00263B26">
        <w:trPr>
          <w:trHeight w:val="398"/>
        </w:trPr>
        <w:tc>
          <w:tcPr>
            <w:tcW w:w="567" w:type="dxa"/>
            <w:tcBorders>
              <w:top w:val="single" w:sz="4" w:space="0" w:color="000000"/>
              <w:left w:val="single" w:sz="4" w:space="0" w:color="000000"/>
              <w:bottom w:val="single" w:sz="4" w:space="0" w:color="000000"/>
              <w:right w:val="nil"/>
            </w:tcBorders>
            <w:vAlign w:val="center"/>
          </w:tcPr>
          <w:p w:rsidR="00B53409" w:rsidRPr="004607CC" w:rsidRDefault="00B53409" w:rsidP="00263B26">
            <w:pPr>
              <w:spacing w:after="100" w:afterAutospacing="1"/>
              <w:jc w:val="center"/>
              <w:rPr>
                <w:sz w:val="20"/>
                <w:szCs w:val="20"/>
              </w:rPr>
            </w:pPr>
            <w:r w:rsidRPr="004607CC">
              <w:rPr>
                <w:sz w:val="20"/>
                <w:szCs w:val="20"/>
              </w:rPr>
              <w:t>L.p.</w:t>
            </w:r>
          </w:p>
        </w:tc>
        <w:tc>
          <w:tcPr>
            <w:tcW w:w="8157" w:type="dxa"/>
            <w:tcBorders>
              <w:top w:val="single" w:sz="4" w:space="0" w:color="000000"/>
              <w:left w:val="single" w:sz="4" w:space="0" w:color="000000"/>
              <w:bottom w:val="single" w:sz="4" w:space="0" w:color="000000"/>
              <w:right w:val="single" w:sz="4" w:space="0" w:color="000000"/>
            </w:tcBorders>
            <w:vAlign w:val="center"/>
          </w:tcPr>
          <w:p w:rsidR="00B53409" w:rsidRPr="004607CC" w:rsidRDefault="00B53409" w:rsidP="00263B26">
            <w:pPr>
              <w:spacing w:after="100" w:afterAutospacing="1"/>
              <w:jc w:val="center"/>
              <w:rPr>
                <w:sz w:val="20"/>
                <w:szCs w:val="20"/>
              </w:rPr>
            </w:pPr>
            <w:r w:rsidRPr="004607CC">
              <w:rPr>
                <w:sz w:val="20"/>
                <w:szCs w:val="20"/>
              </w:rPr>
              <w:t>Nazwa części zamówienia</w:t>
            </w:r>
            <w:r>
              <w:rPr>
                <w:sz w:val="20"/>
                <w:szCs w:val="20"/>
              </w:rPr>
              <w:t xml:space="preserve"> (zakres prac powierzony podwykonawcy</w:t>
            </w:r>
          </w:p>
        </w:tc>
      </w:tr>
      <w:tr w:rsidR="00B53409" w:rsidRPr="004607CC" w:rsidTr="00263B26">
        <w:trPr>
          <w:trHeight w:val="473"/>
        </w:trPr>
        <w:tc>
          <w:tcPr>
            <w:tcW w:w="567" w:type="dxa"/>
            <w:tcBorders>
              <w:top w:val="nil"/>
              <w:left w:val="single" w:sz="4" w:space="0" w:color="000000"/>
              <w:bottom w:val="single" w:sz="4" w:space="0" w:color="000000"/>
              <w:right w:val="nil"/>
            </w:tcBorders>
          </w:tcPr>
          <w:p w:rsidR="00B53409" w:rsidRPr="004607CC" w:rsidRDefault="00B53409" w:rsidP="00263B26">
            <w:pPr>
              <w:spacing w:after="100" w:afterAutospacing="1"/>
              <w:rPr>
                <w:sz w:val="20"/>
                <w:szCs w:val="20"/>
              </w:rPr>
            </w:pPr>
          </w:p>
        </w:tc>
        <w:tc>
          <w:tcPr>
            <w:tcW w:w="8157" w:type="dxa"/>
            <w:tcBorders>
              <w:top w:val="nil"/>
              <w:left w:val="single" w:sz="4" w:space="0" w:color="000000"/>
              <w:bottom w:val="single" w:sz="4" w:space="0" w:color="000000"/>
              <w:right w:val="single" w:sz="4" w:space="0" w:color="000000"/>
            </w:tcBorders>
          </w:tcPr>
          <w:p w:rsidR="00B53409" w:rsidRPr="004607CC" w:rsidRDefault="00B53409" w:rsidP="00263B26">
            <w:pPr>
              <w:spacing w:after="100" w:afterAutospacing="1"/>
              <w:rPr>
                <w:sz w:val="20"/>
                <w:szCs w:val="20"/>
              </w:rPr>
            </w:pPr>
          </w:p>
        </w:tc>
      </w:tr>
      <w:tr w:rsidR="00B53409" w:rsidRPr="004607CC" w:rsidTr="00263B26">
        <w:trPr>
          <w:trHeight w:val="500"/>
        </w:trPr>
        <w:tc>
          <w:tcPr>
            <w:tcW w:w="567" w:type="dxa"/>
            <w:tcBorders>
              <w:top w:val="nil"/>
              <w:left w:val="single" w:sz="4" w:space="0" w:color="000000"/>
              <w:bottom w:val="single" w:sz="4" w:space="0" w:color="000000"/>
              <w:right w:val="nil"/>
            </w:tcBorders>
          </w:tcPr>
          <w:p w:rsidR="00B53409" w:rsidRPr="004607CC" w:rsidRDefault="00B53409" w:rsidP="00263B26">
            <w:pPr>
              <w:spacing w:after="100" w:afterAutospacing="1"/>
              <w:rPr>
                <w:sz w:val="20"/>
                <w:szCs w:val="20"/>
              </w:rPr>
            </w:pPr>
          </w:p>
        </w:tc>
        <w:tc>
          <w:tcPr>
            <w:tcW w:w="8157" w:type="dxa"/>
            <w:tcBorders>
              <w:top w:val="nil"/>
              <w:left w:val="single" w:sz="4" w:space="0" w:color="000000"/>
              <w:bottom w:val="single" w:sz="4" w:space="0" w:color="000000"/>
              <w:right w:val="single" w:sz="4" w:space="0" w:color="000000"/>
            </w:tcBorders>
          </w:tcPr>
          <w:p w:rsidR="00B53409" w:rsidRPr="004607CC" w:rsidRDefault="00B53409" w:rsidP="00263B26">
            <w:pPr>
              <w:spacing w:after="100" w:afterAutospacing="1"/>
              <w:rPr>
                <w:sz w:val="20"/>
                <w:szCs w:val="20"/>
              </w:rPr>
            </w:pPr>
          </w:p>
        </w:tc>
      </w:tr>
    </w:tbl>
    <w:p w:rsidR="00B53409" w:rsidRPr="004607CC" w:rsidRDefault="00B53409" w:rsidP="00B53409">
      <w:pPr>
        <w:spacing w:after="100" w:afterAutospacing="1"/>
        <w:ind w:left="360"/>
        <w:rPr>
          <w:sz w:val="20"/>
          <w:szCs w:val="20"/>
          <w:lang w:eastAsia="ar-SA"/>
        </w:rPr>
      </w:pPr>
      <w:r w:rsidRPr="004607CC">
        <w:rPr>
          <w:sz w:val="20"/>
          <w:szCs w:val="20"/>
          <w:lang w:eastAsia="ar-SA"/>
        </w:rPr>
        <w:t xml:space="preserve">Zamawiający zastrzega sobie prawo akceptowania </w:t>
      </w:r>
      <w:r>
        <w:rPr>
          <w:sz w:val="20"/>
          <w:szCs w:val="20"/>
          <w:lang w:eastAsia="ar-SA"/>
        </w:rPr>
        <w:t>p</w:t>
      </w:r>
      <w:r w:rsidRPr="004607CC">
        <w:rPr>
          <w:sz w:val="20"/>
          <w:szCs w:val="20"/>
          <w:lang w:eastAsia="ar-SA"/>
        </w:rPr>
        <w:t>odwykonawców, którzy wykonywać będą część/ całość zamówienia, o którym mowa w niniejszym punkcie</w:t>
      </w:r>
      <w:r>
        <w:rPr>
          <w:sz w:val="20"/>
          <w:szCs w:val="20"/>
          <w:lang w:eastAsia="ar-SA"/>
        </w:rPr>
        <w:t>.</w:t>
      </w:r>
    </w:p>
    <w:p w:rsidR="00EC4560" w:rsidRDefault="00B856E2" w:rsidP="00F45500">
      <w:pPr>
        <w:spacing w:before="240" w:after="100" w:afterAutospacing="1"/>
        <w:ind w:left="426" w:hanging="426"/>
        <w:rPr>
          <w:sz w:val="20"/>
          <w:szCs w:val="20"/>
        </w:rPr>
      </w:pPr>
      <w:r>
        <w:rPr>
          <w:sz w:val="20"/>
          <w:szCs w:val="20"/>
        </w:rPr>
        <w:t>IX</w:t>
      </w:r>
      <w:r w:rsidR="00B53409" w:rsidRPr="004607CC">
        <w:rPr>
          <w:sz w:val="20"/>
          <w:szCs w:val="20"/>
        </w:rPr>
        <w:t xml:space="preserve">. </w:t>
      </w:r>
      <w:r w:rsidR="00EC4560">
        <w:rPr>
          <w:sz w:val="20"/>
          <w:szCs w:val="20"/>
        </w:rPr>
        <w:t xml:space="preserve">Oświadczamy, że </w:t>
      </w:r>
      <w:r w:rsidR="00EC4560" w:rsidRPr="00EC4560">
        <w:rPr>
          <w:b/>
          <w:sz w:val="20"/>
          <w:szCs w:val="20"/>
        </w:rPr>
        <w:t>NALEŻYMY / NIE NALEŻYMY</w:t>
      </w:r>
      <w:r w:rsidR="00A419EA">
        <w:rPr>
          <w:b/>
          <w:sz w:val="20"/>
          <w:szCs w:val="20"/>
        </w:rPr>
        <w:t xml:space="preserve"> </w:t>
      </w:r>
      <w:r w:rsidR="00A419EA" w:rsidRPr="00A419EA">
        <w:rPr>
          <w:b/>
          <w:sz w:val="28"/>
          <w:szCs w:val="28"/>
        </w:rPr>
        <w:t>*</w:t>
      </w:r>
      <w:r w:rsidR="00EC4560">
        <w:rPr>
          <w:sz w:val="20"/>
          <w:szCs w:val="20"/>
        </w:rPr>
        <w:t xml:space="preserve"> do grupy kapitałowej w rozumieniu ustawy z dnia 16 lutego 2007 r. o ochronie konkurencji i kon</w:t>
      </w:r>
      <w:r w:rsidR="00A419EA">
        <w:rPr>
          <w:sz w:val="20"/>
          <w:szCs w:val="20"/>
        </w:rPr>
        <w:t>s</w:t>
      </w:r>
      <w:r w:rsidR="00EC4560">
        <w:rPr>
          <w:sz w:val="20"/>
          <w:szCs w:val="20"/>
        </w:rPr>
        <w:t>umentów.</w:t>
      </w:r>
    </w:p>
    <w:p w:rsidR="00B53409" w:rsidRPr="00B856E2" w:rsidRDefault="00B53409" w:rsidP="0065478E">
      <w:pPr>
        <w:pStyle w:val="Akapitzlist"/>
        <w:numPr>
          <w:ilvl w:val="2"/>
          <w:numId w:val="22"/>
        </w:numPr>
        <w:spacing w:before="240" w:after="100" w:afterAutospacing="1"/>
        <w:ind w:left="426" w:hanging="426"/>
        <w:rPr>
          <w:sz w:val="20"/>
          <w:szCs w:val="20"/>
        </w:rPr>
      </w:pPr>
      <w:r w:rsidRPr="00B856E2">
        <w:rPr>
          <w:sz w:val="20"/>
          <w:szCs w:val="20"/>
        </w:rPr>
        <w:t xml:space="preserve">Oferta (wraz z załącznikami) została złożona na .….. stronach. </w:t>
      </w:r>
    </w:p>
    <w:p w:rsidR="00B53409" w:rsidRDefault="00B53409" w:rsidP="00B53409"/>
    <w:p w:rsidR="00B53409" w:rsidRPr="00725CD1" w:rsidRDefault="00B53409" w:rsidP="00B53409"/>
    <w:p w:rsidR="00B53409" w:rsidRPr="007B344D" w:rsidRDefault="00B53409" w:rsidP="00B53409">
      <w:pPr>
        <w:spacing w:after="0"/>
        <w:rPr>
          <w:sz w:val="18"/>
          <w:szCs w:val="18"/>
        </w:rPr>
      </w:pPr>
      <w:r w:rsidRPr="007B344D">
        <w:rPr>
          <w:sz w:val="18"/>
          <w:szCs w:val="18"/>
        </w:rPr>
        <w:t xml:space="preserve">   ……………………………..</w:t>
      </w:r>
      <w:r>
        <w:rPr>
          <w:sz w:val="18"/>
          <w:szCs w:val="18"/>
        </w:rPr>
        <w:t>, dn. …………….…</w:t>
      </w:r>
      <w:r>
        <w:rPr>
          <w:sz w:val="18"/>
          <w:szCs w:val="18"/>
        </w:rPr>
        <w:tab/>
      </w:r>
      <w:r>
        <w:rPr>
          <w:sz w:val="18"/>
          <w:szCs w:val="18"/>
        </w:rPr>
        <w:tab/>
        <w:t xml:space="preserve"> ………………..………………….…………………</w:t>
      </w:r>
    </w:p>
    <w:p w:rsidR="00B53409" w:rsidRPr="007B344D" w:rsidRDefault="00B53409" w:rsidP="00B53409">
      <w:pPr>
        <w:spacing w:after="0"/>
        <w:ind w:left="360"/>
        <w:rPr>
          <w:sz w:val="18"/>
          <w:szCs w:val="18"/>
        </w:rPr>
      </w:pPr>
      <w:r>
        <w:rPr>
          <w:sz w:val="18"/>
          <w:szCs w:val="18"/>
        </w:rPr>
        <w:t>/</w:t>
      </w:r>
      <w:r w:rsidRPr="007B344D">
        <w:rPr>
          <w:sz w:val="18"/>
          <w:szCs w:val="18"/>
        </w:rPr>
        <w:t>miejscowość</w:t>
      </w:r>
      <w:r>
        <w:rPr>
          <w:sz w:val="18"/>
          <w:szCs w:val="18"/>
        </w:rPr>
        <w:t xml:space="preserve"> /</w:t>
      </w:r>
      <w:r w:rsidRPr="007B344D">
        <w:rPr>
          <w:sz w:val="18"/>
          <w:szCs w:val="18"/>
        </w:rPr>
        <w:t xml:space="preserve">  </w:t>
      </w:r>
      <w:r w:rsidRPr="007B344D">
        <w:rPr>
          <w:sz w:val="18"/>
          <w:szCs w:val="18"/>
        </w:rPr>
        <w:tab/>
      </w:r>
      <w:r w:rsidRPr="007B344D">
        <w:rPr>
          <w:sz w:val="18"/>
          <w:szCs w:val="18"/>
        </w:rPr>
        <w:tab/>
      </w:r>
      <w:r>
        <w:rPr>
          <w:sz w:val="18"/>
          <w:szCs w:val="18"/>
        </w:rPr>
        <w:tab/>
      </w:r>
      <w:r w:rsidRPr="007B344D">
        <w:rPr>
          <w:sz w:val="18"/>
          <w:szCs w:val="18"/>
        </w:rPr>
        <w:tab/>
      </w:r>
      <w:r w:rsidRPr="007B344D">
        <w:rPr>
          <w:sz w:val="18"/>
          <w:szCs w:val="18"/>
        </w:rPr>
        <w:tab/>
        <w:t xml:space="preserve">    (podpis osoby uprawnionej/podpisy osób</w:t>
      </w:r>
    </w:p>
    <w:p w:rsidR="00B53409" w:rsidRPr="007B344D" w:rsidRDefault="00B53409" w:rsidP="00B53409">
      <w:pPr>
        <w:spacing w:after="100"/>
        <w:ind w:left="4248" w:firstLine="708"/>
        <w:rPr>
          <w:sz w:val="18"/>
          <w:szCs w:val="18"/>
        </w:rPr>
      </w:pPr>
      <w:r w:rsidRPr="007B344D">
        <w:rPr>
          <w:sz w:val="18"/>
          <w:szCs w:val="18"/>
        </w:rPr>
        <w:t>uprawnionych do reprezentowania Wykonawcy)</w:t>
      </w:r>
    </w:p>
    <w:p w:rsidR="00B53409" w:rsidRPr="00A419EA" w:rsidRDefault="00A419EA" w:rsidP="00A419EA">
      <w:pPr>
        <w:pStyle w:val="Akapitzlist"/>
        <w:ind w:left="0"/>
        <w:rPr>
          <w:i/>
        </w:rPr>
      </w:pPr>
      <w:r w:rsidRPr="00A419EA">
        <w:rPr>
          <w:b/>
          <w:i/>
          <w:sz w:val="28"/>
          <w:szCs w:val="28"/>
        </w:rPr>
        <w:t>*</w:t>
      </w:r>
      <w:r w:rsidRPr="00A419EA">
        <w:rPr>
          <w:i/>
        </w:rPr>
        <w:t>niewłaściwe skreślić</w:t>
      </w:r>
      <w:r w:rsidR="00B53409" w:rsidRPr="00A419EA">
        <w:rPr>
          <w:i/>
        </w:rPr>
        <w:br w:type="page"/>
      </w:r>
    </w:p>
    <w:p w:rsidR="00B53409" w:rsidRDefault="00B53409" w:rsidP="00B53409">
      <w:pPr>
        <w:spacing w:after="0"/>
        <w:jc w:val="right"/>
      </w:pPr>
      <w:r w:rsidRPr="00725CD1">
        <w:lastRenderedPageBreak/>
        <w:t>Załącznik Nr 2</w:t>
      </w:r>
    </w:p>
    <w:tbl>
      <w:tblPr>
        <w:tblStyle w:val="Tabela-Siatka"/>
        <w:tblW w:w="0" w:type="auto"/>
        <w:tblLook w:val="04A0"/>
      </w:tblPr>
      <w:tblGrid>
        <w:gridCol w:w="4077"/>
      </w:tblGrid>
      <w:tr w:rsidR="00B53409" w:rsidTr="00263B26">
        <w:trPr>
          <w:trHeight w:val="1307"/>
        </w:trPr>
        <w:tc>
          <w:tcPr>
            <w:tcW w:w="4077" w:type="dxa"/>
          </w:tcPr>
          <w:p w:rsidR="00B53409" w:rsidRPr="002C028B" w:rsidRDefault="00B53409" w:rsidP="00263B26">
            <w:pPr>
              <w:rPr>
                <w:b/>
                <w:sz w:val="20"/>
                <w:szCs w:val="20"/>
              </w:rPr>
            </w:pPr>
            <w:r w:rsidRPr="002C028B">
              <w:rPr>
                <w:b/>
                <w:sz w:val="20"/>
                <w:szCs w:val="20"/>
              </w:rPr>
              <w:t>WYKONAWCA</w:t>
            </w:r>
          </w:p>
          <w:p w:rsidR="00B53409" w:rsidRPr="007B344D" w:rsidRDefault="00B53409" w:rsidP="00263B26">
            <w:pPr>
              <w:rPr>
                <w:i/>
                <w:sz w:val="20"/>
                <w:szCs w:val="20"/>
              </w:rPr>
            </w:pPr>
          </w:p>
          <w:p w:rsidR="00B53409" w:rsidRDefault="00B53409" w:rsidP="00263B26">
            <w:pPr>
              <w:rPr>
                <w:i/>
                <w:sz w:val="20"/>
                <w:szCs w:val="20"/>
              </w:rPr>
            </w:pPr>
          </w:p>
          <w:p w:rsidR="00B53409" w:rsidRPr="007B344D" w:rsidRDefault="00B53409" w:rsidP="00263B26">
            <w:pPr>
              <w:rPr>
                <w:i/>
                <w:sz w:val="20"/>
                <w:szCs w:val="20"/>
              </w:rPr>
            </w:pPr>
          </w:p>
          <w:p w:rsidR="00B53409" w:rsidRDefault="00B53409" w:rsidP="00263B26">
            <w:pPr>
              <w:rPr>
                <w:b/>
                <w:sz w:val="20"/>
                <w:szCs w:val="20"/>
              </w:rPr>
            </w:pPr>
          </w:p>
          <w:p w:rsidR="00B53409" w:rsidRDefault="00B53409" w:rsidP="00263B26">
            <w:pPr>
              <w:rPr>
                <w:b/>
                <w:sz w:val="20"/>
                <w:szCs w:val="20"/>
              </w:rPr>
            </w:pPr>
          </w:p>
          <w:p w:rsidR="00B53409" w:rsidRPr="002C028B" w:rsidRDefault="00B53409" w:rsidP="00263B26">
            <w:pPr>
              <w:jc w:val="right"/>
              <w:rPr>
                <w:i/>
                <w:sz w:val="18"/>
                <w:szCs w:val="18"/>
              </w:rPr>
            </w:pPr>
            <w:r w:rsidRPr="002C028B">
              <w:rPr>
                <w:i/>
                <w:sz w:val="18"/>
                <w:szCs w:val="18"/>
              </w:rPr>
              <w:t>Pieczęć Wykonawcy</w:t>
            </w:r>
          </w:p>
        </w:tc>
      </w:tr>
    </w:tbl>
    <w:p w:rsidR="00B53409" w:rsidRPr="00725CD1" w:rsidRDefault="00B53409" w:rsidP="00B53409"/>
    <w:p w:rsidR="00B53409" w:rsidRPr="00725CD1" w:rsidRDefault="00B53409" w:rsidP="00B53409">
      <w:pPr>
        <w:rPr>
          <w:lang w:eastAsia="pl-PL"/>
        </w:rPr>
      </w:pPr>
    </w:p>
    <w:p w:rsidR="00B53409" w:rsidRPr="00CE735C" w:rsidRDefault="00B53409" w:rsidP="00B53409">
      <w:pPr>
        <w:pStyle w:val="Nagwek2"/>
        <w:jc w:val="center"/>
        <w:rPr>
          <w:rFonts w:ascii="Arial" w:hAnsi="Arial" w:cs="Arial"/>
          <w:color w:val="auto"/>
        </w:rPr>
      </w:pPr>
      <w:r w:rsidRPr="00CE735C">
        <w:rPr>
          <w:rFonts w:ascii="Arial" w:hAnsi="Arial" w:cs="Arial"/>
          <w:color w:val="auto"/>
        </w:rPr>
        <w:t>OŚWIADCZENIE</w:t>
      </w:r>
    </w:p>
    <w:p w:rsidR="00B53409" w:rsidRPr="00725CD1" w:rsidRDefault="00B53409" w:rsidP="00B53409">
      <w:pPr>
        <w:rPr>
          <w:lang w:eastAsia="pl-PL"/>
        </w:rPr>
      </w:pPr>
    </w:p>
    <w:p w:rsidR="00B53409" w:rsidRPr="00725CD1" w:rsidRDefault="00B53409" w:rsidP="00B53409">
      <w:pPr>
        <w:pStyle w:val="Nagwek2"/>
        <w:rPr>
          <w:rFonts w:ascii="Arial" w:hAnsi="Arial" w:cs="Arial"/>
          <w:b w:val="0"/>
          <w:color w:val="auto"/>
          <w:sz w:val="22"/>
          <w:szCs w:val="22"/>
        </w:rPr>
      </w:pPr>
      <w:r w:rsidRPr="00725CD1">
        <w:rPr>
          <w:rFonts w:ascii="Arial" w:hAnsi="Arial" w:cs="Arial"/>
          <w:b w:val="0"/>
          <w:color w:val="auto"/>
          <w:sz w:val="22"/>
          <w:szCs w:val="22"/>
        </w:rPr>
        <w:t>Oświadczamy, że:</w:t>
      </w:r>
    </w:p>
    <w:p w:rsidR="00B53409" w:rsidRPr="00725CD1" w:rsidRDefault="00B53409" w:rsidP="0065478E">
      <w:pPr>
        <w:pStyle w:val="Akapitzlist"/>
        <w:numPr>
          <w:ilvl w:val="0"/>
          <w:numId w:val="30"/>
        </w:numPr>
        <w:spacing w:before="360"/>
        <w:ind w:left="426" w:right="-516" w:hanging="426"/>
      </w:pPr>
      <w:r w:rsidRPr="00725CD1">
        <w:t>Spełniamy warunki dotyczące :</w:t>
      </w:r>
    </w:p>
    <w:p w:rsidR="00B53409" w:rsidRPr="00725CD1" w:rsidRDefault="00B53409" w:rsidP="0065478E">
      <w:pPr>
        <w:pStyle w:val="Akapitzlist"/>
        <w:numPr>
          <w:ilvl w:val="0"/>
          <w:numId w:val="31"/>
        </w:numPr>
        <w:rPr>
          <w:rStyle w:val="TitremZnak1"/>
          <w:b w:val="0"/>
          <w:i w:val="0"/>
        </w:rPr>
      </w:pPr>
      <w:r w:rsidRPr="00725CD1">
        <w:rPr>
          <w:rStyle w:val="TitremZnak1"/>
          <w:b w:val="0"/>
          <w:i w:val="0"/>
        </w:rPr>
        <w:t>posiadania uprawnień do wykonywania określonej dzi</w:t>
      </w:r>
      <w:r>
        <w:rPr>
          <w:rStyle w:val="TitremZnak1"/>
          <w:b w:val="0"/>
          <w:i w:val="0"/>
        </w:rPr>
        <w:t>ałalności lub czynności</w:t>
      </w:r>
      <w:r w:rsidRPr="00725CD1">
        <w:rPr>
          <w:rStyle w:val="TitremZnak1"/>
          <w:b w:val="0"/>
          <w:i w:val="0"/>
        </w:rPr>
        <w:t>;</w:t>
      </w:r>
    </w:p>
    <w:p w:rsidR="00B53409" w:rsidRPr="00725CD1" w:rsidRDefault="00B53409" w:rsidP="0065478E">
      <w:pPr>
        <w:pStyle w:val="Akapitzlist"/>
        <w:numPr>
          <w:ilvl w:val="0"/>
          <w:numId w:val="31"/>
        </w:numPr>
        <w:rPr>
          <w:rStyle w:val="TitremZnak1"/>
          <w:b w:val="0"/>
          <w:i w:val="0"/>
        </w:rPr>
      </w:pPr>
      <w:r w:rsidRPr="00725CD1">
        <w:rPr>
          <w:rStyle w:val="TitremZnak1"/>
          <w:b w:val="0"/>
          <w:i w:val="0"/>
        </w:rPr>
        <w:t>posiadania wiedzy i doświadczenia;</w:t>
      </w:r>
    </w:p>
    <w:p w:rsidR="00B53409" w:rsidRPr="00725CD1" w:rsidRDefault="00B53409" w:rsidP="0065478E">
      <w:pPr>
        <w:pStyle w:val="Akapitzlist"/>
        <w:numPr>
          <w:ilvl w:val="0"/>
          <w:numId w:val="31"/>
        </w:numPr>
        <w:rPr>
          <w:rStyle w:val="TitremZnak1"/>
          <w:b w:val="0"/>
          <w:i w:val="0"/>
        </w:rPr>
      </w:pPr>
      <w:r w:rsidRPr="00725CD1">
        <w:rPr>
          <w:rStyle w:val="TitremZnak1"/>
          <w:b w:val="0"/>
          <w:i w:val="0"/>
        </w:rPr>
        <w:t>dysponowania odpowiednim potencjałem technicznym oraz osobami zdolnymi do wykonania zamówienia;</w:t>
      </w:r>
    </w:p>
    <w:p w:rsidR="00B53409" w:rsidRPr="00725CD1" w:rsidRDefault="00B53409" w:rsidP="0065478E">
      <w:pPr>
        <w:pStyle w:val="Akapitzlist"/>
        <w:numPr>
          <w:ilvl w:val="0"/>
          <w:numId w:val="31"/>
        </w:numPr>
        <w:rPr>
          <w:rStyle w:val="TitremZnak1"/>
          <w:b w:val="0"/>
          <w:i w:val="0"/>
        </w:rPr>
      </w:pPr>
      <w:r w:rsidRPr="00725CD1">
        <w:rPr>
          <w:rStyle w:val="TitremZnak1"/>
          <w:b w:val="0"/>
          <w:i w:val="0"/>
        </w:rPr>
        <w:t xml:space="preserve">sytuacji ekonomicznej i finansowej   </w:t>
      </w:r>
    </w:p>
    <w:p w:rsidR="00B53409" w:rsidRPr="00725CD1" w:rsidRDefault="00B53409" w:rsidP="00B53409">
      <w:pPr>
        <w:pStyle w:val="Akapitzlist"/>
        <w:rPr>
          <w:rStyle w:val="TitremZnak1"/>
          <w:b w:val="0"/>
          <w:i w:val="0"/>
        </w:rPr>
      </w:pPr>
    </w:p>
    <w:p w:rsidR="00B53409" w:rsidRPr="00725CD1" w:rsidRDefault="00B53409" w:rsidP="0065478E">
      <w:pPr>
        <w:pStyle w:val="Akapitzlist"/>
        <w:numPr>
          <w:ilvl w:val="0"/>
          <w:numId w:val="30"/>
        </w:numPr>
        <w:spacing w:before="360"/>
        <w:ind w:left="426" w:hanging="426"/>
      </w:pPr>
      <w:r w:rsidRPr="00725CD1">
        <w:t xml:space="preserve">Nie podlegamy wykluczeniu z postępowania o udzielenie ww. zamówienia na podstawie przesłanek zawartych w art. 24 ust. 1-2 ustawy z dnia 29 stycznia 2004r. prawo zamówień publicznych (Dz. U. z 2007r. Nr 223, poz. 1655 </w:t>
      </w:r>
      <w:r w:rsidRPr="00725CD1">
        <w:rPr>
          <w:noProof/>
        </w:rPr>
        <w:t xml:space="preserve">z póź. </w:t>
      </w:r>
      <w:r w:rsidRPr="00725CD1">
        <w:t>zm.).</w:t>
      </w:r>
    </w:p>
    <w:p w:rsidR="00B53409" w:rsidRDefault="00B53409" w:rsidP="00B53409">
      <w:pPr>
        <w:rPr>
          <w:i/>
          <w:iCs/>
        </w:rPr>
      </w:pPr>
    </w:p>
    <w:p w:rsidR="00B53409" w:rsidRPr="00725CD1" w:rsidRDefault="00B53409" w:rsidP="00B53409">
      <w:pPr>
        <w:rPr>
          <w:i/>
          <w:iCs/>
        </w:rPr>
      </w:pPr>
    </w:p>
    <w:p w:rsidR="00B53409" w:rsidRDefault="00B53409" w:rsidP="00B53409">
      <w:pPr>
        <w:rPr>
          <w:i/>
          <w:iCs/>
        </w:rPr>
      </w:pPr>
    </w:p>
    <w:p w:rsidR="00B53409" w:rsidRPr="00725CD1" w:rsidRDefault="00B53409" w:rsidP="00B53409">
      <w:pPr>
        <w:rPr>
          <w:i/>
          <w:iCs/>
        </w:rPr>
      </w:pPr>
    </w:p>
    <w:p w:rsidR="00B53409" w:rsidRPr="007B344D" w:rsidRDefault="00B53409" w:rsidP="00B53409">
      <w:pPr>
        <w:spacing w:after="0"/>
        <w:rPr>
          <w:sz w:val="18"/>
          <w:szCs w:val="18"/>
        </w:rPr>
      </w:pPr>
      <w:r w:rsidRPr="007B344D">
        <w:rPr>
          <w:sz w:val="18"/>
          <w:szCs w:val="18"/>
        </w:rPr>
        <w:t xml:space="preserve">   ……………………………..</w:t>
      </w:r>
      <w:r>
        <w:rPr>
          <w:sz w:val="18"/>
          <w:szCs w:val="18"/>
        </w:rPr>
        <w:t>, dn. …………….…</w:t>
      </w:r>
      <w:r>
        <w:rPr>
          <w:sz w:val="18"/>
          <w:szCs w:val="18"/>
        </w:rPr>
        <w:tab/>
      </w:r>
      <w:r>
        <w:rPr>
          <w:sz w:val="18"/>
          <w:szCs w:val="18"/>
        </w:rPr>
        <w:tab/>
        <w:t xml:space="preserve"> ………………..………………….…………………</w:t>
      </w:r>
    </w:p>
    <w:p w:rsidR="00B53409" w:rsidRPr="007B344D" w:rsidRDefault="00B53409" w:rsidP="00B53409">
      <w:pPr>
        <w:spacing w:after="0"/>
        <w:ind w:left="360"/>
        <w:rPr>
          <w:sz w:val="18"/>
          <w:szCs w:val="18"/>
        </w:rPr>
      </w:pPr>
      <w:r>
        <w:rPr>
          <w:sz w:val="18"/>
          <w:szCs w:val="18"/>
        </w:rPr>
        <w:t>/</w:t>
      </w:r>
      <w:r w:rsidRPr="007B344D">
        <w:rPr>
          <w:sz w:val="18"/>
          <w:szCs w:val="18"/>
        </w:rPr>
        <w:t>miejscowość</w:t>
      </w:r>
      <w:r>
        <w:rPr>
          <w:sz w:val="18"/>
          <w:szCs w:val="18"/>
        </w:rPr>
        <w:t xml:space="preserve"> /</w:t>
      </w:r>
      <w:r w:rsidRPr="007B344D">
        <w:rPr>
          <w:sz w:val="18"/>
          <w:szCs w:val="18"/>
        </w:rPr>
        <w:t xml:space="preserve">  </w:t>
      </w:r>
      <w:r w:rsidRPr="007B344D">
        <w:rPr>
          <w:sz w:val="18"/>
          <w:szCs w:val="18"/>
        </w:rPr>
        <w:tab/>
      </w:r>
      <w:r w:rsidRPr="007B344D">
        <w:rPr>
          <w:sz w:val="18"/>
          <w:szCs w:val="18"/>
        </w:rPr>
        <w:tab/>
      </w:r>
      <w:r>
        <w:rPr>
          <w:sz w:val="18"/>
          <w:szCs w:val="18"/>
        </w:rPr>
        <w:tab/>
      </w:r>
      <w:r w:rsidRPr="007B344D">
        <w:rPr>
          <w:sz w:val="18"/>
          <w:szCs w:val="18"/>
        </w:rPr>
        <w:tab/>
      </w:r>
      <w:r w:rsidRPr="007B344D">
        <w:rPr>
          <w:sz w:val="18"/>
          <w:szCs w:val="18"/>
        </w:rPr>
        <w:tab/>
        <w:t xml:space="preserve">    (podpis osoby uprawnionej/podpisy osób</w:t>
      </w:r>
    </w:p>
    <w:p w:rsidR="00B53409" w:rsidRPr="007B344D" w:rsidRDefault="00B53409" w:rsidP="00B53409">
      <w:pPr>
        <w:spacing w:after="100"/>
        <w:ind w:left="4248" w:firstLine="708"/>
        <w:rPr>
          <w:sz w:val="18"/>
          <w:szCs w:val="18"/>
        </w:rPr>
      </w:pPr>
      <w:r w:rsidRPr="007B344D">
        <w:rPr>
          <w:sz w:val="18"/>
          <w:szCs w:val="18"/>
        </w:rPr>
        <w:t>uprawnionych do reprezentowania Wykonawcy)</w:t>
      </w:r>
    </w:p>
    <w:p w:rsidR="00B53409" w:rsidRDefault="00B53409" w:rsidP="00B53409">
      <w:r>
        <w:br w:type="page"/>
      </w:r>
    </w:p>
    <w:p w:rsidR="00B53409" w:rsidRPr="00F2781F" w:rsidRDefault="00B53409" w:rsidP="00B53409">
      <w:pPr>
        <w:jc w:val="right"/>
        <w:rPr>
          <w:sz w:val="20"/>
          <w:szCs w:val="20"/>
        </w:rPr>
      </w:pPr>
      <w:r>
        <w:rPr>
          <w:sz w:val="20"/>
          <w:szCs w:val="20"/>
        </w:rPr>
        <w:lastRenderedPageBreak/>
        <w:t>Załącznik Nr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81"/>
      </w:tblGrid>
      <w:tr w:rsidR="00B53409" w:rsidRPr="00F2781F" w:rsidTr="00263B26">
        <w:trPr>
          <w:trHeight w:val="1762"/>
        </w:trPr>
        <w:tc>
          <w:tcPr>
            <w:tcW w:w="4181" w:type="dxa"/>
            <w:tcBorders>
              <w:top w:val="single" w:sz="4" w:space="0" w:color="auto"/>
              <w:left w:val="single" w:sz="4" w:space="0" w:color="auto"/>
              <w:bottom w:val="single" w:sz="4" w:space="0" w:color="auto"/>
              <w:right w:val="single" w:sz="4" w:space="0" w:color="auto"/>
            </w:tcBorders>
          </w:tcPr>
          <w:p w:rsidR="00B53409" w:rsidRPr="002C028B" w:rsidRDefault="00B53409" w:rsidP="00263B26">
            <w:pPr>
              <w:rPr>
                <w:b/>
                <w:sz w:val="20"/>
                <w:szCs w:val="20"/>
              </w:rPr>
            </w:pPr>
            <w:r w:rsidRPr="002C028B">
              <w:rPr>
                <w:b/>
                <w:sz w:val="20"/>
                <w:szCs w:val="20"/>
              </w:rPr>
              <w:t>WYKONAWCA</w:t>
            </w:r>
          </w:p>
          <w:p w:rsidR="00B53409" w:rsidRPr="00F2781F" w:rsidRDefault="00B53409" w:rsidP="00263B26">
            <w:pPr>
              <w:rPr>
                <w:i/>
                <w:sz w:val="20"/>
                <w:szCs w:val="20"/>
              </w:rPr>
            </w:pPr>
          </w:p>
          <w:p w:rsidR="00B53409" w:rsidRPr="00F2781F" w:rsidRDefault="00B53409" w:rsidP="00263B26">
            <w:pPr>
              <w:pStyle w:val="Nagwek1"/>
              <w:jc w:val="right"/>
              <w:rPr>
                <w:rFonts w:ascii="Arial" w:hAnsi="Arial" w:cs="Arial"/>
                <w:color w:val="auto"/>
                <w:sz w:val="20"/>
                <w:szCs w:val="20"/>
              </w:rPr>
            </w:pPr>
            <w:r w:rsidRPr="00F2781F">
              <w:rPr>
                <w:rFonts w:ascii="Arial" w:hAnsi="Arial" w:cs="Arial"/>
                <w:color w:val="auto"/>
                <w:sz w:val="20"/>
                <w:szCs w:val="20"/>
              </w:rPr>
              <w:t xml:space="preserve">                     </w:t>
            </w:r>
          </w:p>
          <w:p w:rsidR="00B53409" w:rsidRPr="002C028B" w:rsidRDefault="00B53409" w:rsidP="00263B26">
            <w:pPr>
              <w:pStyle w:val="Nagwek1"/>
              <w:jc w:val="right"/>
              <w:rPr>
                <w:rFonts w:ascii="Arial" w:hAnsi="Arial" w:cs="Arial"/>
                <w:b w:val="0"/>
                <w:i/>
                <w:color w:val="auto"/>
                <w:sz w:val="18"/>
                <w:szCs w:val="18"/>
              </w:rPr>
            </w:pPr>
            <w:r w:rsidRPr="002C028B">
              <w:rPr>
                <w:rFonts w:ascii="Arial" w:hAnsi="Arial" w:cs="Arial"/>
                <w:b w:val="0"/>
                <w:i/>
                <w:color w:val="auto"/>
                <w:sz w:val="18"/>
                <w:szCs w:val="18"/>
              </w:rPr>
              <w:t>Pieczęć Wykonawcy</w:t>
            </w:r>
          </w:p>
        </w:tc>
      </w:tr>
    </w:tbl>
    <w:p w:rsidR="00B53409" w:rsidRPr="00F2781F" w:rsidRDefault="00B53409" w:rsidP="00B53409">
      <w:pPr>
        <w:rPr>
          <w:sz w:val="20"/>
          <w:szCs w:val="20"/>
          <w:lang w:eastAsia="pl-PL"/>
        </w:rPr>
      </w:pPr>
    </w:p>
    <w:p w:rsidR="00224370" w:rsidRDefault="00224370" w:rsidP="00224370">
      <w:pPr>
        <w:autoSpaceDE w:val="0"/>
        <w:autoSpaceDN w:val="0"/>
        <w:adjustRightInd w:val="0"/>
        <w:spacing w:after="0"/>
        <w:jc w:val="center"/>
        <w:rPr>
          <w:b/>
          <w:sz w:val="26"/>
          <w:szCs w:val="26"/>
        </w:rPr>
      </w:pPr>
      <w:r w:rsidRPr="00224370">
        <w:rPr>
          <w:b/>
          <w:sz w:val="26"/>
          <w:szCs w:val="26"/>
        </w:rPr>
        <w:t xml:space="preserve">LISTA PODMIOTÓW </w:t>
      </w:r>
    </w:p>
    <w:p w:rsidR="00B53409" w:rsidRDefault="00224370" w:rsidP="00B53409">
      <w:pPr>
        <w:autoSpaceDE w:val="0"/>
        <w:autoSpaceDN w:val="0"/>
        <w:adjustRightInd w:val="0"/>
        <w:jc w:val="center"/>
        <w:rPr>
          <w:b/>
          <w:sz w:val="26"/>
          <w:szCs w:val="26"/>
        </w:rPr>
      </w:pPr>
      <w:r w:rsidRPr="00224370">
        <w:rPr>
          <w:b/>
          <w:sz w:val="26"/>
          <w:szCs w:val="26"/>
        </w:rPr>
        <w:t>NALEŻĄCYCH DO TEJ SAMEJ GRUPY KAPITAŁOWEJ</w:t>
      </w:r>
    </w:p>
    <w:p w:rsidR="00224370" w:rsidRPr="00224370" w:rsidRDefault="00224370" w:rsidP="00B53409">
      <w:pPr>
        <w:autoSpaceDE w:val="0"/>
        <w:autoSpaceDN w:val="0"/>
        <w:adjustRightInd w:val="0"/>
        <w:jc w:val="center"/>
        <w:rPr>
          <w:b/>
          <w:bCs/>
          <w:kern w:val="0"/>
          <w:sz w:val="26"/>
          <w:szCs w:val="26"/>
          <w:lang w:eastAsia="pl-PL"/>
        </w:rPr>
      </w:pPr>
    </w:p>
    <w:p w:rsidR="00B53409" w:rsidRPr="00A419EA" w:rsidRDefault="00B53409" w:rsidP="00A419EA">
      <w:pPr>
        <w:pStyle w:val="Nagwek2"/>
        <w:rPr>
          <w:rFonts w:ascii="Arial" w:hAnsi="Arial" w:cs="Arial"/>
          <w:b w:val="0"/>
          <w:color w:val="auto"/>
          <w:kern w:val="0"/>
          <w:sz w:val="22"/>
          <w:szCs w:val="22"/>
        </w:rPr>
      </w:pPr>
      <w:r w:rsidRPr="00A419EA">
        <w:rPr>
          <w:rFonts w:ascii="Arial" w:hAnsi="Arial" w:cs="Arial"/>
          <w:b w:val="0"/>
          <w:color w:val="auto"/>
          <w:sz w:val="22"/>
          <w:szCs w:val="22"/>
        </w:rPr>
        <w:t>Oświadczam, że</w:t>
      </w:r>
      <w:r w:rsidR="00A419EA" w:rsidRPr="00A419EA">
        <w:rPr>
          <w:rFonts w:ascii="Arial" w:hAnsi="Arial" w:cs="Arial"/>
          <w:b w:val="0"/>
          <w:color w:val="auto"/>
          <w:sz w:val="22"/>
          <w:szCs w:val="22"/>
        </w:rPr>
        <w:t xml:space="preserve"> w</w:t>
      </w:r>
      <w:r w:rsidRPr="00A419EA">
        <w:rPr>
          <w:rFonts w:ascii="Arial" w:hAnsi="Arial" w:cs="Arial"/>
          <w:color w:val="auto"/>
          <w:kern w:val="0"/>
          <w:sz w:val="22"/>
          <w:szCs w:val="22"/>
        </w:rPr>
        <w:t xml:space="preserve"> </w:t>
      </w:r>
      <w:r w:rsidRPr="00A419EA">
        <w:rPr>
          <w:rFonts w:ascii="Arial" w:hAnsi="Arial" w:cs="Arial"/>
          <w:b w:val="0"/>
          <w:color w:val="auto"/>
          <w:kern w:val="0"/>
          <w:sz w:val="22"/>
          <w:szCs w:val="22"/>
        </w:rPr>
        <w:t>skład grupy kapitałowej, do której należę,</w:t>
      </w:r>
      <w:r w:rsidRPr="00A419EA">
        <w:rPr>
          <w:rFonts w:ascii="Arial" w:hAnsi="Arial" w:cs="Arial"/>
          <w:b w:val="0"/>
          <w:color w:val="auto"/>
          <w:kern w:val="0"/>
          <w:sz w:val="22"/>
          <w:szCs w:val="22"/>
          <w:lang w:eastAsia="pl-PL"/>
        </w:rPr>
        <w:t xml:space="preserve"> </w:t>
      </w:r>
      <w:r w:rsidR="00A419EA">
        <w:rPr>
          <w:rFonts w:ascii="Arial" w:hAnsi="Arial" w:cs="Arial"/>
          <w:b w:val="0"/>
          <w:color w:val="auto"/>
          <w:kern w:val="0"/>
          <w:sz w:val="22"/>
          <w:szCs w:val="22"/>
        </w:rPr>
        <w:t>wchodzą następujące podmioty:</w:t>
      </w:r>
    </w:p>
    <w:p w:rsidR="00A419EA" w:rsidRPr="00A419EA" w:rsidRDefault="00A419EA" w:rsidP="00A419EA"/>
    <w:tbl>
      <w:tblPr>
        <w:tblStyle w:val="Tabela-Siatka"/>
        <w:tblW w:w="8547" w:type="dxa"/>
        <w:tblInd w:w="817" w:type="dxa"/>
        <w:tblLook w:val="01E0"/>
      </w:tblPr>
      <w:tblGrid>
        <w:gridCol w:w="546"/>
        <w:gridCol w:w="8001"/>
      </w:tblGrid>
      <w:tr w:rsidR="00B53409" w:rsidTr="00C2135F">
        <w:tc>
          <w:tcPr>
            <w:tcW w:w="546" w:type="dxa"/>
          </w:tcPr>
          <w:p w:rsidR="00B53409" w:rsidRPr="0073788E" w:rsidRDefault="00B53409" w:rsidP="00A419EA">
            <w:pPr>
              <w:autoSpaceDE w:val="0"/>
              <w:autoSpaceDN w:val="0"/>
              <w:adjustRightInd w:val="0"/>
              <w:ind w:left="-250" w:firstLine="250"/>
              <w:rPr>
                <w:b/>
              </w:rPr>
            </w:pPr>
            <w:r w:rsidRPr="0073788E">
              <w:rPr>
                <w:b/>
              </w:rPr>
              <w:t>Lp.</w:t>
            </w:r>
          </w:p>
        </w:tc>
        <w:tc>
          <w:tcPr>
            <w:tcW w:w="8001" w:type="dxa"/>
          </w:tcPr>
          <w:p w:rsidR="00B53409" w:rsidRDefault="00B53409" w:rsidP="00263B26">
            <w:pPr>
              <w:autoSpaceDE w:val="0"/>
              <w:autoSpaceDN w:val="0"/>
              <w:adjustRightInd w:val="0"/>
              <w:rPr>
                <w:b/>
                <w:bCs/>
              </w:rPr>
            </w:pPr>
            <w:r w:rsidRPr="0073788E">
              <w:rPr>
                <w:b/>
                <w:bCs/>
              </w:rPr>
              <w:t>Nazwa podmiotu nale</w:t>
            </w:r>
            <w:r w:rsidRPr="0073788E">
              <w:rPr>
                <w:rFonts w:eastAsia="Arial,Bold"/>
                <w:b/>
                <w:bCs/>
              </w:rPr>
              <w:t>żą</w:t>
            </w:r>
            <w:r w:rsidRPr="0073788E">
              <w:rPr>
                <w:b/>
                <w:bCs/>
              </w:rPr>
              <w:t xml:space="preserve">cego do tej samej grupy kapitałowej </w:t>
            </w:r>
          </w:p>
          <w:p w:rsidR="00B53409" w:rsidRPr="0073788E" w:rsidRDefault="00B53409" w:rsidP="00263B26">
            <w:pPr>
              <w:autoSpaceDE w:val="0"/>
              <w:autoSpaceDN w:val="0"/>
              <w:adjustRightInd w:val="0"/>
              <w:rPr>
                <w:bCs/>
              </w:rPr>
            </w:pPr>
            <w:r>
              <w:rPr>
                <w:bCs/>
              </w:rPr>
              <w:t>(</w:t>
            </w:r>
            <w:r w:rsidRPr="0073788E">
              <w:rPr>
                <w:bCs/>
              </w:rPr>
              <w:t>należy wymienić wszystkie podmioty )</w:t>
            </w:r>
          </w:p>
        </w:tc>
      </w:tr>
      <w:tr w:rsidR="00C2135F" w:rsidTr="00A419EA">
        <w:trPr>
          <w:trHeight w:val="1158"/>
        </w:trPr>
        <w:tc>
          <w:tcPr>
            <w:tcW w:w="546" w:type="dxa"/>
          </w:tcPr>
          <w:p w:rsidR="00C2135F" w:rsidRDefault="00C2135F" w:rsidP="00263B26">
            <w:pPr>
              <w:autoSpaceDE w:val="0"/>
              <w:autoSpaceDN w:val="0"/>
              <w:adjustRightInd w:val="0"/>
              <w:rPr>
                <w:b/>
              </w:rPr>
            </w:pPr>
          </w:p>
        </w:tc>
        <w:tc>
          <w:tcPr>
            <w:tcW w:w="8001" w:type="dxa"/>
          </w:tcPr>
          <w:p w:rsidR="00C2135F" w:rsidRDefault="00C2135F" w:rsidP="00263B26">
            <w:pPr>
              <w:autoSpaceDE w:val="0"/>
              <w:autoSpaceDN w:val="0"/>
              <w:adjustRightInd w:val="0"/>
              <w:rPr>
                <w:b/>
              </w:rPr>
            </w:pPr>
          </w:p>
        </w:tc>
      </w:tr>
    </w:tbl>
    <w:p w:rsidR="00B53409" w:rsidRDefault="00B53409" w:rsidP="00B53409">
      <w:pPr>
        <w:rPr>
          <w:b/>
          <w:bCs/>
          <w:sz w:val="24"/>
          <w:szCs w:val="24"/>
        </w:rPr>
      </w:pPr>
    </w:p>
    <w:p w:rsidR="00B53409" w:rsidRDefault="00B53409" w:rsidP="00A419EA">
      <w:pPr>
        <w:autoSpaceDE w:val="0"/>
        <w:autoSpaceDN w:val="0"/>
        <w:adjustRightInd w:val="0"/>
        <w:spacing w:after="0"/>
        <w:rPr>
          <w:i/>
          <w:kern w:val="0"/>
          <w:sz w:val="20"/>
          <w:szCs w:val="20"/>
          <w:lang w:eastAsia="pl-PL"/>
        </w:rPr>
      </w:pPr>
      <w:r w:rsidRPr="0073788E">
        <w:rPr>
          <w:i/>
          <w:kern w:val="0"/>
          <w:sz w:val="20"/>
          <w:szCs w:val="20"/>
          <w:lang w:eastAsia="pl-PL"/>
        </w:rPr>
        <w:t>.</w:t>
      </w:r>
    </w:p>
    <w:p w:rsidR="00A419EA" w:rsidRPr="00A419EA" w:rsidRDefault="00A419EA" w:rsidP="00A419EA">
      <w:pPr>
        <w:autoSpaceDE w:val="0"/>
        <w:autoSpaceDN w:val="0"/>
        <w:adjustRightInd w:val="0"/>
        <w:spacing w:after="0"/>
        <w:rPr>
          <w:i/>
          <w:kern w:val="0"/>
          <w:sz w:val="20"/>
          <w:szCs w:val="20"/>
          <w:lang w:eastAsia="pl-PL"/>
        </w:rPr>
      </w:pPr>
    </w:p>
    <w:p w:rsidR="00B53409" w:rsidRDefault="00B53409" w:rsidP="00B53409">
      <w:pPr>
        <w:rPr>
          <w:i/>
          <w:iCs/>
          <w:sz w:val="20"/>
          <w:szCs w:val="20"/>
        </w:rPr>
      </w:pPr>
    </w:p>
    <w:p w:rsidR="00B53409" w:rsidRDefault="00B53409" w:rsidP="00B53409">
      <w:pPr>
        <w:rPr>
          <w:i/>
          <w:iCs/>
          <w:sz w:val="20"/>
          <w:szCs w:val="20"/>
        </w:rPr>
      </w:pPr>
    </w:p>
    <w:p w:rsidR="00B53409" w:rsidRPr="00F2781F" w:rsidRDefault="00B53409" w:rsidP="00B53409">
      <w:pPr>
        <w:rPr>
          <w:i/>
          <w:iCs/>
          <w:sz w:val="20"/>
          <w:szCs w:val="20"/>
        </w:rPr>
      </w:pPr>
    </w:p>
    <w:p w:rsidR="00B53409" w:rsidRPr="007B344D" w:rsidRDefault="00B53409" w:rsidP="00B53409">
      <w:pPr>
        <w:spacing w:after="0"/>
        <w:rPr>
          <w:sz w:val="18"/>
          <w:szCs w:val="18"/>
        </w:rPr>
      </w:pPr>
      <w:r w:rsidRPr="007B344D">
        <w:rPr>
          <w:sz w:val="18"/>
          <w:szCs w:val="18"/>
        </w:rPr>
        <w:t xml:space="preserve">   ……………………………..</w:t>
      </w:r>
      <w:r>
        <w:rPr>
          <w:sz w:val="18"/>
          <w:szCs w:val="18"/>
        </w:rPr>
        <w:t>, dn. …………….…</w:t>
      </w:r>
      <w:r>
        <w:rPr>
          <w:sz w:val="18"/>
          <w:szCs w:val="18"/>
        </w:rPr>
        <w:tab/>
      </w:r>
      <w:r>
        <w:rPr>
          <w:sz w:val="18"/>
          <w:szCs w:val="18"/>
        </w:rPr>
        <w:tab/>
        <w:t xml:space="preserve"> ………………..………………….…………………</w:t>
      </w:r>
    </w:p>
    <w:p w:rsidR="00B53409" w:rsidRPr="007B344D" w:rsidRDefault="00B53409" w:rsidP="00B53409">
      <w:pPr>
        <w:spacing w:after="0"/>
        <w:ind w:left="360"/>
        <w:rPr>
          <w:sz w:val="18"/>
          <w:szCs w:val="18"/>
        </w:rPr>
      </w:pPr>
      <w:r>
        <w:rPr>
          <w:sz w:val="18"/>
          <w:szCs w:val="18"/>
        </w:rPr>
        <w:t>/</w:t>
      </w:r>
      <w:r w:rsidRPr="007B344D">
        <w:rPr>
          <w:sz w:val="18"/>
          <w:szCs w:val="18"/>
        </w:rPr>
        <w:t>miejscowość</w:t>
      </w:r>
      <w:r>
        <w:rPr>
          <w:sz w:val="18"/>
          <w:szCs w:val="18"/>
        </w:rPr>
        <w:t xml:space="preserve"> /</w:t>
      </w:r>
      <w:r w:rsidRPr="007B344D">
        <w:rPr>
          <w:sz w:val="18"/>
          <w:szCs w:val="18"/>
        </w:rPr>
        <w:t xml:space="preserve">  </w:t>
      </w:r>
      <w:r w:rsidRPr="007B344D">
        <w:rPr>
          <w:sz w:val="18"/>
          <w:szCs w:val="18"/>
        </w:rPr>
        <w:tab/>
      </w:r>
      <w:r w:rsidRPr="007B344D">
        <w:rPr>
          <w:sz w:val="18"/>
          <w:szCs w:val="18"/>
        </w:rPr>
        <w:tab/>
      </w:r>
      <w:r>
        <w:rPr>
          <w:sz w:val="18"/>
          <w:szCs w:val="18"/>
        </w:rPr>
        <w:tab/>
      </w:r>
      <w:r w:rsidRPr="007B344D">
        <w:rPr>
          <w:sz w:val="18"/>
          <w:szCs w:val="18"/>
        </w:rPr>
        <w:tab/>
      </w:r>
      <w:r w:rsidRPr="007B344D">
        <w:rPr>
          <w:sz w:val="18"/>
          <w:szCs w:val="18"/>
        </w:rPr>
        <w:tab/>
        <w:t xml:space="preserve">    (podpis osoby uprawnionej/podpisy osób</w:t>
      </w:r>
    </w:p>
    <w:p w:rsidR="00B53409" w:rsidRPr="007B344D" w:rsidRDefault="00B53409" w:rsidP="00B53409">
      <w:pPr>
        <w:spacing w:after="100"/>
        <w:ind w:left="4248" w:firstLine="708"/>
        <w:rPr>
          <w:sz w:val="18"/>
          <w:szCs w:val="18"/>
        </w:rPr>
      </w:pPr>
      <w:r w:rsidRPr="007B344D">
        <w:rPr>
          <w:sz w:val="18"/>
          <w:szCs w:val="18"/>
        </w:rPr>
        <w:t>uprawnionych do reprezentowania Wykonawcy)</w:t>
      </w:r>
    </w:p>
    <w:p w:rsidR="00B53409" w:rsidRPr="00F2781F" w:rsidRDefault="00B53409" w:rsidP="00B53409">
      <w:pPr>
        <w:ind w:left="4608" w:firstLine="348"/>
        <w:jc w:val="right"/>
        <w:rPr>
          <w:sz w:val="20"/>
          <w:szCs w:val="20"/>
        </w:rPr>
      </w:pPr>
    </w:p>
    <w:p w:rsidR="00B53409" w:rsidRPr="00725CD1" w:rsidRDefault="00B53409" w:rsidP="00B53409">
      <w:pPr>
        <w:ind w:left="7080"/>
      </w:pPr>
      <w:r w:rsidRPr="00725CD1">
        <w:br/>
      </w:r>
    </w:p>
    <w:p w:rsidR="00B53409" w:rsidRPr="00A419EA" w:rsidRDefault="00B53409" w:rsidP="00A419EA"/>
    <w:sectPr w:rsidR="00B53409" w:rsidRPr="00A419EA" w:rsidSect="003404E4">
      <w:footerReference w:type="default" r:id="rId12"/>
      <w:pgSz w:w="11906" w:h="16838"/>
      <w:pgMar w:top="1276"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8C4" w:rsidRDefault="00EF18C4" w:rsidP="00B271D1">
      <w:pPr>
        <w:spacing w:after="0"/>
      </w:pPr>
      <w:r>
        <w:separator/>
      </w:r>
    </w:p>
  </w:endnote>
  <w:endnote w:type="continuationSeparator" w:id="0">
    <w:p w:rsidR="00EF18C4" w:rsidRDefault="00EF18C4" w:rsidP="00B271D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Univers-PL">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A00002EF" w:usb1="420020EB" w:usb2="00000000" w:usb3="00000000" w:csb0="0000009F" w:csb1="00000000"/>
  </w:font>
  <w:font w:name="Arial,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F3C" w:rsidRPr="00E06063" w:rsidRDefault="00F63F3C">
    <w:pPr>
      <w:pStyle w:val="Stopka"/>
      <w:jc w:val="center"/>
      <w:rPr>
        <w:rFonts w:ascii="Arial" w:hAnsi="Arial" w:cs="Arial"/>
        <w:sz w:val="18"/>
        <w:szCs w:val="18"/>
      </w:rPr>
    </w:pPr>
    <w:r w:rsidRPr="00E06063">
      <w:rPr>
        <w:rFonts w:ascii="Arial" w:hAnsi="Arial" w:cs="Arial"/>
        <w:sz w:val="18"/>
        <w:szCs w:val="18"/>
      </w:rPr>
      <w:t xml:space="preserve">~ </w:t>
    </w:r>
    <w:r w:rsidR="00A113D0" w:rsidRPr="00E06063">
      <w:rPr>
        <w:rFonts w:ascii="Arial" w:hAnsi="Arial" w:cs="Arial"/>
        <w:sz w:val="18"/>
        <w:szCs w:val="18"/>
      </w:rPr>
      <w:fldChar w:fldCharType="begin"/>
    </w:r>
    <w:r w:rsidRPr="00E06063">
      <w:rPr>
        <w:rFonts w:ascii="Arial" w:hAnsi="Arial" w:cs="Arial"/>
        <w:sz w:val="18"/>
        <w:szCs w:val="18"/>
      </w:rPr>
      <w:instrText xml:space="preserve"> PAGE    \* MERGEFORMAT </w:instrText>
    </w:r>
    <w:r w:rsidR="00A113D0" w:rsidRPr="00E06063">
      <w:rPr>
        <w:rFonts w:ascii="Arial" w:hAnsi="Arial" w:cs="Arial"/>
        <w:sz w:val="18"/>
        <w:szCs w:val="18"/>
      </w:rPr>
      <w:fldChar w:fldCharType="separate"/>
    </w:r>
    <w:r w:rsidR="00D24097">
      <w:rPr>
        <w:rFonts w:ascii="Arial" w:hAnsi="Arial" w:cs="Arial"/>
        <w:noProof/>
        <w:sz w:val="18"/>
        <w:szCs w:val="18"/>
      </w:rPr>
      <w:t>18</w:t>
    </w:r>
    <w:r w:rsidR="00A113D0" w:rsidRPr="00E06063">
      <w:rPr>
        <w:rFonts w:ascii="Arial" w:hAnsi="Arial" w:cs="Arial"/>
        <w:sz w:val="18"/>
        <w:szCs w:val="18"/>
      </w:rPr>
      <w:fldChar w:fldCharType="end"/>
    </w:r>
    <w:r w:rsidRPr="00E06063">
      <w:rPr>
        <w:rFonts w:ascii="Arial" w:hAnsi="Arial" w:cs="Arial"/>
        <w:sz w:val="18"/>
        <w:szCs w:val="18"/>
      </w:rPr>
      <w:t xml:space="preserve"> ~</w:t>
    </w:r>
  </w:p>
  <w:p w:rsidR="00F63F3C" w:rsidRDefault="00F63F3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8C4" w:rsidRDefault="00EF18C4" w:rsidP="00B271D1">
      <w:pPr>
        <w:spacing w:after="0"/>
      </w:pPr>
      <w:r>
        <w:separator/>
      </w:r>
    </w:p>
  </w:footnote>
  <w:footnote w:type="continuationSeparator" w:id="0">
    <w:p w:rsidR="00EF18C4" w:rsidRDefault="00EF18C4" w:rsidP="00B271D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71728D8A"/>
    <w:name w:val="WW8Num3"/>
    <w:lvl w:ilvl="0">
      <w:start w:val="1"/>
      <w:numFmt w:val="decimal"/>
      <w:lvlText w:val="%1."/>
      <w:lvlJc w:val="left"/>
      <w:pPr>
        <w:tabs>
          <w:tab w:val="num" w:pos="360"/>
        </w:tabs>
        <w:ind w:left="360" w:hanging="360"/>
      </w:pPr>
      <w:rPr>
        <w:rFonts w:ascii="Arial" w:eastAsia="Times New Roman" w:hAnsi="Arial" w:cs="Arial" w:hint="default"/>
        <w:sz w:val="20"/>
        <w:szCs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D35E4B"/>
    <w:multiLevelType w:val="hybridMultilevel"/>
    <w:tmpl w:val="4900E6D8"/>
    <w:lvl w:ilvl="0" w:tplc="9508E54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586CE9"/>
    <w:multiLevelType w:val="hybridMultilevel"/>
    <w:tmpl w:val="EC60B7A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7E7284"/>
    <w:multiLevelType w:val="hybridMultilevel"/>
    <w:tmpl w:val="D3F03722"/>
    <w:lvl w:ilvl="0" w:tplc="255CBC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D21679"/>
    <w:multiLevelType w:val="hybridMultilevel"/>
    <w:tmpl w:val="CBF61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49213F"/>
    <w:multiLevelType w:val="hybridMultilevel"/>
    <w:tmpl w:val="A588D70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A71C79"/>
    <w:multiLevelType w:val="hybridMultilevel"/>
    <w:tmpl w:val="1C4A88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C97CE2"/>
    <w:multiLevelType w:val="multilevel"/>
    <w:tmpl w:val="73CCE080"/>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Arial Unicode MS" w:hAnsi="Arial" w:cs="Arial"/>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Wingdings" w:hAnsi="Wingding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A95735D"/>
    <w:multiLevelType w:val="hybridMultilevel"/>
    <w:tmpl w:val="AB4625F8"/>
    <w:lvl w:ilvl="0" w:tplc="C5C6CB28">
      <w:start w:val="4"/>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C63005"/>
    <w:multiLevelType w:val="hybridMultilevel"/>
    <w:tmpl w:val="16647C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786312"/>
    <w:multiLevelType w:val="multilevel"/>
    <w:tmpl w:val="E4262FA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Arial Unicode MS" w:hAnsi="Arial" w:cs="Arial"/>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F7E4E8D"/>
    <w:multiLevelType w:val="hybridMultilevel"/>
    <w:tmpl w:val="C0B80224"/>
    <w:lvl w:ilvl="0" w:tplc="BEC2A836">
      <w:start w:val="1"/>
      <w:numFmt w:val="lowerLetter"/>
      <w:lvlText w:val="%1)"/>
      <w:lvlJc w:val="left"/>
      <w:pPr>
        <w:ind w:left="720" w:hanging="360"/>
      </w:pPr>
      <w:rPr>
        <w:rFonts w:hint="default"/>
      </w:rPr>
    </w:lvl>
    <w:lvl w:ilvl="1" w:tplc="59F8E64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5215B2"/>
    <w:multiLevelType w:val="hybridMultilevel"/>
    <w:tmpl w:val="197E6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96094D"/>
    <w:multiLevelType w:val="hybridMultilevel"/>
    <w:tmpl w:val="29C4A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9F7C89"/>
    <w:multiLevelType w:val="hybridMultilevel"/>
    <w:tmpl w:val="C966C250"/>
    <w:lvl w:ilvl="0" w:tplc="2EA24A7A">
      <w:start w:val="2"/>
      <w:numFmt w:val="upperRoman"/>
      <w:lvlText w:val="%1."/>
      <w:lvlJc w:val="left"/>
      <w:pPr>
        <w:ind w:left="1146"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8E47DB"/>
    <w:multiLevelType w:val="hybridMultilevel"/>
    <w:tmpl w:val="E63299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7E432F"/>
    <w:multiLevelType w:val="hybridMultilevel"/>
    <w:tmpl w:val="C3227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3005A7"/>
    <w:multiLevelType w:val="hybridMultilevel"/>
    <w:tmpl w:val="870EBD6A"/>
    <w:lvl w:ilvl="0" w:tplc="107E219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664B05"/>
    <w:multiLevelType w:val="hybridMultilevel"/>
    <w:tmpl w:val="AB486FB0"/>
    <w:lvl w:ilvl="0" w:tplc="98D6C00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097B39"/>
    <w:multiLevelType w:val="hybridMultilevel"/>
    <w:tmpl w:val="2FD66974"/>
    <w:lvl w:ilvl="0" w:tplc="7C7C3A48">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8C104C4"/>
    <w:multiLevelType w:val="hybridMultilevel"/>
    <w:tmpl w:val="C8505DA6"/>
    <w:lvl w:ilvl="0" w:tplc="1DE4241C">
      <w:start w:val="1"/>
      <w:numFmt w:val="lowerLetter"/>
      <w:lvlText w:val="%1)"/>
      <w:lvlJc w:val="left"/>
      <w:pPr>
        <w:tabs>
          <w:tab w:val="num" w:pos="786"/>
        </w:tabs>
        <w:ind w:left="786" w:hanging="360"/>
      </w:pPr>
      <w:rPr>
        <w:color w:val="auto"/>
      </w:rPr>
    </w:lvl>
    <w:lvl w:ilvl="1" w:tplc="04150019">
      <w:start w:val="1"/>
      <w:numFmt w:val="decimal"/>
      <w:lvlText w:val="%2."/>
      <w:lvlJc w:val="left"/>
      <w:pPr>
        <w:tabs>
          <w:tab w:val="num" w:pos="1648"/>
        </w:tabs>
        <w:ind w:left="1648" w:hanging="360"/>
      </w:pPr>
    </w:lvl>
    <w:lvl w:ilvl="2" w:tplc="0415001B">
      <w:start w:val="1"/>
      <w:numFmt w:val="decimal"/>
      <w:lvlText w:val="%3."/>
      <w:lvlJc w:val="left"/>
      <w:pPr>
        <w:tabs>
          <w:tab w:val="num" w:pos="2368"/>
        </w:tabs>
        <w:ind w:left="2368" w:hanging="360"/>
      </w:pPr>
    </w:lvl>
    <w:lvl w:ilvl="3" w:tplc="0415000F">
      <w:start w:val="1"/>
      <w:numFmt w:val="decimal"/>
      <w:lvlText w:val="%4."/>
      <w:lvlJc w:val="left"/>
      <w:pPr>
        <w:tabs>
          <w:tab w:val="num" w:pos="3088"/>
        </w:tabs>
        <w:ind w:left="3088" w:hanging="360"/>
      </w:pPr>
    </w:lvl>
    <w:lvl w:ilvl="4" w:tplc="04150019">
      <w:start w:val="1"/>
      <w:numFmt w:val="decimal"/>
      <w:lvlText w:val="%5."/>
      <w:lvlJc w:val="left"/>
      <w:pPr>
        <w:tabs>
          <w:tab w:val="num" w:pos="3808"/>
        </w:tabs>
        <w:ind w:left="3808" w:hanging="360"/>
      </w:pPr>
    </w:lvl>
    <w:lvl w:ilvl="5" w:tplc="0415001B">
      <w:start w:val="1"/>
      <w:numFmt w:val="decimal"/>
      <w:lvlText w:val="%6."/>
      <w:lvlJc w:val="left"/>
      <w:pPr>
        <w:tabs>
          <w:tab w:val="num" w:pos="4528"/>
        </w:tabs>
        <w:ind w:left="4528" w:hanging="360"/>
      </w:pPr>
    </w:lvl>
    <w:lvl w:ilvl="6" w:tplc="0415000F">
      <w:start w:val="1"/>
      <w:numFmt w:val="decimal"/>
      <w:lvlText w:val="%7."/>
      <w:lvlJc w:val="left"/>
      <w:pPr>
        <w:tabs>
          <w:tab w:val="num" w:pos="5248"/>
        </w:tabs>
        <w:ind w:left="5248" w:hanging="360"/>
      </w:pPr>
    </w:lvl>
    <w:lvl w:ilvl="7" w:tplc="04150019">
      <w:start w:val="1"/>
      <w:numFmt w:val="decimal"/>
      <w:lvlText w:val="%8."/>
      <w:lvlJc w:val="left"/>
      <w:pPr>
        <w:tabs>
          <w:tab w:val="num" w:pos="5968"/>
        </w:tabs>
        <w:ind w:left="5968" w:hanging="360"/>
      </w:pPr>
    </w:lvl>
    <w:lvl w:ilvl="8" w:tplc="0415001B">
      <w:start w:val="1"/>
      <w:numFmt w:val="decimal"/>
      <w:lvlText w:val="%9."/>
      <w:lvlJc w:val="left"/>
      <w:pPr>
        <w:tabs>
          <w:tab w:val="num" w:pos="6688"/>
        </w:tabs>
        <w:ind w:left="6688" w:hanging="360"/>
      </w:pPr>
    </w:lvl>
  </w:abstractNum>
  <w:abstractNum w:abstractNumId="21">
    <w:nsid w:val="3A1C1332"/>
    <w:multiLevelType w:val="hybridMultilevel"/>
    <w:tmpl w:val="0818036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B573026"/>
    <w:multiLevelType w:val="hybridMultilevel"/>
    <w:tmpl w:val="863E8B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C3576F3"/>
    <w:multiLevelType w:val="hybridMultilevel"/>
    <w:tmpl w:val="4900E6D8"/>
    <w:lvl w:ilvl="0" w:tplc="9508E54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E93AAE"/>
    <w:multiLevelType w:val="hybridMultilevel"/>
    <w:tmpl w:val="D0F27F8A"/>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F600F66"/>
    <w:multiLevelType w:val="hybridMultilevel"/>
    <w:tmpl w:val="FC0AD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8D4CFC"/>
    <w:multiLevelType w:val="hybridMultilevel"/>
    <w:tmpl w:val="2DD6D022"/>
    <w:lvl w:ilvl="0" w:tplc="2054B824">
      <w:start w:val="1"/>
      <w:numFmt w:val="decimal"/>
      <w:lvlText w:val="%1."/>
      <w:lvlJc w:val="left"/>
      <w:pPr>
        <w:ind w:left="1800" w:hanging="360"/>
      </w:pPr>
      <w:rPr>
        <w:rFonts w:ascii="Arial" w:eastAsia="Calibri" w:hAnsi="Arial" w:cs="Arial"/>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nsid w:val="425F7B84"/>
    <w:multiLevelType w:val="hybridMultilevel"/>
    <w:tmpl w:val="44DE4B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2D53353"/>
    <w:multiLevelType w:val="hybridMultilevel"/>
    <w:tmpl w:val="598851FC"/>
    <w:lvl w:ilvl="0" w:tplc="5B9856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2F15F9C"/>
    <w:multiLevelType w:val="hybridMultilevel"/>
    <w:tmpl w:val="5222683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432E0A97"/>
    <w:multiLevelType w:val="hybridMultilevel"/>
    <w:tmpl w:val="76528A00"/>
    <w:lvl w:ilvl="0" w:tplc="EE4215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438B71B2"/>
    <w:multiLevelType w:val="hybridMultilevel"/>
    <w:tmpl w:val="7C0A065C"/>
    <w:lvl w:ilvl="0" w:tplc="34642B60">
      <w:start w:val="1"/>
      <w:numFmt w:val="upperLetter"/>
      <w:lvlText w:val="%1."/>
      <w:lvlJc w:val="left"/>
      <w:pPr>
        <w:tabs>
          <w:tab w:val="num" w:pos="720"/>
        </w:tabs>
        <w:ind w:left="720" w:hanging="360"/>
      </w:pPr>
    </w:lvl>
    <w:lvl w:ilvl="1" w:tplc="C0143466">
      <w:start w:val="1"/>
      <w:numFmt w:val="bullet"/>
      <w:lvlText w:val=""/>
      <w:lvlJc w:val="left"/>
      <w:pPr>
        <w:tabs>
          <w:tab w:val="num" w:pos="1440"/>
        </w:tabs>
        <w:ind w:left="1440" w:hanging="360"/>
      </w:pPr>
      <w:rPr>
        <w:rFonts w:ascii="Symbol" w:hAnsi="Symbol" w:hint="default"/>
        <w:sz w:val="16"/>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58F4A05"/>
    <w:multiLevelType w:val="hybridMultilevel"/>
    <w:tmpl w:val="E9E44D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7375501"/>
    <w:multiLevelType w:val="hybridMultilevel"/>
    <w:tmpl w:val="22B49476"/>
    <w:lvl w:ilvl="0" w:tplc="E460CF9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776368B"/>
    <w:multiLevelType w:val="hybridMultilevel"/>
    <w:tmpl w:val="5FEA12C2"/>
    <w:lvl w:ilvl="0" w:tplc="AA4A5934">
      <w:start w:val="6"/>
      <w:numFmt w:val="decimal"/>
      <w:lvlText w:val="%1."/>
      <w:lvlJc w:val="left"/>
      <w:pPr>
        <w:ind w:left="1069" w:hanging="283"/>
      </w:pPr>
      <w:rPr>
        <w:rFonts w:hint="default"/>
        <w:b w:val="0"/>
        <w:i w:val="0"/>
        <w:strike w:val="0"/>
        <w:dstrike w:val="0"/>
        <w:sz w:val="20"/>
        <w:szCs w:val="2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BDA2883"/>
    <w:multiLevelType w:val="hybridMultilevel"/>
    <w:tmpl w:val="69322DD6"/>
    <w:lvl w:ilvl="0" w:tplc="CEC27674">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BDF68FD"/>
    <w:multiLevelType w:val="hybridMultilevel"/>
    <w:tmpl w:val="59EE5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D2013A8"/>
    <w:multiLevelType w:val="hybridMultilevel"/>
    <w:tmpl w:val="45A2A9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0DE2071"/>
    <w:multiLevelType w:val="hybridMultilevel"/>
    <w:tmpl w:val="8A708DF8"/>
    <w:lvl w:ilvl="0" w:tplc="6040D9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5AA2D7C"/>
    <w:multiLevelType w:val="hybridMultilevel"/>
    <w:tmpl w:val="74348FAA"/>
    <w:lvl w:ilvl="0" w:tplc="04150017">
      <w:start w:val="1"/>
      <w:numFmt w:val="lowerLetter"/>
      <w:lvlText w:val="%1)"/>
      <w:lvlJc w:val="left"/>
      <w:pPr>
        <w:tabs>
          <w:tab w:val="num" w:pos="720"/>
        </w:tabs>
        <w:ind w:left="720" w:hanging="360"/>
      </w:pPr>
    </w:lvl>
    <w:lvl w:ilvl="1" w:tplc="DAB6170A">
      <w:start w:val="1"/>
      <w:numFmt w:val="decimal"/>
      <w:lvlText w:val="%2."/>
      <w:lvlJc w:val="left"/>
      <w:pPr>
        <w:tabs>
          <w:tab w:val="num" w:pos="576"/>
        </w:tabs>
        <w:ind w:left="57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57AC19E5"/>
    <w:multiLevelType w:val="hybridMultilevel"/>
    <w:tmpl w:val="746EFE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9B4271D"/>
    <w:multiLevelType w:val="hybridMultilevel"/>
    <w:tmpl w:val="FDFA0042"/>
    <w:lvl w:ilvl="0" w:tplc="39AE1B76">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B7568CC"/>
    <w:multiLevelType w:val="multilevel"/>
    <w:tmpl w:val="DDEAD434"/>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5C765CDE"/>
    <w:multiLevelType w:val="hybridMultilevel"/>
    <w:tmpl w:val="5EF8BC46"/>
    <w:lvl w:ilvl="0" w:tplc="5B8ECC36">
      <w:start w:val="1"/>
      <w:numFmt w:val="decimal"/>
      <w:lvlText w:val="%1."/>
      <w:lvlJc w:val="left"/>
      <w:pPr>
        <w:tabs>
          <w:tab w:val="num" w:pos="360"/>
        </w:tabs>
        <w:ind w:left="360" w:hanging="360"/>
      </w:pPr>
      <w:rPr>
        <w:rFonts w:ascii="Arial" w:hAnsi="Arial" w:cs="Arial" w:hint="default"/>
        <w:b w:val="0"/>
        <w:i w:val="0"/>
        <w:color w:val="auto"/>
        <w:sz w:val="22"/>
        <w:szCs w:val="22"/>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61402069"/>
    <w:multiLevelType w:val="hybridMultilevel"/>
    <w:tmpl w:val="25965DAA"/>
    <w:lvl w:ilvl="0" w:tplc="578C073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3AF014D"/>
    <w:multiLevelType w:val="hybridMultilevel"/>
    <w:tmpl w:val="464C4646"/>
    <w:lvl w:ilvl="0" w:tplc="59E888BA">
      <w:start w:val="7"/>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3B73F21"/>
    <w:multiLevelType w:val="hybridMultilevel"/>
    <w:tmpl w:val="ABFC66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52E6D32"/>
    <w:multiLevelType w:val="hybridMultilevel"/>
    <w:tmpl w:val="08BC79B6"/>
    <w:lvl w:ilvl="0" w:tplc="B33C7E08">
      <w:start w:val="5"/>
      <w:numFmt w:val="decimal"/>
      <w:lvlText w:val="%1."/>
      <w:lvlJc w:val="left"/>
      <w:pPr>
        <w:ind w:left="36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6C5669E"/>
    <w:multiLevelType w:val="hybridMultilevel"/>
    <w:tmpl w:val="0DD292A0"/>
    <w:lvl w:ilvl="0" w:tplc="EE4215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8747CFC"/>
    <w:multiLevelType w:val="hybridMultilevel"/>
    <w:tmpl w:val="A328D5FC"/>
    <w:lvl w:ilvl="0" w:tplc="B8727C02">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68D27FDE"/>
    <w:multiLevelType w:val="multilevel"/>
    <w:tmpl w:val="50FC647E"/>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697B58DC"/>
    <w:multiLevelType w:val="hybridMultilevel"/>
    <w:tmpl w:val="6ACA62CE"/>
    <w:lvl w:ilvl="0" w:tplc="EE4215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C721C69"/>
    <w:multiLevelType w:val="hybridMultilevel"/>
    <w:tmpl w:val="8060588E"/>
    <w:lvl w:ilvl="0" w:tplc="6C14A530">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E434B27"/>
    <w:multiLevelType w:val="hybridMultilevel"/>
    <w:tmpl w:val="15D25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E933B38"/>
    <w:multiLevelType w:val="hybridMultilevel"/>
    <w:tmpl w:val="F426F5C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BD20EE14">
      <w:start w:val="10"/>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EEF0E4B"/>
    <w:multiLevelType w:val="hybridMultilevel"/>
    <w:tmpl w:val="09B0F282"/>
    <w:lvl w:ilvl="0" w:tplc="C250F35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F8C1E86"/>
    <w:multiLevelType w:val="hybridMultilevel"/>
    <w:tmpl w:val="CB52BC5C"/>
    <w:lvl w:ilvl="0" w:tplc="5B985650">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70AA0C8F"/>
    <w:multiLevelType w:val="hybridMultilevel"/>
    <w:tmpl w:val="E2347C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3A728E5"/>
    <w:multiLevelType w:val="hybridMultilevel"/>
    <w:tmpl w:val="1010900C"/>
    <w:lvl w:ilvl="0" w:tplc="EE421514">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nsid w:val="74A81533"/>
    <w:multiLevelType w:val="hybridMultilevel"/>
    <w:tmpl w:val="59EE5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76E144D"/>
    <w:multiLevelType w:val="hybridMultilevel"/>
    <w:tmpl w:val="31D41D5A"/>
    <w:lvl w:ilvl="0" w:tplc="5B985650">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7CB86743"/>
    <w:multiLevelType w:val="hybridMultilevel"/>
    <w:tmpl w:val="4900E6D8"/>
    <w:lvl w:ilvl="0" w:tplc="9508E54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F442A1E"/>
    <w:multiLevelType w:val="hybridMultilevel"/>
    <w:tmpl w:val="E1AE5E10"/>
    <w:lvl w:ilvl="0" w:tplc="2054B824">
      <w:start w:val="1"/>
      <w:numFmt w:val="decimal"/>
      <w:lvlText w:val="%1."/>
      <w:lvlJc w:val="left"/>
      <w:pPr>
        <w:tabs>
          <w:tab w:val="num" w:pos="720"/>
        </w:tabs>
        <w:ind w:left="720" w:hanging="360"/>
      </w:pPr>
      <w:rPr>
        <w:rFonts w:ascii="Arial" w:eastAsia="Calibri"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1"/>
  </w:num>
  <w:num w:numId="2">
    <w:abstractNumId w:val="42"/>
  </w:num>
  <w:num w:numId="3">
    <w:abstractNumId w:val="50"/>
  </w:num>
  <w:num w:numId="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6"/>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6"/>
  </w:num>
  <w:num w:numId="13">
    <w:abstractNumId w:val="28"/>
  </w:num>
  <w:num w:numId="14">
    <w:abstractNumId w:val="35"/>
  </w:num>
  <w:num w:numId="15">
    <w:abstractNumId w:val="25"/>
  </w:num>
  <w:num w:numId="16">
    <w:abstractNumId w:val="48"/>
  </w:num>
  <w:num w:numId="17">
    <w:abstractNumId w:val="33"/>
  </w:num>
  <w:num w:numId="18">
    <w:abstractNumId w:val="8"/>
  </w:num>
  <w:num w:numId="19">
    <w:abstractNumId w:val="45"/>
  </w:num>
  <w:num w:numId="20">
    <w:abstractNumId w:val="32"/>
  </w:num>
  <w:num w:numId="21">
    <w:abstractNumId w:val="56"/>
  </w:num>
  <w:num w:numId="22">
    <w:abstractNumId w:val="54"/>
  </w:num>
  <w:num w:numId="23">
    <w:abstractNumId w:val="30"/>
  </w:num>
  <w:num w:numId="24">
    <w:abstractNumId w:val="52"/>
  </w:num>
  <w:num w:numId="25">
    <w:abstractNumId w:val="57"/>
  </w:num>
  <w:num w:numId="26">
    <w:abstractNumId w:val="9"/>
  </w:num>
  <w:num w:numId="27">
    <w:abstractNumId w:val="15"/>
  </w:num>
  <w:num w:numId="28">
    <w:abstractNumId w:val="17"/>
  </w:num>
  <w:num w:numId="29">
    <w:abstractNumId w:val="1"/>
  </w:num>
  <w:num w:numId="30">
    <w:abstractNumId w:val="13"/>
  </w:num>
  <w:num w:numId="31">
    <w:abstractNumId w:val="38"/>
  </w:num>
  <w:num w:numId="32">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55"/>
  </w:num>
  <w:num w:numId="35">
    <w:abstractNumId w:val="47"/>
  </w:num>
  <w:num w:numId="36">
    <w:abstractNumId w:val="2"/>
  </w:num>
  <w:num w:numId="37">
    <w:abstractNumId w:val="10"/>
  </w:num>
  <w:num w:numId="38">
    <w:abstractNumId w:val="60"/>
  </w:num>
  <w:num w:numId="39">
    <w:abstractNumId w:val="7"/>
  </w:num>
  <w:num w:numId="40">
    <w:abstractNumId w:val="40"/>
  </w:num>
  <w:num w:numId="41">
    <w:abstractNumId w:val="41"/>
  </w:num>
  <w:num w:numId="42">
    <w:abstractNumId w:val="19"/>
  </w:num>
  <w:num w:numId="43">
    <w:abstractNumId w:val="53"/>
  </w:num>
  <w:num w:numId="44">
    <w:abstractNumId w:val="4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9"/>
  </w:num>
  <w:num w:numId="46">
    <w:abstractNumId w:val="61"/>
  </w:num>
  <w:num w:numId="47">
    <w:abstractNumId w:val="18"/>
  </w:num>
  <w:num w:numId="48">
    <w:abstractNumId w:val="24"/>
  </w:num>
  <w:num w:numId="49">
    <w:abstractNumId w:val="23"/>
  </w:num>
  <w:num w:numId="50">
    <w:abstractNumId w:val="12"/>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num>
  <w:num w:numId="53">
    <w:abstractNumId w:val="36"/>
  </w:num>
  <w:num w:numId="54">
    <w:abstractNumId w:val="14"/>
  </w:num>
  <w:num w:numId="55">
    <w:abstractNumId w:val="4"/>
  </w:num>
  <w:num w:numId="56">
    <w:abstractNumId w:val="46"/>
  </w:num>
  <w:num w:numId="57">
    <w:abstractNumId w:val="3"/>
  </w:num>
  <w:num w:numId="58">
    <w:abstractNumId w:val="22"/>
  </w:num>
  <w:num w:numId="59">
    <w:abstractNumId w:val="29"/>
  </w:num>
  <w:num w:numId="60">
    <w:abstractNumId w:val="34"/>
  </w:num>
  <w:num w:numId="61">
    <w:abstractNumId w:val="44"/>
  </w:num>
  <w:num w:numId="62">
    <w:abstractNumId w:val="26"/>
  </w:num>
  <w:num w:numId="63">
    <w:abstractNumId w:val="58"/>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53409"/>
    <w:rsid w:val="00080F60"/>
    <w:rsid w:val="000B4102"/>
    <w:rsid w:val="000D4AF1"/>
    <w:rsid w:val="00103660"/>
    <w:rsid w:val="00126236"/>
    <w:rsid w:val="00136729"/>
    <w:rsid w:val="0018518E"/>
    <w:rsid w:val="0018612A"/>
    <w:rsid w:val="001A13B1"/>
    <w:rsid w:val="001C6C5A"/>
    <w:rsid w:val="001C7BD0"/>
    <w:rsid w:val="001D2FA7"/>
    <w:rsid w:val="001D6ED2"/>
    <w:rsid w:val="001E72FD"/>
    <w:rsid w:val="0020197C"/>
    <w:rsid w:val="00224370"/>
    <w:rsid w:val="00263B26"/>
    <w:rsid w:val="00280380"/>
    <w:rsid w:val="00293E1A"/>
    <w:rsid w:val="002C028B"/>
    <w:rsid w:val="002E5FE0"/>
    <w:rsid w:val="002F5BE3"/>
    <w:rsid w:val="0031023E"/>
    <w:rsid w:val="003404E4"/>
    <w:rsid w:val="00384B38"/>
    <w:rsid w:val="00385405"/>
    <w:rsid w:val="003A180B"/>
    <w:rsid w:val="003E1668"/>
    <w:rsid w:val="003F074F"/>
    <w:rsid w:val="003F1709"/>
    <w:rsid w:val="003F66D0"/>
    <w:rsid w:val="00417B83"/>
    <w:rsid w:val="004659A2"/>
    <w:rsid w:val="00474285"/>
    <w:rsid w:val="004C6A45"/>
    <w:rsid w:val="004D5F5B"/>
    <w:rsid w:val="005275AB"/>
    <w:rsid w:val="00555108"/>
    <w:rsid w:val="00577CDE"/>
    <w:rsid w:val="005830E6"/>
    <w:rsid w:val="005C44BE"/>
    <w:rsid w:val="0062621B"/>
    <w:rsid w:val="006273B7"/>
    <w:rsid w:val="00646E2C"/>
    <w:rsid w:val="0065478E"/>
    <w:rsid w:val="007024C0"/>
    <w:rsid w:val="00723654"/>
    <w:rsid w:val="00776440"/>
    <w:rsid w:val="00776CE7"/>
    <w:rsid w:val="00777431"/>
    <w:rsid w:val="00853FFB"/>
    <w:rsid w:val="008B0E27"/>
    <w:rsid w:val="008D1960"/>
    <w:rsid w:val="008E4DB4"/>
    <w:rsid w:val="008F1363"/>
    <w:rsid w:val="008F23A6"/>
    <w:rsid w:val="00907E06"/>
    <w:rsid w:val="00916727"/>
    <w:rsid w:val="00961231"/>
    <w:rsid w:val="00961BF3"/>
    <w:rsid w:val="009810A8"/>
    <w:rsid w:val="009A1E9D"/>
    <w:rsid w:val="009A2CBC"/>
    <w:rsid w:val="009A70B0"/>
    <w:rsid w:val="009F03D0"/>
    <w:rsid w:val="00A05618"/>
    <w:rsid w:val="00A113D0"/>
    <w:rsid w:val="00A419EA"/>
    <w:rsid w:val="00AB21CF"/>
    <w:rsid w:val="00AB64D7"/>
    <w:rsid w:val="00AD6FD2"/>
    <w:rsid w:val="00AE7E12"/>
    <w:rsid w:val="00B271D1"/>
    <w:rsid w:val="00B53409"/>
    <w:rsid w:val="00B53A52"/>
    <w:rsid w:val="00B771A4"/>
    <w:rsid w:val="00B856E2"/>
    <w:rsid w:val="00BA4B1B"/>
    <w:rsid w:val="00BD3093"/>
    <w:rsid w:val="00BE19ED"/>
    <w:rsid w:val="00C2135F"/>
    <w:rsid w:val="00C31F45"/>
    <w:rsid w:val="00C44FE3"/>
    <w:rsid w:val="00CB1C46"/>
    <w:rsid w:val="00CB1C74"/>
    <w:rsid w:val="00CC5E69"/>
    <w:rsid w:val="00CD4D8A"/>
    <w:rsid w:val="00CE6D5A"/>
    <w:rsid w:val="00D0217C"/>
    <w:rsid w:val="00D24097"/>
    <w:rsid w:val="00EC4560"/>
    <w:rsid w:val="00EF18C4"/>
    <w:rsid w:val="00F007A5"/>
    <w:rsid w:val="00F3239C"/>
    <w:rsid w:val="00F3773F"/>
    <w:rsid w:val="00F45500"/>
    <w:rsid w:val="00F508C1"/>
    <w:rsid w:val="00F51246"/>
    <w:rsid w:val="00F63F3C"/>
    <w:rsid w:val="00F729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kern w:val="22"/>
        <w:sz w:val="22"/>
        <w:szCs w:val="22"/>
        <w:lang w:val="pl-PL"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3409"/>
    <w:rPr>
      <w:rFonts w:eastAsia="Calibri"/>
    </w:rPr>
  </w:style>
  <w:style w:type="paragraph" w:styleId="Nagwek1">
    <w:name w:val="heading 1"/>
    <w:basedOn w:val="Normalny"/>
    <w:next w:val="Normalny"/>
    <w:link w:val="Nagwek1Znak"/>
    <w:qFormat/>
    <w:rsid w:val="00B53409"/>
    <w:pPr>
      <w:keepNext/>
      <w:keepLines/>
      <w:spacing w:before="480" w:after="0"/>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qFormat/>
    <w:rsid w:val="00B53409"/>
    <w:pPr>
      <w:keepNext/>
      <w:keepLines/>
      <w:spacing w:before="200" w:after="0"/>
      <w:outlineLvl w:val="1"/>
    </w:pPr>
    <w:rPr>
      <w:rFonts w:ascii="Cambria" w:eastAsia="Times New Roman" w:hAnsi="Cambria" w:cs="Times New Roman"/>
      <w:b/>
      <w:bCs/>
      <w:color w:val="4F81BD"/>
      <w:sz w:val="26"/>
      <w:szCs w:val="26"/>
    </w:rPr>
  </w:style>
  <w:style w:type="paragraph" w:styleId="Nagwek3">
    <w:name w:val="heading 3"/>
    <w:basedOn w:val="Normalny"/>
    <w:next w:val="Normalny"/>
    <w:link w:val="Nagwek3Znak"/>
    <w:qFormat/>
    <w:rsid w:val="00B53409"/>
    <w:pPr>
      <w:keepNext/>
      <w:keepLines/>
      <w:spacing w:before="200" w:after="0"/>
      <w:outlineLvl w:val="2"/>
    </w:pPr>
    <w:rPr>
      <w:rFonts w:ascii="Cambria" w:eastAsia="Times New Roman" w:hAnsi="Cambria" w:cs="Times New Roman"/>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53409"/>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rsid w:val="00B53409"/>
    <w:rPr>
      <w:rFonts w:ascii="Cambria" w:eastAsia="Times New Roman" w:hAnsi="Cambria" w:cs="Times New Roman"/>
      <w:b/>
      <w:bCs/>
      <w:color w:val="4F81BD"/>
      <w:sz w:val="26"/>
      <w:szCs w:val="26"/>
    </w:rPr>
  </w:style>
  <w:style w:type="character" w:customStyle="1" w:styleId="Nagwek3Znak">
    <w:name w:val="Nagłówek 3 Znak"/>
    <w:basedOn w:val="Domylnaczcionkaakapitu"/>
    <w:link w:val="Nagwek3"/>
    <w:rsid w:val="00B53409"/>
    <w:rPr>
      <w:rFonts w:ascii="Cambria" w:eastAsia="Times New Roman" w:hAnsi="Cambria" w:cs="Times New Roman"/>
      <w:b/>
      <w:bCs/>
      <w:color w:val="4F81BD"/>
    </w:rPr>
  </w:style>
  <w:style w:type="paragraph" w:styleId="Akapitzlist">
    <w:name w:val="List Paragraph"/>
    <w:basedOn w:val="Normalny"/>
    <w:uiPriority w:val="34"/>
    <w:qFormat/>
    <w:rsid w:val="00B53409"/>
    <w:pPr>
      <w:ind w:left="720"/>
      <w:contextualSpacing/>
    </w:pPr>
  </w:style>
  <w:style w:type="character" w:styleId="Hipercze">
    <w:name w:val="Hyperlink"/>
    <w:basedOn w:val="Domylnaczcionkaakapitu"/>
    <w:unhideWhenUsed/>
    <w:rsid w:val="00B53409"/>
    <w:rPr>
      <w:color w:val="0000FF"/>
      <w:u w:val="single"/>
    </w:rPr>
  </w:style>
  <w:style w:type="paragraph" w:customStyle="1" w:styleId="pkt">
    <w:name w:val="pkt"/>
    <w:basedOn w:val="Normalny"/>
    <w:rsid w:val="00B53409"/>
    <w:pPr>
      <w:autoSpaceDE w:val="0"/>
      <w:autoSpaceDN w:val="0"/>
      <w:spacing w:before="60" w:after="60" w:line="360" w:lineRule="auto"/>
      <w:ind w:left="851" w:hanging="295"/>
    </w:pPr>
    <w:rPr>
      <w:rFonts w:ascii="Univers-PL" w:eastAsia="Times New Roman" w:hAnsi="Univers-PL" w:cs="Times New Roman"/>
      <w:kern w:val="0"/>
      <w:sz w:val="19"/>
      <w:szCs w:val="19"/>
      <w:lang w:eastAsia="pl-PL"/>
    </w:rPr>
  </w:style>
  <w:style w:type="paragraph" w:customStyle="1" w:styleId="Tekstpodstawowy31">
    <w:name w:val="Tekst podstawowy 31"/>
    <w:basedOn w:val="Normalny"/>
    <w:rsid w:val="00B53409"/>
    <w:pPr>
      <w:widowControl w:val="0"/>
      <w:suppressAutoHyphens/>
      <w:spacing w:after="0"/>
      <w:jc w:val="left"/>
    </w:pPr>
    <w:rPr>
      <w:rFonts w:ascii="Times New Roman" w:eastAsia="Lucida Sans Unicode" w:hAnsi="Times New Roman" w:cs="Times New Roman"/>
      <w:kern w:val="1"/>
      <w:sz w:val="24"/>
      <w:szCs w:val="24"/>
      <w:lang w:eastAsia="pl-PL"/>
    </w:rPr>
  </w:style>
  <w:style w:type="paragraph" w:customStyle="1" w:styleId="Standard">
    <w:name w:val="Standard"/>
    <w:rsid w:val="00B53409"/>
    <w:pPr>
      <w:widowControl w:val="0"/>
      <w:autoSpaceDE w:val="0"/>
      <w:autoSpaceDN w:val="0"/>
      <w:adjustRightInd w:val="0"/>
      <w:spacing w:after="0"/>
      <w:jc w:val="left"/>
    </w:pPr>
    <w:rPr>
      <w:rFonts w:ascii="Times New Roman" w:eastAsia="Times New Roman" w:hAnsi="Times New Roman" w:cs="Times New Roman"/>
      <w:kern w:val="0"/>
      <w:sz w:val="24"/>
      <w:szCs w:val="24"/>
      <w:lang w:eastAsia="pl-PL"/>
    </w:rPr>
  </w:style>
  <w:style w:type="paragraph" w:customStyle="1" w:styleId="western">
    <w:name w:val="western"/>
    <w:basedOn w:val="Normalny"/>
    <w:rsid w:val="00B53409"/>
    <w:pPr>
      <w:widowControl w:val="0"/>
      <w:suppressAutoHyphens/>
      <w:spacing w:before="280" w:after="280"/>
    </w:pPr>
    <w:rPr>
      <w:rFonts w:ascii="Times New Roman" w:eastAsia="Lucida Sans Unicode" w:hAnsi="Times New Roman" w:cs="Times New Roman"/>
      <w:kern w:val="0"/>
      <w:sz w:val="24"/>
      <w:szCs w:val="24"/>
      <w:lang w:eastAsia="pl-PL"/>
    </w:rPr>
  </w:style>
  <w:style w:type="paragraph" w:styleId="Stopka">
    <w:name w:val="footer"/>
    <w:basedOn w:val="Normalny"/>
    <w:link w:val="StopkaZnak"/>
    <w:rsid w:val="00B53409"/>
    <w:pPr>
      <w:tabs>
        <w:tab w:val="center" w:pos="4536"/>
        <w:tab w:val="right" w:pos="9072"/>
      </w:tabs>
      <w:spacing w:after="0"/>
      <w:jc w:val="left"/>
    </w:pPr>
    <w:rPr>
      <w:rFonts w:ascii="Times New Roman" w:eastAsia="Times New Roman" w:hAnsi="Times New Roman" w:cs="Times New Roman"/>
      <w:kern w:val="0"/>
      <w:sz w:val="20"/>
      <w:szCs w:val="20"/>
      <w:lang w:eastAsia="pl-PL"/>
    </w:rPr>
  </w:style>
  <w:style w:type="character" w:customStyle="1" w:styleId="StopkaZnak">
    <w:name w:val="Stopka Znak"/>
    <w:basedOn w:val="Domylnaczcionkaakapitu"/>
    <w:link w:val="Stopka"/>
    <w:rsid w:val="00B53409"/>
    <w:rPr>
      <w:rFonts w:ascii="Times New Roman" w:eastAsia="Times New Roman" w:hAnsi="Times New Roman" w:cs="Times New Roman"/>
      <w:kern w:val="0"/>
      <w:sz w:val="20"/>
      <w:szCs w:val="20"/>
      <w:lang w:eastAsia="pl-PL"/>
    </w:rPr>
  </w:style>
  <w:style w:type="paragraph" w:styleId="Tekstpodstawowy2">
    <w:name w:val="Body Text 2"/>
    <w:basedOn w:val="Normalny"/>
    <w:link w:val="Tekstpodstawowy2Znak"/>
    <w:rsid w:val="00B53409"/>
    <w:pPr>
      <w:spacing w:after="120" w:line="480" w:lineRule="auto"/>
      <w:jc w:val="left"/>
    </w:pPr>
    <w:rPr>
      <w:rFonts w:ascii="Times New Roman" w:eastAsia="Times New Roman" w:hAnsi="Times New Roman" w:cs="Times New Roman"/>
      <w:kern w:val="0"/>
      <w:sz w:val="20"/>
      <w:szCs w:val="20"/>
      <w:lang w:eastAsia="pl-PL"/>
    </w:rPr>
  </w:style>
  <w:style w:type="character" w:customStyle="1" w:styleId="Tekstpodstawowy2Znak">
    <w:name w:val="Tekst podstawowy 2 Znak"/>
    <w:basedOn w:val="Domylnaczcionkaakapitu"/>
    <w:link w:val="Tekstpodstawowy2"/>
    <w:rsid w:val="00B53409"/>
    <w:rPr>
      <w:rFonts w:ascii="Times New Roman" w:eastAsia="Times New Roman" w:hAnsi="Times New Roman" w:cs="Times New Roman"/>
      <w:kern w:val="0"/>
      <w:sz w:val="20"/>
      <w:szCs w:val="20"/>
      <w:lang w:eastAsia="pl-PL"/>
    </w:rPr>
  </w:style>
  <w:style w:type="paragraph" w:customStyle="1" w:styleId="Tekstpodstawowy21">
    <w:name w:val="Tekst podstawowy 21"/>
    <w:basedOn w:val="Normalny"/>
    <w:rsid w:val="00B53409"/>
    <w:pPr>
      <w:spacing w:after="0"/>
      <w:ind w:left="284" w:hanging="284"/>
      <w:jc w:val="left"/>
    </w:pPr>
    <w:rPr>
      <w:rFonts w:ascii="Times New Roman" w:eastAsia="Times New Roman" w:hAnsi="Times New Roman" w:cs="Times New Roman"/>
      <w:kern w:val="0"/>
      <w:sz w:val="24"/>
      <w:szCs w:val="20"/>
    </w:rPr>
  </w:style>
  <w:style w:type="character" w:customStyle="1" w:styleId="TitremZnak1">
    <w:name w:val="Titre m Znak1"/>
    <w:aliases w:val="ASAPHeading 21,Numbered - 21,h 31,ICL1,Heading 2a1,H21,PA Major Section1,l21,Headline 21,h23,22,headi1,heading21,h211,h221,211,kopregel 21,Titre m1,ICL Znak Znak"/>
    <w:basedOn w:val="Domylnaczcionkaakapitu"/>
    <w:rsid w:val="00B53409"/>
    <w:rPr>
      <w:b/>
      <w:bCs w:val="0"/>
      <w:i/>
      <w:iCs w:val="0"/>
      <w:color w:val="000000"/>
      <w:sz w:val="22"/>
      <w:lang w:val="pl-PL" w:eastAsia="pl-PL" w:bidi="ar-SA"/>
    </w:rPr>
  </w:style>
  <w:style w:type="paragraph" w:styleId="Bezodstpw">
    <w:name w:val="No Spacing"/>
    <w:qFormat/>
    <w:rsid w:val="00B53409"/>
    <w:pPr>
      <w:spacing w:after="0"/>
      <w:jc w:val="left"/>
    </w:pPr>
    <w:rPr>
      <w:rFonts w:ascii="Calibri" w:eastAsia="Calibri" w:hAnsi="Calibri" w:cs="Times New Roman"/>
      <w:kern w:val="0"/>
    </w:rPr>
  </w:style>
  <w:style w:type="paragraph" w:styleId="Tekstdymka">
    <w:name w:val="Balloon Text"/>
    <w:basedOn w:val="Normalny"/>
    <w:link w:val="TekstdymkaZnak"/>
    <w:uiPriority w:val="99"/>
    <w:semiHidden/>
    <w:unhideWhenUsed/>
    <w:rsid w:val="00B5340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B53409"/>
    <w:rPr>
      <w:rFonts w:ascii="Tahoma" w:eastAsia="Calibri" w:hAnsi="Tahoma" w:cs="Tahoma"/>
      <w:sz w:val="16"/>
      <w:szCs w:val="16"/>
    </w:rPr>
  </w:style>
  <w:style w:type="table" w:styleId="Tabela-Siatka">
    <w:name w:val="Table Grid"/>
    <w:basedOn w:val="Standardowy"/>
    <w:rsid w:val="00B5340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B53409"/>
    <w:pPr>
      <w:tabs>
        <w:tab w:val="center" w:pos="4536"/>
        <w:tab w:val="right" w:pos="9072"/>
      </w:tabs>
      <w:spacing w:after="0"/>
    </w:pPr>
  </w:style>
  <w:style w:type="character" w:customStyle="1" w:styleId="NagwekZnak">
    <w:name w:val="Nagłówek Znak"/>
    <w:basedOn w:val="Domylnaczcionkaakapitu"/>
    <w:link w:val="Nagwek"/>
    <w:uiPriority w:val="99"/>
    <w:semiHidden/>
    <w:rsid w:val="00B53409"/>
    <w:rPr>
      <w:rFonts w:eastAsia="Calibri"/>
    </w:rPr>
  </w:style>
  <w:style w:type="paragraph" w:customStyle="1" w:styleId="ZnakZnak1">
    <w:name w:val="Znak Znak1"/>
    <w:basedOn w:val="Normalny"/>
    <w:rsid w:val="00B53409"/>
    <w:pPr>
      <w:spacing w:after="160" w:line="240" w:lineRule="exact"/>
      <w:jc w:val="left"/>
    </w:pPr>
    <w:rPr>
      <w:rFonts w:ascii="Tahoma" w:eastAsia="Times New Roman" w:hAnsi="Tahoma" w:cs="Tahoma"/>
      <w:kern w:val="0"/>
      <w:sz w:val="20"/>
      <w:szCs w:val="20"/>
      <w:lang w:val="en-US"/>
    </w:rPr>
  </w:style>
  <w:style w:type="paragraph" w:customStyle="1" w:styleId="Default">
    <w:name w:val="Default"/>
    <w:rsid w:val="00B53409"/>
    <w:pPr>
      <w:autoSpaceDE w:val="0"/>
      <w:autoSpaceDN w:val="0"/>
      <w:adjustRightInd w:val="0"/>
      <w:spacing w:after="0"/>
      <w:jc w:val="left"/>
    </w:pPr>
    <w:rPr>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bielsk.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k@pkbielsk.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k@pkbielsk.pl" TargetMode="External"/><Relationship Id="rId5" Type="http://schemas.openxmlformats.org/officeDocument/2006/relationships/footnotes" Target="footnotes.xml"/><Relationship Id="rId10" Type="http://schemas.openxmlformats.org/officeDocument/2006/relationships/hyperlink" Target="http://www.pkbielsk.pl" TargetMode="External"/><Relationship Id="rId4" Type="http://schemas.openxmlformats.org/officeDocument/2006/relationships/webSettings" Target="webSettings.xml"/><Relationship Id="rId9" Type="http://schemas.openxmlformats.org/officeDocument/2006/relationships/hyperlink" Target="http://www.pkbiels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732</TotalTime>
  <Pages>1</Pages>
  <Words>8106</Words>
  <Characters>48637</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PK</Company>
  <LinksUpToDate>false</LinksUpToDate>
  <CharactersWithSpaces>56630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23</cp:revision>
  <cp:lastPrinted>2013-07-19T08:26:00Z</cp:lastPrinted>
  <dcterms:created xsi:type="dcterms:W3CDTF">2013-06-05T07:34:00Z</dcterms:created>
  <dcterms:modified xsi:type="dcterms:W3CDTF">2013-07-19T09:00:00Z</dcterms:modified>
</cp:coreProperties>
</file>